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A73950" w:rsidRPr="000613AB" w:rsidRDefault="00A4325C" w:rsidP="00A4325C">
      <w:pPr>
        <w:spacing w:after="0" w:line="240" w:lineRule="auto"/>
        <w:jc w:val="center"/>
        <w:rPr>
          <w:rFonts w:ascii="Garamond" w:hAnsi="Garamond" w:cs="Times New Roman"/>
          <w:b/>
          <w:smallCaps/>
          <w:sz w:val="32"/>
          <w:szCs w:val="32"/>
        </w:rPr>
      </w:pPr>
      <w:bookmarkStart w:id="0" w:name="_GoBack"/>
      <w:bookmarkEnd w:id="0"/>
      <w:r w:rsidRPr="000613AB">
        <w:rPr>
          <w:rFonts w:ascii="Garamond" w:hAnsi="Garamond" w:cs="Times New Roman"/>
          <w:b/>
          <w:smallCaps/>
          <w:sz w:val="32"/>
          <w:szCs w:val="32"/>
        </w:rPr>
        <w:t>[Chronicon Trenorchiense</w:t>
      </w:r>
    </w:p>
    <w:p w:rsidR="00A4325C" w:rsidRPr="000613AB" w:rsidRDefault="00A4325C" w:rsidP="00A4325C">
      <w:pPr>
        <w:spacing w:after="0" w:line="240" w:lineRule="auto"/>
        <w:jc w:val="center"/>
        <w:rPr>
          <w:rFonts w:ascii="Garamond" w:hAnsi="Garamond" w:cs="Times New Roman"/>
          <w:b/>
          <w:smallCaps/>
          <w:sz w:val="32"/>
          <w:szCs w:val="32"/>
        </w:rPr>
      </w:pPr>
      <w:r w:rsidRPr="000613AB">
        <w:rPr>
          <w:rFonts w:ascii="Garamond" w:hAnsi="Garamond" w:cs="Times New Roman"/>
          <w:b/>
          <w:smallCaps/>
          <w:sz w:val="32"/>
          <w:szCs w:val="32"/>
        </w:rPr>
        <w:t>auctore Falcone Trenorch</w:t>
      </w:r>
      <w:r w:rsidR="00FC0960" w:rsidRPr="000613AB">
        <w:rPr>
          <w:rFonts w:ascii="Garamond" w:hAnsi="Garamond" w:cs="Times New Roman"/>
          <w:b/>
          <w:smallCaps/>
          <w:sz w:val="32"/>
          <w:szCs w:val="32"/>
        </w:rPr>
        <w:t>i</w:t>
      </w:r>
      <w:r w:rsidRPr="000613AB">
        <w:rPr>
          <w:rFonts w:ascii="Garamond" w:hAnsi="Garamond" w:cs="Times New Roman"/>
          <w:b/>
          <w:smallCaps/>
          <w:sz w:val="32"/>
          <w:szCs w:val="32"/>
        </w:rPr>
        <w:t>ensi monacho]</w:t>
      </w:r>
      <w:r w:rsidR="000613AB" w:rsidRPr="000613AB">
        <w:rPr>
          <w:rStyle w:val="Appelnotedebasdep"/>
          <w:rFonts w:ascii="Garamond" w:hAnsi="Garamond" w:cs="Times New Roman"/>
          <w:b/>
          <w:smallCaps/>
          <w:sz w:val="32"/>
          <w:szCs w:val="32"/>
        </w:rPr>
        <w:footnoteReference w:id="1"/>
      </w:r>
    </w:p>
    <w:p w:rsidR="001310CA" w:rsidRDefault="001310CA">
      <w:pPr>
        <w:rPr>
          <w:rFonts w:ascii="Garamond" w:hAnsi="Garamond" w:cs="Times New Roman"/>
          <w:sz w:val="28"/>
          <w:szCs w:val="28"/>
        </w:rPr>
      </w:pPr>
      <w:r>
        <w:rPr>
          <w:rFonts w:ascii="Garamond" w:hAnsi="Garamond" w:cs="Times New Roman"/>
          <w:sz w:val="28"/>
          <w:szCs w:val="28"/>
        </w:rPr>
        <w:br w:type="page"/>
      </w:r>
    </w:p>
    <w:p w:rsidR="00A4325C" w:rsidRPr="000613AB" w:rsidRDefault="00FC0960"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vertAlign w:val="superscript"/>
        </w:rPr>
        <w:lastRenderedPageBreak/>
        <w:t xml:space="preserve">/119r/ </w:t>
      </w:r>
      <w:r w:rsidR="00A4325C" w:rsidRPr="000613AB">
        <w:rPr>
          <w:rFonts w:ascii="Garamond" w:hAnsi="Garamond" w:cs="Times New Roman"/>
          <w:sz w:val="28"/>
          <w:szCs w:val="28"/>
        </w:rPr>
        <w:t xml:space="preserve">1. Venerabili </w:t>
      </w:r>
      <w:r w:rsidRPr="000613AB">
        <w:rPr>
          <w:rFonts w:ascii="Garamond" w:hAnsi="Garamond" w:cs="Times New Roman"/>
          <w:sz w:val="28"/>
          <w:szCs w:val="28"/>
        </w:rPr>
        <w:t>Trenorciensis ęcclesię abbati P&lt;etro&gt; F&lt;alco&gt;</w:t>
      </w:r>
      <w:r w:rsidR="00A4325C" w:rsidRPr="000613AB">
        <w:rPr>
          <w:rFonts w:ascii="Garamond" w:hAnsi="Garamond" w:cs="Times New Roman"/>
          <w:sz w:val="28"/>
          <w:szCs w:val="28"/>
        </w:rPr>
        <w:t>, vestre non incognitus paternati vitę, perpetue gaudia promereri. Frequenti suggestioni vestrę ingenioli mei vel facundię sepenumero emulam opposueram tarditatem : vos e regione sufficere</w:t>
      </w:r>
      <w:r w:rsidR="0032425D" w:rsidRPr="000613AB">
        <w:rPr>
          <w:rFonts w:ascii="Garamond" w:hAnsi="Garamond" w:cs="Times New Roman"/>
          <w:sz w:val="28"/>
          <w:szCs w:val="28"/>
        </w:rPr>
        <w:t xml:space="preserve"> nec inutile pro virium quantitate moliri. Iniungitis siquidem et me vestre prelationis actoritate compellitis, ut nonnulla veterum monimenta gestorum, qu</w:t>
      </w:r>
      <w:r w:rsidR="00F8498A" w:rsidRPr="000613AB">
        <w:rPr>
          <w:rFonts w:ascii="Garamond" w:hAnsi="Garamond" w:cs="Times New Roman"/>
          <w:sz w:val="28"/>
          <w:szCs w:val="28"/>
        </w:rPr>
        <w:t>ę a nostris quibusdam scripta quidem sed indigesta repperimus, scrutata temporum serie in unius corpore voluminis ordinare</w:t>
      </w:r>
      <w:r w:rsidR="0081630D" w:rsidRPr="000613AB">
        <w:rPr>
          <w:rStyle w:val="Appelnotedebasdep"/>
          <w:rFonts w:ascii="Garamond" w:hAnsi="Garamond" w:cs="Times New Roman"/>
          <w:sz w:val="28"/>
          <w:szCs w:val="28"/>
        </w:rPr>
        <w:footnoteReference w:id="2"/>
      </w:r>
      <w:r w:rsidR="00F8498A" w:rsidRPr="000613AB">
        <w:rPr>
          <w:rFonts w:ascii="Garamond" w:hAnsi="Garamond" w:cs="Times New Roman"/>
          <w:sz w:val="28"/>
          <w:szCs w:val="28"/>
        </w:rPr>
        <w:t xml:space="preserve"> satagam. Cui cum diutius reluctari congruum minime putarem, adquievi tandem, statuens et me peticioni vestre ulterius non defuturum, et quedam nondum a quoquam edita que </w:t>
      </w:r>
      <w:r w:rsidR="00CA2F50" w:rsidRPr="000613AB">
        <w:rPr>
          <w:rFonts w:ascii="Garamond" w:hAnsi="Garamond" w:cs="Times New Roman"/>
          <w:sz w:val="28"/>
          <w:szCs w:val="28"/>
        </w:rPr>
        <w:t>nunc usque penes no</w:t>
      </w:r>
      <w:r w:rsidR="00F8498A" w:rsidRPr="000613AB">
        <w:rPr>
          <w:rFonts w:ascii="Garamond" w:hAnsi="Garamond" w:cs="Times New Roman"/>
          <w:sz w:val="28"/>
          <w:szCs w:val="28"/>
        </w:rPr>
        <w:t>s eque sunt acta, vel adhuc operante Deo frequenter aguntur miracula, in eodem opusculo noticie tradere posterorum. Et ne superflua digressione tedium vobis ingeram, beati Valeri</w:t>
      </w:r>
      <w:r w:rsidR="00923EA0" w:rsidRPr="000613AB">
        <w:rPr>
          <w:rFonts w:ascii="Garamond" w:hAnsi="Garamond" w:cs="Times New Roman"/>
          <w:sz w:val="28"/>
          <w:szCs w:val="28"/>
        </w:rPr>
        <w:t>an</w:t>
      </w:r>
      <w:r w:rsidR="00F8498A" w:rsidRPr="000613AB">
        <w:rPr>
          <w:rFonts w:ascii="Garamond" w:hAnsi="Garamond" w:cs="Times New Roman"/>
          <w:sz w:val="28"/>
          <w:szCs w:val="28"/>
        </w:rPr>
        <w:t>i martiris</w:t>
      </w:r>
      <w:r w:rsidR="006A3170" w:rsidRPr="000613AB">
        <w:rPr>
          <w:rFonts w:ascii="Garamond" w:hAnsi="Garamond" w:cs="Times New Roman"/>
          <w:sz w:val="28"/>
          <w:szCs w:val="28"/>
        </w:rPr>
        <w:t xml:space="preserve"> </w:t>
      </w:r>
      <w:r w:rsidR="00F72EEC" w:rsidRPr="000613AB">
        <w:rPr>
          <w:rFonts w:ascii="Garamond" w:hAnsi="Garamond" w:cs="Times New Roman"/>
          <w:sz w:val="28"/>
          <w:szCs w:val="28"/>
        </w:rPr>
        <w:t xml:space="preserve">/72/ </w:t>
      </w:r>
      <w:r w:rsidR="006A3170" w:rsidRPr="000613AB">
        <w:rPr>
          <w:rFonts w:ascii="Garamond" w:hAnsi="Garamond" w:cs="Times New Roman"/>
          <w:sz w:val="28"/>
          <w:szCs w:val="28"/>
        </w:rPr>
        <w:t xml:space="preserve">triumphum compendiosa brevitate relatum, limitem mihi narrationis protinus assumam, non eodem tamen ordine nota repetens, sed ex eisdem quedam diligenti consideratione derivare contendens. </w:t>
      </w:r>
      <w:r w:rsidR="006A3170" w:rsidRPr="000613AB">
        <w:rPr>
          <w:rFonts w:ascii="Garamond" w:hAnsi="Garamond" w:cs="Times New Roman"/>
          <w:smallCaps/>
          <w:sz w:val="28"/>
          <w:szCs w:val="28"/>
        </w:rPr>
        <w:t>Explicit epistola</w:t>
      </w:r>
      <w:r w:rsidR="006A3170" w:rsidRPr="000613AB">
        <w:rPr>
          <w:rFonts w:ascii="Garamond" w:hAnsi="Garamond" w:cs="Times New Roman"/>
          <w:sz w:val="28"/>
          <w:szCs w:val="28"/>
        </w:rPr>
        <w:t>.</w:t>
      </w:r>
    </w:p>
    <w:p w:rsidR="006A3170" w:rsidRPr="000613AB" w:rsidRDefault="006A3170" w:rsidP="0032425D">
      <w:pPr>
        <w:spacing w:after="0" w:line="240" w:lineRule="auto"/>
        <w:ind w:firstLine="142"/>
        <w:jc w:val="both"/>
        <w:rPr>
          <w:rFonts w:ascii="Garamond" w:hAnsi="Garamond" w:cs="Times New Roman"/>
          <w:sz w:val="28"/>
          <w:szCs w:val="28"/>
        </w:rPr>
      </w:pPr>
    </w:p>
    <w:p w:rsidR="006A3170" w:rsidRPr="000613AB" w:rsidRDefault="006A3170"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rPr>
        <w:t xml:space="preserve">2. </w:t>
      </w:r>
      <w:r w:rsidR="006F5AE4" w:rsidRPr="000613AB">
        <w:rPr>
          <w:rFonts w:ascii="Garamond" w:hAnsi="Garamond" w:cs="Times New Roman"/>
          <w:sz w:val="28"/>
          <w:szCs w:val="28"/>
        </w:rPr>
        <w:t>Qui ad enarrare patrum fortia gesta, quibus aditum regni meruere celestis, fideliter accinguntur, principio genus, viteque primordia, plerumque et ipsam que cuiuslibet talium exortu meruit illustrari patriam, memorare contendunt ; quatenus ab initio fidelis viri cognito tirocinio, sequens ordo gestorum promtius amplectatur</w:t>
      </w:r>
      <w:r w:rsidR="0081630D" w:rsidRPr="000613AB">
        <w:rPr>
          <w:rStyle w:val="Appelnotedebasdep"/>
          <w:rFonts w:ascii="Garamond" w:hAnsi="Garamond" w:cs="Times New Roman"/>
          <w:sz w:val="28"/>
          <w:szCs w:val="28"/>
        </w:rPr>
        <w:footnoteReference w:id="3"/>
      </w:r>
      <w:r w:rsidR="006F5AE4" w:rsidRPr="000613AB">
        <w:rPr>
          <w:rFonts w:ascii="Garamond" w:hAnsi="Garamond" w:cs="Times New Roman"/>
          <w:sz w:val="28"/>
          <w:szCs w:val="28"/>
        </w:rPr>
        <w:t xml:space="preserve">. </w:t>
      </w:r>
      <w:r w:rsidR="00DE76B2" w:rsidRPr="000613AB">
        <w:rPr>
          <w:rFonts w:ascii="Garamond" w:hAnsi="Garamond" w:cs="Times New Roman"/>
          <w:sz w:val="28"/>
          <w:szCs w:val="28"/>
        </w:rPr>
        <w:t xml:space="preserve">Hec vero omnia tametsi de eo cui presens </w:t>
      </w:r>
      <w:r w:rsidR="006E0699" w:rsidRPr="000613AB">
        <w:rPr>
          <w:rFonts w:ascii="Garamond" w:hAnsi="Garamond" w:cs="Times New Roman"/>
          <w:sz w:val="28"/>
          <w:szCs w:val="28"/>
          <w:vertAlign w:val="superscript"/>
        </w:rPr>
        <w:t>/119v/</w:t>
      </w:r>
      <w:r w:rsidR="006E0699" w:rsidRPr="000613AB">
        <w:rPr>
          <w:rFonts w:ascii="Garamond" w:hAnsi="Garamond" w:cs="Times New Roman"/>
          <w:sz w:val="28"/>
          <w:szCs w:val="28"/>
        </w:rPr>
        <w:t xml:space="preserve"> </w:t>
      </w:r>
      <w:r w:rsidR="00DE76B2" w:rsidRPr="000613AB">
        <w:rPr>
          <w:rFonts w:ascii="Garamond" w:hAnsi="Garamond" w:cs="Times New Roman"/>
          <w:sz w:val="28"/>
          <w:szCs w:val="28"/>
        </w:rPr>
        <w:t xml:space="preserve">nititur intentio famulari, beatum dicto Valerianum, nostrę deesse noticie videantur, cum tamen rerum exitus eum a primevo preceptis adhesisse dominicis evidenter ostendat, genus ipsius vitamque a Deo </w:t>
      </w:r>
      <w:proofErr w:type="gramStart"/>
      <w:r w:rsidR="00DE76B2" w:rsidRPr="000613AB">
        <w:rPr>
          <w:rFonts w:ascii="Garamond" w:hAnsi="Garamond" w:cs="Times New Roman"/>
          <w:sz w:val="28"/>
          <w:szCs w:val="28"/>
        </w:rPr>
        <w:t>procedere</w:t>
      </w:r>
      <w:proofErr w:type="gramEnd"/>
      <w:r w:rsidR="00DE76B2" w:rsidRPr="000613AB">
        <w:rPr>
          <w:rFonts w:ascii="Garamond" w:hAnsi="Garamond" w:cs="Times New Roman"/>
          <w:sz w:val="28"/>
          <w:szCs w:val="28"/>
        </w:rPr>
        <w:t xml:space="preserve">, non ex sanguinibus, neque ex voluntate </w:t>
      </w:r>
      <w:r w:rsidR="00FC0960" w:rsidRPr="000613AB">
        <w:rPr>
          <w:rFonts w:ascii="Garamond" w:hAnsi="Garamond" w:cs="Times New Roman"/>
          <w:sz w:val="28"/>
          <w:szCs w:val="28"/>
        </w:rPr>
        <w:t>&lt;carnis&gt;</w:t>
      </w:r>
      <w:r w:rsidR="00DE76B2" w:rsidRPr="000613AB">
        <w:rPr>
          <w:rFonts w:ascii="Garamond" w:hAnsi="Garamond" w:cs="Times New Roman"/>
          <w:sz w:val="28"/>
          <w:szCs w:val="28"/>
        </w:rPr>
        <w:t xml:space="preserve">, neque ex voluntate viri, quomuni sorte postposita, haud iniuria predicamus. Sic enim scriptum est : </w:t>
      </w:r>
      <w:r w:rsidR="00DE76B2" w:rsidRPr="000613AB">
        <w:rPr>
          <w:rFonts w:ascii="Garamond" w:hAnsi="Garamond" w:cs="Times New Roman"/>
          <w:i/>
          <w:sz w:val="28"/>
          <w:szCs w:val="28"/>
        </w:rPr>
        <w:t>Quodquod autem receperunt eum, dedit eis potestatem filios Dei fieri</w:t>
      </w:r>
      <w:r w:rsidR="00DE76B2" w:rsidRPr="000613AB">
        <w:rPr>
          <w:rFonts w:ascii="Garamond" w:hAnsi="Garamond" w:cs="Times New Roman"/>
          <w:sz w:val="28"/>
          <w:szCs w:val="28"/>
        </w:rPr>
        <w:t xml:space="preserve">, et cetera. </w:t>
      </w:r>
      <w:r w:rsidR="00777930" w:rsidRPr="000613AB">
        <w:rPr>
          <w:rFonts w:ascii="Garamond" w:hAnsi="Garamond" w:cs="Times New Roman"/>
          <w:sz w:val="28"/>
          <w:szCs w:val="28"/>
        </w:rPr>
        <w:t>Porro nativitatis eius patriam hanc nichilominus eadem sub intellegentia non negemus, que velud ab uteri productum angustiis, celo eum sine calce</w:t>
      </w:r>
      <w:r w:rsidR="00EF78E0" w:rsidRPr="000613AB">
        <w:rPr>
          <w:rFonts w:ascii="Garamond" w:hAnsi="Garamond" w:cs="Times New Roman"/>
          <w:sz w:val="28"/>
          <w:szCs w:val="28"/>
        </w:rPr>
        <w:t xml:space="preserve"> victurum, felici prorsus nativitate</w:t>
      </w:r>
      <w:r w:rsidR="00B6067D" w:rsidRPr="000613AB">
        <w:rPr>
          <w:rFonts w:ascii="Garamond" w:hAnsi="Garamond" w:cs="Times New Roman"/>
          <w:sz w:val="28"/>
          <w:szCs w:val="28"/>
        </w:rPr>
        <w:t xml:space="preserve"> per martirium destinavit.</w:t>
      </w:r>
    </w:p>
    <w:p w:rsidR="00B6067D" w:rsidRPr="000613AB" w:rsidRDefault="00B6067D" w:rsidP="0032425D">
      <w:pPr>
        <w:spacing w:after="0" w:line="240" w:lineRule="auto"/>
        <w:ind w:firstLine="142"/>
        <w:jc w:val="both"/>
        <w:rPr>
          <w:rFonts w:ascii="Garamond" w:hAnsi="Garamond" w:cs="Times New Roman"/>
          <w:sz w:val="28"/>
          <w:szCs w:val="28"/>
        </w:rPr>
      </w:pPr>
    </w:p>
    <w:p w:rsidR="00B6067D" w:rsidRPr="000613AB" w:rsidRDefault="00B6067D"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lang w:val="en-US"/>
        </w:rPr>
        <w:t xml:space="preserve">3. </w:t>
      </w:r>
      <w:r w:rsidR="009462BB" w:rsidRPr="000613AB">
        <w:rPr>
          <w:rFonts w:ascii="Garamond" w:hAnsi="Garamond" w:cs="Times New Roman"/>
          <w:sz w:val="28"/>
          <w:szCs w:val="28"/>
          <w:lang w:val="en-US"/>
        </w:rPr>
        <w:t xml:space="preserve">Sed iam ad narrationis seriem redeamus. </w:t>
      </w:r>
      <w:r w:rsidR="009462BB" w:rsidRPr="000613AB">
        <w:rPr>
          <w:rFonts w:ascii="Garamond" w:hAnsi="Garamond" w:cs="Times New Roman"/>
          <w:sz w:val="28"/>
          <w:szCs w:val="28"/>
        </w:rPr>
        <w:t>Et primo dicendum primicias vite suę, cum magno fidei fervore, Christi eum mancipasse servicio. Nam sane doctrine gracia floruisse et ad subruenda perfidorum tela insuperabili virtute viguisse, insigne illud electionis preconium innotescit, quod dum venerabili illa cohors .</w:t>
      </w:r>
      <w:r w:rsidR="009462BB" w:rsidRPr="000613AB">
        <w:rPr>
          <w:rFonts w:ascii="Garamond" w:hAnsi="Garamond" w:cs="Times New Roman"/>
          <w:smallCaps/>
          <w:sz w:val="28"/>
          <w:szCs w:val="28"/>
        </w:rPr>
        <w:t>xl</w:t>
      </w:r>
      <w:r w:rsidR="009462BB" w:rsidRPr="000613AB">
        <w:rPr>
          <w:rFonts w:ascii="Garamond" w:hAnsi="Garamond" w:cs="Times New Roman"/>
          <w:sz w:val="28"/>
          <w:szCs w:val="28"/>
        </w:rPr>
        <w:t>., scilicet et .</w:t>
      </w:r>
      <w:r w:rsidR="009462BB" w:rsidRPr="000613AB">
        <w:rPr>
          <w:rFonts w:ascii="Garamond" w:hAnsi="Garamond" w:cs="Times New Roman"/>
          <w:smallCaps/>
          <w:sz w:val="28"/>
          <w:szCs w:val="28"/>
        </w:rPr>
        <w:t>viii</w:t>
      </w:r>
      <w:r w:rsidR="009462BB" w:rsidRPr="000613AB">
        <w:rPr>
          <w:rFonts w:ascii="Garamond" w:hAnsi="Garamond" w:cs="Times New Roman"/>
          <w:sz w:val="28"/>
          <w:szCs w:val="28"/>
        </w:rPr>
        <w:t>.</w:t>
      </w:r>
      <w:r w:rsidR="009462BB" w:rsidRPr="000613AB">
        <w:rPr>
          <w:rFonts w:ascii="Garamond" w:hAnsi="Garamond" w:cs="Times New Roman"/>
          <w:sz w:val="28"/>
          <w:szCs w:val="28"/>
          <w:vertAlign w:val="superscript"/>
        </w:rPr>
        <w:t>o</w:t>
      </w:r>
      <w:r w:rsidR="009462BB" w:rsidRPr="000613AB">
        <w:rPr>
          <w:rFonts w:ascii="Garamond" w:hAnsi="Garamond" w:cs="Times New Roman"/>
          <w:sz w:val="28"/>
          <w:szCs w:val="28"/>
        </w:rPr>
        <w:t xml:space="preserve"> martires, Eusebio teste, propter </w:t>
      </w:r>
      <w:r w:rsidR="003F42B1" w:rsidRPr="000613AB">
        <w:rPr>
          <w:rFonts w:ascii="Garamond" w:hAnsi="Garamond" w:cs="Times New Roman"/>
          <w:sz w:val="28"/>
          <w:szCs w:val="28"/>
        </w:rPr>
        <w:t>sacre fidei professionem</w:t>
      </w:r>
      <w:r w:rsidR="0081630D" w:rsidRPr="000613AB">
        <w:rPr>
          <w:rStyle w:val="Appelnotedebasdep"/>
          <w:rFonts w:ascii="Garamond" w:hAnsi="Garamond" w:cs="Times New Roman"/>
          <w:sz w:val="28"/>
          <w:szCs w:val="28"/>
        </w:rPr>
        <w:footnoteReference w:id="4"/>
      </w:r>
      <w:r w:rsidR="003F42B1" w:rsidRPr="000613AB">
        <w:rPr>
          <w:rFonts w:ascii="Garamond" w:hAnsi="Garamond" w:cs="Times New Roman"/>
          <w:sz w:val="28"/>
          <w:szCs w:val="28"/>
        </w:rPr>
        <w:t xml:space="preserve"> Lugduni cum beato eiusdem civitatis antistite Fotino carcerali</w:t>
      </w:r>
      <w:r w:rsidR="00E8756E" w:rsidRPr="000613AB">
        <w:rPr>
          <w:rFonts w:ascii="Garamond" w:hAnsi="Garamond" w:cs="Times New Roman"/>
          <w:sz w:val="28"/>
          <w:szCs w:val="28"/>
        </w:rPr>
        <w:t xml:space="preserve"> sub custodia gloriam prestolaretur martirii, hic beatissimus vir atque Marcellus, velut uberioris doctrine simul et constantie ple</w:t>
      </w:r>
      <w:r w:rsidR="00F72EEC" w:rsidRPr="000613AB">
        <w:rPr>
          <w:rFonts w:ascii="Garamond" w:hAnsi="Garamond" w:cs="Times New Roman"/>
          <w:sz w:val="28"/>
          <w:szCs w:val="28"/>
        </w:rPr>
        <w:t>-/73/-</w:t>
      </w:r>
      <w:r w:rsidR="00E8756E" w:rsidRPr="000613AB">
        <w:rPr>
          <w:rFonts w:ascii="Garamond" w:hAnsi="Garamond" w:cs="Times New Roman"/>
          <w:sz w:val="28"/>
          <w:szCs w:val="28"/>
        </w:rPr>
        <w:t xml:space="preserve">nitudine insignes, </w:t>
      </w:r>
      <w:r w:rsidR="009941F6" w:rsidRPr="000613AB">
        <w:rPr>
          <w:rFonts w:ascii="Garamond" w:hAnsi="Garamond" w:cs="Times New Roman"/>
          <w:sz w:val="28"/>
          <w:szCs w:val="28"/>
        </w:rPr>
        <w:t>divino nutu pariter et angelico exinde soluti mi</w:t>
      </w:r>
      <w:r w:rsidR="00CA2F50" w:rsidRPr="000613AB">
        <w:rPr>
          <w:rFonts w:ascii="Garamond" w:hAnsi="Garamond" w:cs="Times New Roman"/>
          <w:sz w:val="28"/>
          <w:szCs w:val="28"/>
        </w:rPr>
        <w:t>nisterio, ad predicandam Gallia</w:t>
      </w:r>
      <w:r w:rsidR="009941F6" w:rsidRPr="000613AB">
        <w:rPr>
          <w:rFonts w:ascii="Garamond" w:hAnsi="Garamond" w:cs="Times New Roman"/>
          <w:sz w:val="28"/>
          <w:szCs w:val="28"/>
        </w:rPr>
        <w:t>m</w:t>
      </w:r>
      <w:r w:rsidR="00CA2F50" w:rsidRPr="000613AB">
        <w:rPr>
          <w:rFonts w:ascii="Garamond" w:hAnsi="Garamond" w:cs="Times New Roman"/>
          <w:sz w:val="28"/>
          <w:szCs w:val="28"/>
        </w:rPr>
        <w:t xml:space="preserve"> </w:t>
      </w:r>
      <w:r w:rsidR="009941F6" w:rsidRPr="000613AB">
        <w:rPr>
          <w:rFonts w:ascii="Garamond" w:hAnsi="Garamond" w:cs="Times New Roman"/>
          <w:sz w:val="28"/>
          <w:szCs w:val="28"/>
        </w:rPr>
        <w:t>ambo, Deo iubente, destinantur, illius actoritate precepti servata, qua binos ante faciem suam Redemtor noster premisit.</w:t>
      </w:r>
    </w:p>
    <w:p w:rsidR="009941F6" w:rsidRPr="000613AB" w:rsidRDefault="009941F6" w:rsidP="0032425D">
      <w:pPr>
        <w:spacing w:after="0" w:line="240" w:lineRule="auto"/>
        <w:ind w:firstLine="142"/>
        <w:jc w:val="both"/>
        <w:rPr>
          <w:rFonts w:ascii="Garamond" w:hAnsi="Garamond" w:cs="Times New Roman"/>
          <w:sz w:val="28"/>
          <w:szCs w:val="28"/>
        </w:rPr>
      </w:pPr>
    </w:p>
    <w:p w:rsidR="009941F6" w:rsidRPr="000613AB" w:rsidRDefault="009941F6"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rPr>
        <w:lastRenderedPageBreak/>
        <w:t xml:space="preserve">4. </w:t>
      </w:r>
      <w:r w:rsidR="00685506" w:rsidRPr="000613AB">
        <w:rPr>
          <w:rFonts w:ascii="Garamond" w:hAnsi="Garamond" w:cs="Times New Roman"/>
          <w:sz w:val="28"/>
          <w:szCs w:val="28"/>
        </w:rPr>
        <w:t>Egressi itaque, sicut dictum est, de carcere beati viri, celestium instar siderum de ceca nubium caligine, preclara duo luminaria, eodem fervore eodem denique spiritu, quo pro Christo tradi neci non renuerant, illas Galliarum partes</w:t>
      </w:r>
      <w:r w:rsidR="00085662" w:rsidRPr="000613AB">
        <w:rPr>
          <w:rFonts w:ascii="Garamond" w:hAnsi="Garamond" w:cs="Times New Roman"/>
          <w:sz w:val="28"/>
          <w:szCs w:val="28"/>
        </w:rPr>
        <w:t xml:space="preserve"> aggredi non verentur, quas pre ceteris immanior cecus occupaverat error gentilium, ut illo vere capud illud occupaverat error gentilium, ut illo vere capud illud superbie regnare non dubitares, quod se positurum super </w:t>
      </w:r>
      <w:r w:rsidR="00FC0960" w:rsidRPr="000613AB">
        <w:rPr>
          <w:rFonts w:ascii="Garamond" w:hAnsi="Garamond" w:cs="Times New Roman"/>
          <w:sz w:val="28"/>
          <w:szCs w:val="28"/>
          <w:vertAlign w:val="superscript"/>
        </w:rPr>
        <w:t>/120r/</w:t>
      </w:r>
      <w:r w:rsidR="00FC0960" w:rsidRPr="000613AB">
        <w:rPr>
          <w:rFonts w:ascii="Garamond" w:hAnsi="Garamond" w:cs="Times New Roman"/>
          <w:sz w:val="28"/>
          <w:szCs w:val="28"/>
        </w:rPr>
        <w:t xml:space="preserve"> </w:t>
      </w:r>
      <w:r w:rsidR="00085662" w:rsidRPr="000613AB">
        <w:rPr>
          <w:rFonts w:ascii="Garamond" w:hAnsi="Garamond" w:cs="Times New Roman"/>
          <w:sz w:val="28"/>
          <w:szCs w:val="28"/>
        </w:rPr>
        <w:t>astra celi sibi solium et in lateribus sessurum</w:t>
      </w:r>
      <w:r w:rsidR="00A83376" w:rsidRPr="000613AB">
        <w:rPr>
          <w:rFonts w:ascii="Garamond" w:hAnsi="Garamond" w:cs="Times New Roman"/>
          <w:sz w:val="28"/>
          <w:szCs w:val="28"/>
        </w:rPr>
        <w:t xml:space="preserve"> se promisit Aquilonis. </w:t>
      </w:r>
      <w:r w:rsidR="005B320C" w:rsidRPr="000613AB">
        <w:rPr>
          <w:rFonts w:ascii="Garamond" w:hAnsi="Garamond" w:cs="Times New Roman"/>
          <w:sz w:val="28"/>
          <w:szCs w:val="28"/>
        </w:rPr>
        <w:t>Verum quoniam divina providentia hos viros ad hoc elegerat, quatenus verbum vitę per eos diversis mundi partibus innotesce</w:t>
      </w:r>
      <w:r w:rsidR="00B33D9A" w:rsidRPr="000613AB">
        <w:rPr>
          <w:rFonts w:ascii="Garamond" w:hAnsi="Garamond" w:cs="Times New Roman"/>
          <w:sz w:val="28"/>
          <w:szCs w:val="28"/>
        </w:rPr>
        <w:t xml:space="preserve">ret, alter Sequanorum, alter vero Eduorum provincias, Arari, non mentis </w:t>
      </w:r>
      <w:r w:rsidR="00E3302C" w:rsidRPr="000613AB">
        <w:rPr>
          <w:rFonts w:ascii="Garamond" w:hAnsi="Garamond" w:cs="Times New Roman"/>
          <w:sz w:val="28"/>
          <w:szCs w:val="28"/>
        </w:rPr>
        <w:t xml:space="preserve">diversitate, segregati, suscepte predicationis officio viriliter aggrediuntur. Nec defuit nove gratię preconibus promissa olim </w:t>
      </w:r>
      <w:proofErr w:type="gramStart"/>
      <w:r w:rsidR="00E3302C" w:rsidRPr="000613AB">
        <w:rPr>
          <w:rFonts w:ascii="Garamond" w:hAnsi="Garamond" w:cs="Times New Roman"/>
          <w:sz w:val="28"/>
          <w:szCs w:val="28"/>
        </w:rPr>
        <w:t>a</w:t>
      </w:r>
      <w:proofErr w:type="gramEnd"/>
      <w:r w:rsidR="00E3302C" w:rsidRPr="000613AB">
        <w:rPr>
          <w:rFonts w:ascii="Garamond" w:hAnsi="Garamond" w:cs="Times New Roman"/>
          <w:sz w:val="28"/>
          <w:szCs w:val="28"/>
        </w:rPr>
        <w:t xml:space="preserve"> Salvatore discipulis virtutum necessaria plenitudo, qua dum illos ad salutare certamen instrueret</w:t>
      </w:r>
      <w:r w:rsidR="0081630D" w:rsidRPr="000613AB">
        <w:rPr>
          <w:rStyle w:val="Appelnotedebasdep"/>
          <w:rFonts w:ascii="Garamond" w:hAnsi="Garamond" w:cs="Times New Roman"/>
          <w:sz w:val="28"/>
          <w:szCs w:val="28"/>
        </w:rPr>
        <w:footnoteReference w:id="5"/>
      </w:r>
      <w:r w:rsidR="00E3302C" w:rsidRPr="000613AB">
        <w:rPr>
          <w:rFonts w:ascii="Garamond" w:hAnsi="Garamond" w:cs="Times New Roman"/>
          <w:sz w:val="28"/>
          <w:szCs w:val="28"/>
        </w:rPr>
        <w:t xml:space="preserve"> : </w:t>
      </w:r>
      <w:r w:rsidR="00E3302C" w:rsidRPr="000613AB">
        <w:rPr>
          <w:rFonts w:ascii="Garamond" w:hAnsi="Garamond" w:cs="Times New Roman"/>
          <w:i/>
          <w:sz w:val="28"/>
          <w:szCs w:val="28"/>
        </w:rPr>
        <w:t>Ecce</w:t>
      </w:r>
      <w:r w:rsidR="00E3302C" w:rsidRPr="000613AB">
        <w:rPr>
          <w:rFonts w:ascii="Garamond" w:hAnsi="Garamond" w:cs="Times New Roman"/>
          <w:sz w:val="28"/>
          <w:szCs w:val="28"/>
        </w:rPr>
        <w:t xml:space="preserve">, inquit, </w:t>
      </w:r>
      <w:r w:rsidR="0035462A" w:rsidRPr="000613AB">
        <w:rPr>
          <w:rFonts w:ascii="Garamond" w:hAnsi="Garamond" w:cs="Times New Roman"/>
          <w:i/>
          <w:sz w:val="28"/>
          <w:szCs w:val="28"/>
        </w:rPr>
        <w:t>dedi vobis potestatem calcandi super omnia demonia, et ut virtutes operemini credentes in nomine meo</w:t>
      </w:r>
      <w:r w:rsidR="0035462A" w:rsidRPr="000613AB">
        <w:rPr>
          <w:rFonts w:ascii="Garamond" w:hAnsi="Garamond" w:cs="Times New Roman"/>
          <w:sz w:val="28"/>
          <w:szCs w:val="28"/>
        </w:rPr>
        <w:t>. Inter haec actor malicie diabolus, cernens sibi detrimentum</w:t>
      </w:r>
      <w:r w:rsidR="0091757A" w:rsidRPr="000613AB">
        <w:rPr>
          <w:rFonts w:ascii="Garamond" w:hAnsi="Garamond" w:cs="Times New Roman"/>
          <w:sz w:val="28"/>
          <w:szCs w:val="28"/>
        </w:rPr>
        <w:t>, fidelibus salutis incrementa parari, consuetam sibi protinus exarsit in iram ; nec mirum : videbat siquidem secus ac spes sibi pollicebatur accidisse, dum gentilium corda quorum eatenus opse per torporem dominabatur, fidei calore sanctique spiritus fervore gratulari et, velud captiva solent animalia, ad proprii vocem genitoris falso</w:t>
      </w:r>
      <w:r w:rsidR="0081630D" w:rsidRPr="000613AB">
        <w:rPr>
          <w:rStyle w:val="Appelnotedebasdep"/>
          <w:rFonts w:ascii="Garamond" w:hAnsi="Garamond" w:cs="Times New Roman"/>
          <w:sz w:val="28"/>
          <w:szCs w:val="28"/>
        </w:rPr>
        <w:footnoteReference w:id="6"/>
      </w:r>
      <w:r w:rsidR="0091757A" w:rsidRPr="000613AB">
        <w:rPr>
          <w:rFonts w:ascii="Garamond" w:hAnsi="Garamond" w:cs="Times New Roman"/>
          <w:sz w:val="28"/>
          <w:szCs w:val="28"/>
        </w:rPr>
        <w:t xml:space="preserve"> deserto dominatore accurrere ; ingemuit, et qui se super astra sessurum regnaturumque iactabat, contemptus nimis proprio frustra</w:t>
      </w:r>
      <w:r w:rsidR="001C21A0" w:rsidRPr="000613AB">
        <w:rPr>
          <w:rFonts w:ascii="Garamond" w:hAnsi="Garamond" w:cs="Times New Roman"/>
          <w:sz w:val="28"/>
          <w:szCs w:val="28"/>
        </w:rPr>
        <w:t>tur domicilio. Ergo quod propri</w:t>
      </w:r>
      <w:r w:rsidR="0091757A" w:rsidRPr="000613AB">
        <w:rPr>
          <w:rFonts w:ascii="Garamond" w:hAnsi="Garamond" w:cs="Times New Roman"/>
          <w:sz w:val="28"/>
          <w:szCs w:val="28"/>
        </w:rPr>
        <w:t>is nequid viribus, effici nititur alienis.</w:t>
      </w:r>
      <w:r w:rsidR="00F72EEC" w:rsidRPr="000613AB">
        <w:rPr>
          <w:rFonts w:ascii="Garamond" w:hAnsi="Garamond" w:cs="Times New Roman"/>
          <w:sz w:val="28"/>
          <w:szCs w:val="28"/>
        </w:rPr>
        <w:t xml:space="preserve"> /74/</w:t>
      </w:r>
    </w:p>
    <w:p w:rsidR="0091757A" w:rsidRPr="000613AB" w:rsidRDefault="0091757A" w:rsidP="0032425D">
      <w:pPr>
        <w:spacing w:after="0" w:line="240" w:lineRule="auto"/>
        <w:ind w:firstLine="142"/>
        <w:jc w:val="both"/>
        <w:rPr>
          <w:rFonts w:ascii="Garamond" w:hAnsi="Garamond" w:cs="Times New Roman"/>
          <w:sz w:val="28"/>
          <w:szCs w:val="28"/>
        </w:rPr>
      </w:pPr>
    </w:p>
    <w:p w:rsidR="0091757A" w:rsidRPr="000613AB" w:rsidRDefault="0091757A"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rPr>
        <w:t xml:space="preserve">5. </w:t>
      </w:r>
      <w:r w:rsidR="00AA533D" w:rsidRPr="000613AB">
        <w:rPr>
          <w:rFonts w:ascii="Garamond" w:hAnsi="Garamond" w:cs="Times New Roman"/>
          <w:sz w:val="28"/>
          <w:szCs w:val="28"/>
        </w:rPr>
        <w:t>Presidebat isdem diebus in Burgundiae partibus nonnullis, sub Antonino imperatore, preses quidam prophanus, nomine Priscus, quem</w:t>
      </w:r>
      <w:r w:rsidR="007C2885" w:rsidRPr="000613AB">
        <w:rPr>
          <w:rFonts w:ascii="Garamond" w:hAnsi="Garamond" w:cs="Times New Roman"/>
          <w:sz w:val="28"/>
          <w:szCs w:val="28"/>
        </w:rPr>
        <w:t xml:space="preserve"> </w:t>
      </w:r>
      <w:r w:rsidR="00AA533D" w:rsidRPr="000613AB">
        <w:rPr>
          <w:rFonts w:ascii="Garamond" w:hAnsi="Garamond" w:cs="Times New Roman"/>
          <w:sz w:val="28"/>
          <w:szCs w:val="28"/>
        </w:rPr>
        <w:t>malignus hostis in sanctos Dei commovens</w:t>
      </w:r>
      <w:r w:rsidR="0081630D" w:rsidRPr="000613AB">
        <w:rPr>
          <w:rStyle w:val="Appelnotedebasdep"/>
          <w:rFonts w:ascii="Garamond" w:hAnsi="Garamond" w:cs="Times New Roman"/>
          <w:sz w:val="28"/>
          <w:szCs w:val="28"/>
        </w:rPr>
        <w:footnoteReference w:id="7"/>
      </w:r>
      <w:r w:rsidR="00AA533D" w:rsidRPr="000613AB">
        <w:rPr>
          <w:rFonts w:ascii="Garamond" w:hAnsi="Garamond" w:cs="Times New Roman"/>
          <w:sz w:val="28"/>
          <w:szCs w:val="28"/>
        </w:rPr>
        <w:t>, sperabat sibi cuiuspiam recuperationis aditum reformari, si eos huius presentie</w:t>
      </w:r>
      <w:r w:rsidR="00C073AD" w:rsidRPr="000613AB">
        <w:rPr>
          <w:rStyle w:val="Appelnotedebasdep"/>
          <w:rFonts w:ascii="Garamond" w:hAnsi="Garamond" w:cs="Times New Roman"/>
          <w:sz w:val="28"/>
          <w:szCs w:val="28"/>
        </w:rPr>
        <w:footnoteReference w:id="8"/>
      </w:r>
      <w:r w:rsidR="00AA533D" w:rsidRPr="000613AB">
        <w:rPr>
          <w:rFonts w:ascii="Garamond" w:hAnsi="Garamond" w:cs="Times New Roman"/>
          <w:sz w:val="28"/>
          <w:szCs w:val="28"/>
        </w:rPr>
        <w:t xml:space="preserve"> lucis subtraheret, per quos tantum sibi detrimentum fieri non ignorabat. Erat </w:t>
      </w:r>
      <w:r w:rsidR="00AD741E" w:rsidRPr="000613AB">
        <w:rPr>
          <w:rFonts w:ascii="Garamond" w:hAnsi="Garamond" w:cs="Times New Roman"/>
          <w:sz w:val="28"/>
          <w:szCs w:val="28"/>
        </w:rPr>
        <w:t xml:space="preserve">profecto </w:t>
      </w:r>
      <w:proofErr w:type="gramStart"/>
      <w:r w:rsidR="00AD741E" w:rsidRPr="000613AB">
        <w:rPr>
          <w:rFonts w:ascii="Garamond" w:hAnsi="Garamond" w:cs="Times New Roman"/>
          <w:sz w:val="28"/>
          <w:szCs w:val="28"/>
        </w:rPr>
        <w:t>miser</w:t>
      </w:r>
      <w:proofErr w:type="gramEnd"/>
      <w:r w:rsidR="00AD741E" w:rsidRPr="000613AB">
        <w:rPr>
          <w:rFonts w:ascii="Garamond" w:hAnsi="Garamond" w:cs="Times New Roman"/>
          <w:sz w:val="28"/>
          <w:szCs w:val="28"/>
        </w:rPr>
        <w:t xml:space="preserve"> hoc etiam furoris conamine cecus, ignorans ęcclesiam inde robur assumere unde occasus mundo noscitur imminere. Qualiter autem prefatus preses, dum in finibus Cabilonis beatum Marcellum plebi vite pocula propinantem, seque suasque leges spernentem, postquam innumeram</w:t>
      </w:r>
      <w:r w:rsidR="00C073AD" w:rsidRPr="000613AB">
        <w:rPr>
          <w:rStyle w:val="Appelnotedebasdep"/>
          <w:rFonts w:ascii="Garamond" w:hAnsi="Garamond" w:cs="Times New Roman"/>
          <w:sz w:val="28"/>
          <w:szCs w:val="28"/>
        </w:rPr>
        <w:footnoteReference w:id="9"/>
      </w:r>
      <w:r w:rsidR="00AD741E" w:rsidRPr="000613AB">
        <w:rPr>
          <w:rFonts w:ascii="Garamond" w:hAnsi="Garamond" w:cs="Times New Roman"/>
          <w:sz w:val="28"/>
          <w:szCs w:val="28"/>
        </w:rPr>
        <w:t xml:space="preserve"> plebis Deo multitudinem atquisierat, ipse quod defunctis </w:t>
      </w:r>
      <w:r w:rsidR="00FC0960" w:rsidRPr="000613AB">
        <w:rPr>
          <w:rFonts w:ascii="Garamond" w:hAnsi="Garamond" w:cs="Times New Roman"/>
          <w:sz w:val="28"/>
          <w:szCs w:val="28"/>
          <w:vertAlign w:val="superscript"/>
        </w:rPr>
        <w:t>/120v/</w:t>
      </w:r>
      <w:r w:rsidR="00FC0960" w:rsidRPr="000613AB">
        <w:rPr>
          <w:rFonts w:ascii="Garamond" w:hAnsi="Garamond" w:cs="Times New Roman"/>
          <w:sz w:val="28"/>
          <w:szCs w:val="28"/>
        </w:rPr>
        <w:t xml:space="preserve"> </w:t>
      </w:r>
      <w:r w:rsidR="00AD741E" w:rsidRPr="000613AB">
        <w:rPr>
          <w:rFonts w:ascii="Garamond" w:hAnsi="Garamond" w:cs="Times New Roman"/>
          <w:sz w:val="28"/>
          <w:szCs w:val="28"/>
        </w:rPr>
        <w:t xml:space="preserve">prebetur ad requiem, vivo dederit ad suplicium, alibi scriptum reperies. Nos vero promissionis nostre demus operam, capta Christo previo prosequentes. </w:t>
      </w:r>
    </w:p>
    <w:p w:rsidR="00AD741E" w:rsidRPr="000613AB" w:rsidRDefault="00AD741E" w:rsidP="0032425D">
      <w:pPr>
        <w:spacing w:after="0" w:line="240" w:lineRule="auto"/>
        <w:ind w:firstLine="142"/>
        <w:jc w:val="both"/>
        <w:rPr>
          <w:rFonts w:ascii="Garamond" w:hAnsi="Garamond" w:cs="Times New Roman"/>
          <w:sz w:val="28"/>
          <w:szCs w:val="28"/>
        </w:rPr>
      </w:pPr>
    </w:p>
    <w:p w:rsidR="00FC0960" w:rsidRPr="000613AB" w:rsidRDefault="00AD741E"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6. </w:t>
      </w:r>
      <w:r w:rsidR="00BD7DDA" w:rsidRPr="000613AB">
        <w:rPr>
          <w:rFonts w:ascii="Garamond" w:hAnsi="Garamond" w:cs="Times New Roman"/>
          <w:sz w:val="28"/>
          <w:szCs w:val="28"/>
        </w:rPr>
        <w:t>Narratur in sequentibus quod beatus Valerianus secus menia Trenortiensis oppida domicilium sibi construxerit, divinis insigne muneribus, structura</w:t>
      </w:r>
      <w:r w:rsidR="00C073AD" w:rsidRPr="000613AB">
        <w:rPr>
          <w:rStyle w:val="Appelnotedebasdep"/>
          <w:rFonts w:ascii="Garamond" w:hAnsi="Garamond" w:cs="Times New Roman"/>
          <w:sz w:val="28"/>
          <w:szCs w:val="28"/>
        </w:rPr>
        <w:footnoteReference w:id="10"/>
      </w:r>
      <w:r w:rsidR="00BD7DDA" w:rsidRPr="000613AB">
        <w:rPr>
          <w:rFonts w:ascii="Garamond" w:hAnsi="Garamond" w:cs="Times New Roman"/>
          <w:sz w:val="28"/>
          <w:szCs w:val="28"/>
        </w:rPr>
        <w:t xml:space="preserve"> modicum, caritate precipuum, pompis secularibus inornatum; quippe cum non in eo preter dominice crucis</w:t>
      </w:r>
      <w:r w:rsidR="00127584" w:rsidRPr="000613AB">
        <w:rPr>
          <w:rFonts w:ascii="Garamond" w:hAnsi="Garamond" w:cs="Times New Roman"/>
          <w:sz w:val="28"/>
          <w:szCs w:val="28"/>
        </w:rPr>
        <w:t xml:space="preserve"> constet fuisse vexillum, quod ipse cultu peculiari de more venerabatur. Cur autem locum hunc pre ceteris </w:t>
      </w:r>
      <w:r w:rsidR="00FD664F" w:rsidRPr="000613AB">
        <w:rPr>
          <w:rFonts w:ascii="Garamond" w:hAnsi="Garamond" w:cs="Times New Roman"/>
          <w:sz w:val="28"/>
          <w:szCs w:val="28"/>
        </w:rPr>
        <w:t xml:space="preserve">quaquaversum positis vir sanctus ad </w:t>
      </w:r>
      <w:r w:rsidR="00FD664F" w:rsidRPr="000613AB">
        <w:rPr>
          <w:rFonts w:ascii="Garamond" w:hAnsi="Garamond" w:cs="Times New Roman"/>
          <w:sz w:val="28"/>
          <w:szCs w:val="28"/>
        </w:rPr>
        <w:lastRenderedPageBreak/>
        <w:t>abitandum elegerit, ratio manifestat. Fertur enim quod idem locus olim ab antiquis Castrinse sit Orreum vocitatum, ob oc sine dubio quod a remotioribus consueta vectigalia, vel ceteri diversarum census provintiarum, Romam per amnes</w:t>
      </w:r>
      <w:r w:rsidR="00C073AD" w:rsidRPr="000613AB">
        <w:rPr>
          <w:rStyle w:val="Appelnotedebasdep"/>
          <w:rFonts w:ascii="Garamond" w:hAnsi="Garamond" w:cs="Times New Roman"/>
          <w:sz w:val="28"/>
          <w:szCs w:val="28"/>
        </w:rPr>
        <w:footnoteReference w:id="11"/>
      </w:r>
      <w:r w:rsidR="00024572" w:rsidRPr="000613AB">
        <w:rPr>
          <w:rFonts w:ascii="Garamond" w:hAnsi="Garamond" w:cs="Times New Roman"/>
          <w:sz w:val="28"/>
          <w:szCs w:val="28"/>
        </w:rPr>
        <w:t xml:space="preserve"> Sagonam Rodanum</w:t>
      </w:r>
      <w:r w:rsidR="00C073AD" w:rsidRPr="000613AB">
        <w:rPr>
          <w:rFonts w:ascii="Garamond" w:hAnsi="Garamond" w:cs="Times New Roman"/>
          <w:sz w:val="28"/>
          <w:szCs w:val="28"/>
        </w:rPr>
        <w:t>que</w:t>
      </w:r>
      <w:r w:rsidR="00024572" w:rsidRPr="000613AB">
        <w:rPr>
          <w:rFonts w:ascii="Garamond" w:hAnsi="Garamond" w:cs="Times New Roman"/>
          <w:sz w:val="28"/>
          <w:szCs w:val="28"/>
        </w:rPr>
        <w:t xml:space="preserve"> dein per mare transportanda</w:t>
      </w:r>
      <w:r w:rsidR="00C073AD" w:rsidRPr="000613AB">
        <w:rPr>
          <w:rStyle w:val="Appelnotedebasdep"/>
          <w:rFonts w:ascii="Garamond" w:hAnsi="Garamond" w:cs="Times New Roman"/>
          <w:sz w:val="28"/>
          <w:szCs w:val="28"/>
        </w:rPr>
        <w:footnoteReference w:id="12"/>
      </w:r>
      <w:r w:rsidR="00024572" w:rsidRPr="000613AB">
        <w:rPr>
          <w:rFonts w:ascii="Garamond" w:hAnsi="Garamond" w:cs="Times New Roman"/>
          <w:sz w:val="28"/>
          <w:szCs w:val="28"/>
        </w:rPr>
        <w:t xml:space="preserve">, ad eundem deferebantur locum. Ibi ergo quoniam, ut diximus, </w:t>
      </w:r>
      <w:r w:rsidR="00F72EEC" w:rsidRPr="000613AB">
        <w:rPr>
          <w:rFonts w:ascii="Garamond" w:hAnsi="Garamond" w:cs="Times New Roman"/>
          <w:sz w:val="28"/>
          <w:szCs w:val="28"/>
        </w:rPr>
        <w:t xml:space="preserve">/75/ </w:t>
      </w:r>
      <w:r w:rsidR="00FC0960" w:rsidRPr="000613AB">
        <w:rPr>
          <w:rFonts w:ascii="Garamond" w:hAnsi="Garamond" w:cs="Times New Roman"/>
          <w:sz w:val="28"/>
          <w:szCs w:val="28"/>
        </w:rPr>
        <w:t>ex diversis mundi partibus illuc homines confluebant, vir Dei maluit habitare; quatenus advenientes, ex e</w:t>
      </w:r>
      <w:r w:rsidR="007C2885" w:rsidRPr="000613AB">
        <w:rPr>
          <w:rFonts w:ascii="Garamond" w:hAnsi="Garamond" w:cs="Times New Roman"/>
          <w:sz w:val="28"/>
          <w:szCs w:val="28"/>
        </w:rPr>
        <w:t>i</w:t>
      </w:r>
      <w:r w:rsidR="00FC0960" w:rsidRPr="000613AB">
        <w:rPr>
          <w:rFonts w:ascii="Garamond" w:hAnsi="Garamond" w:cs="Times New Roman"/>
          <w:sz w:val="28"/>
          <w:szCs w:val="28"/>
        </w:rPr>
        <w:t xml:space="preserve">us ore velut ex limpidissimo fonte, salutaris evangelii poculo recreati, salutarem nihilominus haustum civibus propinarent. Et quemadmodum quae Caesaris esse noverant, Caesari pro consuetudine reddere procurabant, ita demum quae Dei esse didicerant, Deo reddere pio studio satagebant. </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7. Quid plura</w:t>
      </w:r>
      <w:r w:rsidR="00906506" w:rsidRPr="000613AB">
        <w:rPr>
          <w:rFonts w:ascii="Garamond" w:hAnsi="Garamond" w:cs="Times New Roman"/>
          <w:sz w:val="28"/>
          <w:szCs w:val="28"/>
        </w:rPr>
        <w:t> </w:t>
      </w:r>
      <w:r w:rsidRPr="000613AB">
        <w:rPr>
          <w:rFonts w:ascii="Garamond" w:hAnsi="Garamond" w:cs="Times New Roman"/>
          <w:sz w:val="28"/>
          <w:szCs w:val="28"/>
        </w:rPr>
        <w:t>? His est hu</w:t>
      </w:r>
      <w:r w:rsidR="007C2885" w:rsidRPr="000613AB">
        <w:rPr>
          <w:rFonts w:ascii="Garamond" w:hAnsi="Garamond" w:cs="Times New Roman"/>
          <w:sz w:val="28"/>
          <w:szCs w:val="28"/>
        </w:rPr>
        <w:t>i</w:t>
      </w:r>
      <w:r w:rsidR="00906506" w:rsidRPr="000613AB">
        <w:rPr>
          <w:rFonts w:ascii="Garamond" w:hAnsi="Garamond" w:cs="Times New Roman"/>
          <w:sz w:val="28"/>
          <w:szCs w:val="28"/>
        </w:rPr>
        <w:t>uscemodi antic</w:t>
      </w:r>
      <w:r w:rsidRPr="000613AB">
        <w:rPr>
          <w:rFonts w:ascii="Garamond" w:hAnsi="Garamond" w:cs="Times New Roman"/>
          <w:sz w:val="28"/>
          <w:szCs w:val="28"/>
        </w:rPr>
        <w:t>us hostis irritatus in</w:t>
      </w:r>
      <w:r w:rsidR="007C2885" w:rsidRPr="000613AB">
        <w:rPr>
          <w:rFonts w:ascii="Garamond" w:hAnsi="Garamond" w:cs="Times New Roman"/>
          <w:sz w:val="28"/>
          <w:szCs w:val="28"/>
        </w:rPr>
        <w:t>i</w:t>
      </w:r>
      <w:r w:rsidRPr="000613AB">
        <w:rPr>
          <w:rFonts w:ascii="Garamond" w:hAnsi="Garamond" w:cs="Times New Roman"/>
          <w:sz w:val="28"/>
          <w:szCs w:val="28"/>
        </w:rPr>
        <w:t>ur</w:t>
      </w:r>
      <w:r w:rsidR="00906506" w:rsidRPr="000613AB">
        <w:rPr>
          <w:rFonts w:ascii="Garamond" w:hAnsi="Garamond" w:cs="Times New Roman"/>
          <w:sz w:val="28"/>
          <w:szCs w:val="28"/>
        </w:rPr>
        <w:t>iis, postquam Dei vir per sancte pr</w:t>
      </w:r>
      <w:r w:rsidRPr="000613AB">
        <w:rPr>
          <w:rFonts w:ascii="Garamond" w:hAnsi="Garamond" w:cs="Times New Roman"/>
          <w:sz w:val="28"/>
          <w:szCs w:val="28"/>
        </w:rPr>
        <w:t>edicationis minister</w:t>
      </w:r>
      <w:r w:rsidR="00906506" w:rsidRPr="000613AB">
        <w:rPr>
          <w:rFonts w:ascii="Garamond" w:hAnsi="Garamond" w:cs="Times New Roman"/>
          <w:sz w:val="28"/>
          <w:szCs w:val="28"/>
        </w:rPr>
        <w:t>ium Deo innumerabilem populum adquisivit, s</w:t>
      </w:r>
      <w:r w:rsidRPr="000613AB">
        <w:rPr>
          <w:rFonts w:ascii="Garamond" w:hAnsi="Garamond" w:cs="Times New Roman"/>
          <w:sz w:val="28"/>
          <w:szCs w:val="28"/>
        </w:rPr>
        <w:t>evi</w:t>
      </w:r>
      <w:r w:rsidR="00906506" w:rsidRPr="000613AB">
        <w:rPr>
          <w:rFonts w:ascii="Garamond" w:hAnsi="Garamond" w:cs="Times New Roman"/>
          <w:sz w:val="28"/>
          <w:szCs w:val="28"/>
        </w:rPr>
        <w:t>ssimum in eum, ut dictum est, ad su</w:t>
      </w:r>
      <w:r w:rsidRPr="000613AB">
        <w:rPr>
          <w:rFonts w:ascii="Garamond" w:hAnsi="Garamond" w:cs="Times New Roman"/>
          <w:sz w:val="28"/>
          <w:szCs w:val="28"/>
        </w:rPr>
        <w:t>e dam</w:t>
      </w:r>
      <w:r w:rsidR="00906506" w:rsidRPr="000613AB">
        <w:rPr>
          <w:rFonts w:ascii="Garamond" w:hAnsi="Garamond" w:cs="Times New Roman"/>
          <w:sz w:val="28"/>
          <w:szCs w:val="28"/>
        </w:rPr>
        <w:t>pnationis cumulum excitavit pr</w:t>
      </w:r>
      <w:r w:rsidRPr="000613AB">
        <w:rPr>
          <w:rFonts w:ascii="Garamond" w:hAnsi="Garamond" w:cs="Times New Roman"/>
          <w:sz w:val="28"/>
          <w:szCs w:val="28"/>
        </w:rPr>
        <w:t xml:space="preserve">esidem, nomine Priscum. </w:t>
      </w:r>
      <w:r w:rsidR="00CA2F50" w:rsidRPr="000613AB">
        <w:rPr>
          <w:rFonts w:ascii="Garamond" w:hAnsi="Garamond" w:cs="Times New Roman"/>
          <w:sz w:val="28"/>
          <w:szCs w:val="28"/>
        </w:rPr>
        <w:t>I</w:t>
      </w:r>
      <w:r w:rsidRPr="000613AB">
        <w:rPr>
          <w:rFonts w:ascii="Garamond" w:hAnsi="Garamond" w:cs="Times New Roman"/>
          <w:sz w:val="28"/>
          <w:szCs w:val="28"/>
        </w:rPr>
        <w:t>mmo solita miserantis Dei, qui etiam malis bene uti consuevit, actum pietate dignoscitur, quo videlicet invictissimus</w:t>
      </w:r>
      <w:r w:rsidR="00C073AD" w:rsidRPr="000613AB">
        <w:rPr>
          <w:rStyle w:val="Appelnotedebasdep"/>
          <w:rFonts w:ascii="Garamond" w:hAnsi="Garamond" w:cs="Times New Roman"/>
          <w:sz w:val="28"/>
          <w:szCs w:val="28"/>
        </w:rPr>
        <w:footnoteReference w:id="13"/>
      </w:r>
      <w:r w:rsidR="00906506" w:rsidRPr="000613AB">
        <w:rPr>
          <w:rFonts w:ascii="Garamond" w:hAnsi="Garamond" w:cs="Times New Roman"/>
          <w:sz w:val="28"/>
          <w:szCs w:val="28"/>
        </w:rPr>
        <w:t xml:space="preserve"> Christi gratię</w:t>
      </w:r>
      <w:r w:rsidRPr="000613AB">
        <w:rPr>
          <w:rFonts w:ascii="Garamond" w:hAnsi="Garamond" w:cs="Times New Roman"/>
          <w:sz w:val="28"/>
          <w:szCs w:val="28"/>
        </w:rPr>
        <w:t xml:space="preserve"> propugnator, triumphatis h</w:t>
      </w:r>
      <w:r w:rsidR="00906506" w:rsidRPr="000613AB">
        <w:rPr>
          <w:rFonts w:ascii="Garamond" w:hAnsi="Garamond" w:cs="Times New Roman"/>
          <w:sz w:val="28"/>
          <w:szCs w:val="28"/>
        </w:rPr>
        <w:t>ostibus digno meritorum pr</w:t>
      </w:r>
      <w:r w:rsidRPr="000613AB">
        <w:rPr>
          <w:rFonts w:ascii="Garamond" w:hAnsi="Garamond" w:cs="Times New Roman"/>
          <w:sz w:val="28"/>
          <w:szCs w:val="28"/>
        </w:rPr>
        <w:t>emio ditaretur. Et qu</w:t>
      </w:r>
      <w:r w:rsidR="00906506" w:rsidRPr="000613AB">
        <w:rPr>
          <w:rFonts w:ascii="Garamond" w:hAnsi="Garamond" w:cs="Times New Roman"/>
          <w:sz w:val="28"/>
          <w:szCs w:val="28"/>
        </w:rPr>
        <w:t>ia vir beatus contigua provintie loca sacris illustra</w:t>
      </w:r>
      <w:r w:rsidRPr="000613AB">
        <w:rPr>
          <w:rFonts w:ascii="Garamond" w:hAnsi="Garamond" w:cs="Times New Roman"/>
          <w:sz w:val="28"/>
          <w:szCs w:val="28"/>
        </w:rPr>
        <w:t>rat</w:t>
      </w:r>
      <w:r w:rsidR="00906506" w:rsidRPr="000613AB">
        <w:rPr>
          <w:rFonts w:ascii="Garamond" w:hAnsi="Garamond" w:cs="Times New Roman"/>
          <w:sz w:val="28"/>
          <w:szCs w:val="28"/>
        </w:rPr>
        <w:t xml:space="preserve"> fidei documentis, nullatenus c</w:t>
      </w:r>
      <w:r w:rsidRPr="000613AB">
        <w:rPr>
          <w:rFonts w:ascii="Garamond" w:hAnsi="Garamond" w:cs="Times New Roman"/>
          <w:sz w:val="28"/>
          <w:szCs w:val="28"/>
        </w:rPr>
        <w:t>ecitatis esse</w:t>
      </w:r>
      <w:r w:rsidR="00906506" w:rsidRPr="000613AB">
        <w:rPr>
          <w:rFonts w:ascii="Garamond" w:hAnsi="Garamond" w:cs="Times New Roman"/>
          <w:sz w:val="28"/>
          <w:szCs w:val="28"/>
        </w:rPr>
        <w:t xml:space="preserve"> ministri poterant, qui lucis actorem per eum cognovisse simul et credi</w:t>
      </w:r>
      <w:r w:rsidRPr="000613AB">
        <w:rPr>
          <w:rFonts w:ascii="Garamond" w:hAnsi="Garamond" w:cs="Times New Roman"/>
          <w:sz w:val="28"/>
          <w:szCs w:val="28"/>
        </w:rPr>
        <w:t>sse gratulabantur. Unde diabol</w:t>
      </w:r>
      <w:r w:rsidR="00906506" w:rsidRPr="000613AB">
        <w:rPr>
          <w:rFonts w:ascii="Garamond" w:hAnsi="Garamond" w:cs="Times New Roman"/>
          <w:sz w:val="28"/>
          <w:szCs w:val="28"/>
        </w:rPr>
        <w:t>us eo nequiti</w:t>
      </w:r>
      <w:r w:rsidRPr="000613AB">
        <w:rPr>
          <w:rFonts w:ascii="Garamond" w:hAnsi="Garamond" w:cs="Times New Roman"/>
          <w:sz w:val="28"/>
          <w:szCs w:val="28"/>
        </w:rPr>
        <w:t xml:space="preserve">e stimulo concitatus, </w:t>
      </w:r>
      <w:r w:rsidRPr="000613AB">
        <w:rPr>
          <w:rFonts w:ascii="Garamond" w:hAnsi="Garamond" w:cs="Times New Roman"/>
          <w:sz w:val="28"/>
          <w:szCs w:val="28"/>
          <w:vertAlign w:val="superscript"/>
        </w:rPr>
        <w:t>/121r/</w:t>
      </w:r>
      <w:r w:rsidR="00906506" w:rsidRPr="000613AB">
        <w:rPr>
          <w:rFonts w:ascii="Garamond" w:hAnsi="Garamond" w:cs="Times New Roman"/>
          <w:sz w:val="28"/>
          <w:szCs w:val="28"/>
        </w:rPr>
        <w:t xml:space="preserve"> quo d</w:t>
      </w:r>
      <w:r w:rsidRPr="000613AB">
        <w:rPr>
          <w:rFonts w:ascii="Garamond" w:hAnsi="Garamond" w:cs="Times New Roman"/>
          <w:sz w:val="28"/>
          <w:szCs w:val="28"/>
        </w:rPr>
        <w:t xml:space="preserve">ominum </w:t>
      </w:r>
      <w:r w:rsidR="007C2885" w:rsidRPr="000613AB">
        <w:rPr>
          <w:rFonts w:ascii="Garamond" w:hAnsi="Garamond" w:cs="Times New Roman"/>
          <w:sz w:val="28"/>
          <w:szCs w:val="28"/>
        </w:rPr>
        <w:t>I</w:t>
      </w:r>
      <w:r w:rsidR="00906506" w:rsidRPr="000613AB">
        <w:rPr>
          <w:rFonts w:ascii="Garamond" w:hAnsi="Garamond" w:cs="Times New Roman"/>
          <w:sz w:val="28"/>
          <w:szCs w:val="28"/>
        </w:rPr>
        <w:t>h</w:t>
      </w:r>
      <w:r w:rsidRPr="000613AB">
        <w:rPr>
          <w:rFonts w:ascii="Garamond" w:hAnsi="Garamond" w:cs="Times New Roman"/>
          <w:sz w:val="28"/>
          <w:szCs w:val="28"/>
        </w:rPr>
        <w:t>esum neci tradere non timuit, quove beatum Marcellum nupe</w:t>
      </w:r>
      <w:r w:rsidR="00906506" w:rsidRPr="000613AB">
        <w:rPr>
          <w:rFonts w:ascii="Garamond" w:hAnsi="Garamond" w:cs="Times New Roman"/>
          <w:sz w:val="28"/>
          <w:szCs w:val="28"/>
        </w:rPr>
        <w:t>r interficere non dubitavit, prefato pr</w:t>
      </w:r>
      <w:r w:rsidRPr="000613AB">
        <w:rPr>
          <w:rFonts w:ascii="Garamond" w:hAnsi="Garamond" w:cs="Times New Roman"/>
          <w:sz w:val="28"/>
          <w:szCs w:val="28"/>
        </w:rPr>
        <w:t>es</w:t>
      </w:r>
      <w:r w:rsidR="004510DD" w:rsidRPr="000613AB">
        <w:rPr>
          <w:rFonts w:ascii="Garamond" w:hAnsi="Garamond" w:cs="Times New Roman"/>
          <w:sz w:val="28"/>
          <w:szCs w:val="28"/>
        </w:rPr>
        <w:t>idi Trenorchium adventanti, de b</w:t>
      </w:r>
      <w:r w:rsidRPr="000613AB">
        <w:rPr>
          <w:rFonts w:ascii="Garamond" w:hAnsi="Garamond" w:cs="Times New Roman"/>
          <w:sz w:val="28"/>
          <w:szCs w:val="28"/>
        </w:rPr>
        <w:t xml:space="preserve">eato Valeriano protinus per </w:t>
      </w:r>
      <w:r w:rsidR="007F788B" w:rsidRPr="000613AB">
        <w:rPr>
          <w:rFonts w:ascii="Garamond" w:hAnsi="Garamond" w:cs="Times New Roman"/>
          <w:sz w:val="28"/>
          <w:szCs w:val="28"/>
        </w:rPr>
        <w:t>suos intimavit satellites, non i</w:t>
      </w:r>
      <w:r w:rsidRPr="000613AB">
        <w:rPr>
          <w:rFonts w:ascii="Garamond" w:hAnsi="Garamond" w:cs="Times New Roman"/>
          <w:sz w:val="28"/>
          <w:szCs w:val="28"/>
        </w:rPr>
        <w:t>am vicini tantum ruris incolas</w:t>
      </w:r>
      <w:r w:rsidR="00F72EEC" w:rsidRPr="000613AB">
        <w:rPr>
          <w:rFonts w:ascii="Garamond" w:hAnsi="Garamond" w:cs="Times New Roman"/>
          <w:sz w:val="28"/>
          <w:szCs w:val="28"/>
        </w:rPr>
        <w:t>, verum etiam totius pene Gallie populos per eum ad extern</w:t>
      </w:r>
      <w:r w:rsidRPr="000613AB">
        <w:rPr>
          <w:rFonts w:ascii="Garamond" w:hAnsi="Garamond" w:cs="Times New Roman"/>
          <w:sz w:val="28"/>
          <w:szCs w:val="28"/>
        </w:rPr>
        <w:t>e transisse cultum religionis</w:t>
      </w:r>
      <w:r w:rsidR="00F72EEC" w:rsidRPr="000613AB">
        <w:rPr>
          <w:rFonts w:ascii="Garamond" w:hAnsi="Garamond" w:cs="Times New Roman"/>
          <w:sz w:val="28"/>
          <w:szCs w:val="28"/>
        </w:rPr>
        <w:t> : commune rerum quamtocius amovendum periculum</w:t>
      </w:r>
      <w:r w:rsidRPr="000613AB">
        <w:rPr>
          <w:rFonts w:ascii="Garamond" w:hAnsi="Garamond" w:cs="Times New Roman"/>
          <w:sz w:val="28"/>
          <w:szCs w:val="28"/>
        </w:rPr>
        <w:t xml:space="preserve"> et Romanis mature leg</w:t>
      </w:r>
      <w:r w:rsidR="004510DD" w:rsidRPr="000613AB">
        <w:rPr>
          <w:rFonts w:ascii="Garamond" w:hAnsi="Garamond" w:cs="Times New Roman"/>
          <w:sz w:val="28"/>
          <w:szCs w:val="28"/>
        </w:rPr>
        <w:t>ibus subveniendum. Distulit pre</w:t>
      </w:r>
      <w:r w:rsidRPr="000613AB">
        <w:rPr>
          <w:rFonts w:ascii="Garamond" w:hAnsi="Garamond" w:cs="Times New Roman"/>
          <w:sz w:val="28"/>
          <w:szCs w:val="28"/>
        </w:rPr>
        <w:t>ses in crastinum sermonis hu</w:t>
      </w:r>
      <w:r w:rsidR="007C2885" w:rsidRPr="000613AB">
        <w:rPr>
          <w:rFonts w:ascii="Garamond" w:hAnsi="Garamond" w:cs="Times New Roman"/>
          <w:sz w:val="28"/>
          <w:szCs w:val="28"/>
        </w:rPr>
        <w:t>i</w:t>
      </w:r>
      <w:r w:rsidRPr="000613AB">
        <w:rPr>
          <w:rFonts w:ascii="Garamond" w:hAnsi="Garamond" w:cs="Times New Roman"/>
          <w:sz w:val="28"/>
          <w:szCs w:val="28"/>
        </w:rPr>
        <w:t xml:space="preserve">us indaginem, </w:t>
      </w:r>
      <w:r w:rsidR="00923EA0" w:rsidRPr="000613AB">
        <w:rPr>
          <w:rFonts w:ascii="Garamond" w:hAnsi="Garamond" w:cs="Times New Roman"/>
          <w:sz w:val="28"/>
          <w:szCs w:val="28"/>
        </w:rPr>
        <w:t>quoniam quod supererat diei a</w:t>
      </w:r>
      <w:r w:rsidR="00F72EEC" w:rsidRPr="000613AB">
        <w:rPr>
          <w:rFonts w:ascii="Garamond" w:hAnsi="Garamond" w:cs="Times New Roman"/>
          <w:sz w:val="28"/>
          <w:szCs w:val="28"/>
        </w:rPr>
        <w:t>d hoc nequaquam poss</w:t>
      </w:r>
      <w:r w:rsidR="004510DD" w:rsidRPr="000613AB">
        <w:rPr>
          <w:rFonts w:ascii="Garamond" w:hAnsi="Garamond" w:cs="Times New Roman"/>
          <w:sz w:val="28"/>
          <w:szCs w:val="28"/>
        </w:rPr>
        <w:t>e sufficere, b</w:t>
      </w:r>
      <w:r w:rsidRPr="000613AB">
        <w:rPr>
          <w:rFonts w:ascii="Garamond" w:hAnsi="Garamond" w:cs="Times New Roman"/>
          <w:sz w:val="28"/>
          <w:szCs w:val="28"/>
        </w:rPr>
        <w:t>eati Marcelli nuper</w:t>
      </w:r>
      <w:r w:rsidR="00C073AD" w:rsidRPr="000613AB">
        <w:rPr>
          <w:rStyle w:val="Appelnotedebasdep"/>
          <w:rFonts w:ascii="Garamond" w:hAnsi="Garamond" w:cs="Times New Roman"/>
          <w:sz w:val="28"/>
          <w:szCs w:val="28"/>
        </w:rPr>
        <w:footnoteReference w:id="14"/>
      </w:r>
      <w:r w:rsidRPr="000613AB">
        <w:rPr>
          <w:rFonts w:ascii="Garamond" w:hAnsi="Garamond" w:cs="Times New Roman"/>
          <w:sz w:val="28"/>
          <w:szCs w:val="28"/>
        </w:rPr>
        <w:t xml:space="preserve"> habito conflictu</w:t>
      </w:r>
      <w:r w:rsidR="00F72EEC" w:rsidRPr="000613AB">
        <w:rPr>
          <w:rFonts w:ascii="Garamond" w:hAnsi="Garamond" w:cs="Times New Roman"/>
          <w:sz w:val="28"/>
          <w:szCs w:val="28"/>
        </w:rPr>
        <w:t>,</w:t>
      </w:r>
      <w:r w:rsidRPr="000613AB">
        <w:rPr>
          <w:rFonts w:ascii="Garamond" w:hAnsi="Garamond" w:cs="Times New Roman"/>
          <w:sz w:val="28"/>
          <w:szCs w:val="28"/>
        </w:rPr>
        <w:t xml:space="preserve"> considerabat. Cogno</w:t>
      </w:r>
      <w:r w:rsidR="00F72EEC" w:rsidRPr="000613AB">
        <w:rPr>
          <w:rFonts w:ascii="Garamond" w:hAnsi="Garamond" w:cs="Times New Roman"/>
          <w:sz w:val="28"/>
          <w:szCs w:val="28"/>
        </w:rPr>
        <w:t>vit quippe relatorum intentione non in</w:t>
      </w:r>
      <w:r w:rsidRPr="000613AB">
        <w:rPr>
          <w:rFonts w:ascii="Garamond" w:hAnsi="Garamond" w:cs="Times New Roman"/>
          <w:sz w:val="28"/>
          <w:szCs w:val="28"/>
        </w:rPr>
        <w:t>pa</w:t>
      </w:r>
      <w:r w:rsidR="00F72EEC" w:rsidRPr="000613AB">
        <w:rPr>
          <w:rFonts w:ascii="Garamond" w:hAnsi="Garamond" w:cs="Times New Roman"/>
          <w:sz w:val="28"/>
          <w:szCs w:val="28"/>
        </w:rPr>
        <w:t>ris robur huic inesse constanti</w:t>
      </w:r>
      <w:r w:rsidRPr="000613AB">
        <w:rPr>
          <w:rFonts w:ascii="Garamond" w:hAnsi="Garamond" w:cs="Times New Roman"/>
          <w:sz w:val="28"/>
          <w:szCs w:val="28"/>
        </w:rPr>
        <w:t>e,</w:t>
      </w:r>
      <w:r w:rsidR="00F72EEC" w:rsidRPr="000613AB">
        <w:rPr>
          <w:rFonts w:ascii="Garamond" w:hAnsi="Garamond" w:cs="Times New Roman"/>
          <w:sz w:val="28"/>
          <w:szCs w:val="28"/>
        </w:rPr>
        <w:t xml:space="preserve"> quam in supra memorato fuerat martire proseq</w:t>
      </w:r>
      <w:r w:rsidRPr="000613AB">
        <w:rPr>
          <w:rFonts w:ascii="Garamond" w:hAnsi="Garamond" w:cs="Times New Roman"/>
          <w:sz w:val="28"/>
          <w:szCs w:val="28"/>
        </w:rPr>
        <w:t>utus</w:t>
      </w:r>
      <w:r w:rsidR="00F72EEC" w:rsidRPr="000613AB">
        <w:rPr>
          <w:rFonts w:ascii="Garamond" w:hAnsi="Garamond" w:cs="Times New Roman"/>
          <w:sz w:val="28"/>
          <w:szCs w:val="28"/>
        </w:rPr>
        <w:t> ; e</w:t>
      </w:r>
      <w:r w:rsidR="004510DD" w:rsidRPr="000613AB">
        <w:rPr>
          <w:rFonts w:ascii="Garamond" w:hAnsi="Garamond" w:cs="Times New Roman"/>
          <w:sz w:val="28"/>
          <w:szCs w:val="28"/>
        </w:rPr>
        <w:t>oque veh</w:t>
      </w:r>
      <w:r w:rsidR="00F72EEC" w:rsidRPr="000613AB">
        <w:rPr>
          <w:rFonts w:ascii="Garamond" w:hAnsi="Garamond" w:cs="Times New Roman"/>
          <w:sz w:val="28"/>
          <w:szCs w:val="28"/>
        </w:rPr>
        <w:t>emenc</w:t>
      </w:r>
      <w:r w:rsidR="004510DD" w:rsidRPr="000613AB">
        <w:rPr>
          <w:rFonts w:ascii="Garamond" w:hAnsi="Garamond" w:cs="Times New Roman"/>
          <w:sz w:val="28"/>
          <w:szCs w:val="28"/>
        </w:rPr>
        <w:t>ius in hunc s</w:t>
      </w:r>
      <w:r w:rsidRPr="000613AB">
        <w:rPr>
          <w:rFonts w:ascii="Garamond" w:hAnsi="Garamond" w:cs="Times New Roman"/>
          <w:sz w:val="28"/>
          <w:szCs w:val="28"/>
        </w:rPr>
        <w:t>evire</w:t>
      </w:r>
      <w:r w:rsidR="00C073AD" w:rsidRPr="000613AB">
        <w:rPr>
          <w:rStyle w:val="Appelnotedebasdep"/>
          <w:rFonts w:ascii="Garamond" w:hAnsi="Garamond" w:cs="Times New Roman"/>
          <w:sz w:val="28"/>
          <w:szCs w:val="28"/>
        </w:rPr>
        <w:footnoteReference w:id="15"/>
      </w:r>
      <w:r w:rsidR="00F72EEC" w:rsidRPr="000613AB">
        <w:rPr>
          <w:rFonts w:ascii="Garamond" w:hAnsi="Garamond" w:cs="Times New Roman"/>
          <w:sz w:val="28"/>
          <w:szCs w:val="28"/>
        </w:rPr>
        <w:t xml:space="preserve"> meditabatur</w:t>
      </w:r>
      <w:r w:rsidRPr="000613AB">
        <w:rPr>
          <w:rFonts w:ascii="Garamond" w:hAnsi="Garamond" w:cs="Times New Roman"/>
          <w:sz w:val="28"/>
          <w:szCs w:val="28"/>
        </w:rPr>
        <w:t xml:space="preserve"> quo diffusius quaquaversum per eum hu</w:t>
      </w:r>
      <w:r w:rsidR="007C2885" w:rsidRPr="000613AB">
        <w:rPr>
          <w:rFonts w:ascii="Garamond" w:hAnsi="Garamond" w:cs="Times New Roman"/>
          <w:sz w:val="28"/>
          <w:szCs w:val="28"/>
        </w:rPr>
        <w:t>i</w:t>
      </w:r>
      <w:r w:rsidRPr="000613AB">
        <w:rPr>
          <w:rFonts w:ascii="Garamond" w:hAnsi="Garamond" w:cs="Times New Roman"/>
          <w:sz w:val="28"/>
          <w:szCs w:val="28"/>
        </w:rPr>
        <w:t>uscemodi cultum dilatari certo comperit experimento.</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8. Mane autem facto</w:t>
      </w:r>
      <w:r w:rsidR="00F37CD3" w:rsidRPr="000613AB">
        <w:rPr>
          <w:rFonts w:ascii="Garamond" w:hAnsi="Garamond" w:cs="Times New Roman"/>
          <w:sz w:val="28"/>
          <w:szCs w:val="28"/>
        </w:rPr>
        <w:t>,</w:t>
      </w:r>
      <w:r w:rsidRPr="000613AB">
        <w:rPr>
          <w:rFonts w:ascii="Garamond" w:hAnsi="Garamond" w:cs="Times New Roman"/>
          <w:sz w:val="28"/>
          <w:szCs w:val="28"/>
        </w:rPr>
        <w:t xml:space="preserve"> accel</w:t>
      </w:r>
      <w:r w:rsidR="00F37CD3" w:rsidRPr="000613AB">
        <w:rPr>
          <w:rFonts w:ascii="Garamond" w:hAnsi="Garamond" w:cs="Times New Roman"/>
          <w:sz w:val="28"/>
          <w:szCs w:val="28"/>
        </w:rPr>
        <w:t>erat Priscus meditata perficere,</w:t>
      </w:r>
      <w:r w:rsidRPr="000613AB">
        <w:rPr>
          <w:rFonts w:ascii="Garamond" w:hAnsi="Garamond" w:cs="Times New Roman"/>
          <w:sz w:val="28"/>
          <w:szCs w:val="28"/>
        </w:rPr>
        <w:t xml:space="preserve"> qui missis apparitoribus sanctum sibi virum confestim </w:t>
      </w:r>
      <w:r w:rsidR="00F37CD3" w:rsidRPr="000613AB">
        <w:rPr>
          <w:rFonts w:ascii="Garamond" w:hAnsi="Garamond" w:cs="Times New Roman"/>
          <w:sz w:val="28"/>
          <w:szCs w:val="28"/>
        </w:rPr>
        <w:t>/76/ presentari pr</w:t>
      </w:r>
      <w:r w:rsidRPr="000613AB">
        <w:rPr>
          <w:rFonts w:ascii="Garamond" w:hAnsi="Garamond" w:cs="Times New Roman"/>
          <w:sz w:val="28"/>
          <w:szCs w:val="28"/>
        </w:rPr>
        <w:t>ecepi</w:t>
      </w:r>
      <w:r w:rsidR="00F37CD3" w:rsidRPr="000613AB">
        <w:rPr>
          <w:rFonts w:ascii="Garamond" w:hAnsi="Garamond" w:cs="Times New Roman"/>
          <w:sz w:val="28"/>
          <w:szCs w:val="28"/>
        </w:rPr>
        <w:t>t. Quos ut vidit, solito sibi c</w:t>
      </w:r>
      <w:r w:rsidRPr="000613AB">
        <w:rPr>
          <w:rFonts w:ascii="Garamond" w:hAnsi="Garamond" w:cs="Times New Roman"/>
          <w:sz w:val="28"/>
          <w:szCs w:val="28"/>
        </w:rPr>
        <w:t>arit</w:t>
      </w:r>
      <w:r w:rsidR="00F37CD3" w:rsidRPr="000613AB">
        <w:rPr>
          <w:rFonts w:ascii="Garamond" w:hAnsi="Garamond" w:cs="Times New Roman"/>
          <w:sz w:val="28"/>
          <w:szCs w:val="28"/>
        </w:rPr>
        <w:t>a</w:t>
      </w:r>
      <w:r w:rsidR="00923EA0" w:rsidRPr="000613AB">
        <w:rPr>
          <w:rFonts w:ascii="Garamond" w:hAnsi="Garamond" w:cs="Times New Roman"/>
          <w:sz w:val="28"/>
          <w:szCs w:val="28"/>
        </w:rPr>
        <w:t>t</w:t>
      </w:r>
      <w:r w:rsidR="00F37CD3" w:rsidRPr="000613AB">
        <w:rPr>
          <w:rFonts w:ascii="Garamond" w:hAnsi="Garamond" w:cs="Times New Roman"/>
          <w:sz w:val="28"/>
          <w:szCs w:val="28"/>
        </w:rPr>
        <w:t>is obsequio eis obviam signo c</w:t>
      </w:r>
      <w:r w:rsidRPr="000613AB">
        <w:rPr>
          <w:rFonts w:ascii="Garamond" w:hAnsi="Garamond" w:cs="Times New Roman"/>
          <w:sz w:val="28"/>
          <w:szCs w:val="28"/>
        </w:rPr>
        <w:t>rucis armatus p</w:t>
      </w:r>
      <w:r w:rsidR="00F37CD3" w:rsidRPr="000613AB">
        <w:rPr>
          <w:rFonts w:ascii="Garamond" w:hAnsi="Garamond" w:cs="Times New Roman"/>
          <w:sz w:val="28"/>
          <w:szCs w:val="28"/>
        </w:rPr>
        <w:t>rocessit, et eos cibum sumere in</w:t>
      </w:r>
      <w:r w:rsidRPr="000613AB">
        <w:rPr>
          <w:rFonts w:ascii="Garamond" w:hAnsi="Garamond" w:cs="Times New Roman"/>
          <w:sz w:val="28"/>
          <w:szCs w:val="28"/>
        </w:rPr>
        <w:t>pendio deprecatur. At illi</w:t>
      </w:r>
      <w:r w:rsidR="00F37CD3" w:rsidRPr="000613AB">
        <w:rPr>
          <w:rFonts w:ascii="Garamond" w:hAnsi="Garamond" w:cs="Times New Roman"/>
          <w:sz w:val="28"/>
          <w:szCs w:val="28"/>
        </w:rPr>
        <w:t>, quo digni non fuerant, c</w:t>
      </w:r>
      <w:r w:rsidRPr="000613AB">
        <w:rPr>
          <w:rFonts w:ascii="Garamond" w:hAnsi="Garamond" w:cs="Times New Roman"/>
          <w:sz w:val="28"/>
          <w:szCs w:val="28"/>
        </w:rPr>
        <w:t xml:space="preserve">aritatis respuentes edulium, crudeli </w:t>
      </w:r>
      <w:r w:rsidR="00906506" w:rsidRPr="000613AB">
        <w:rPr>
          <w:rFonts w:ascii="Garamond" w:hAnsi="Garamond" w:cs="Times New Roman"/>
          <w:sz w:val="28"/>
          <w:szCs w:val="28"/>
        </w:rPr>
        <w:t>d</w:t>
      </w:r>
      <w:r w:rsidRPr="000613AB">
        <w:rPr>
          <w:rFonts w:ascii="Garamond" w:hAnsi="Garamond" w:cs="Times New Roman"/>
          <w:sz w:val="28"/>
          <w:szCs w:val="28"/>
        </w:rPr>
        <w:t>omini sui ad qu</w:t>
      </w:r>
      <w:r w:rsidR="00F37CD3" w:rsidRPr="000613AB">
        <w:rPr>
          <w:rFonts w:ascii="Garamond" w:hAnsi="Garamond" w:cs="Times New Roman"/>
          <w:sz w:val="28"/>
          <w:szCs w:val="28"/>
        </w:rPr>
        <w:t>od missi fuerant satisfacere pr</w:t>
      </w:r>
      <w:r w:rsidRPr="000613AB">
        <w:rPr>
          <w:rFonts w:ascii="Garamond" w:hAnsi="Garamond" w:cs="Times New Roman"/>
          <w:sz w:val="28"/>
          <w:szCs w:val="28"/>
        </w:rPr>
        <w:t>ecepto maturaverunt. Interrogatus ver</w:t>
      </w:r>
      <w:r w:rsidR="00F37CD3" w:rsidRPr="000613AB">
        <w:rPr>
          <w:rFonts w:ascii="Garamond" w:hAnsi="Garamond" w:cs="Times New Roman"/>
          <w:sz w:val="28"/>
          <w:szCs w:val="28"/>
        </w:rPr>
        <w:t xml:space="preserve">o ab eis ignoti sibi signi noticiam, evidenti responsione verissimaque </w:t>
      </w:r>
      <w:r w:rsidR="00F37CD3" w:rsidRPr="000613AB">
        <w:rPr>
          <w:rFonts w:ascii="Garamond" w:hAnsi="Garamond" w:cs="Times New Roman"/>
          <w:sz w:val="28"/>
          <w:szCs w:val="28"/>
        </w:rPr>
        <w:lastRenderedPageBreak/>
        <w:t>sacr</w:t>
      </w:r>
      <w:r w:rsidRPr="000613AB">
        <w:rPr>
          <w:rFonts w:ascii="Garamond" w:hAnsi="Garamond" w:cs="Times New Roman"/>
          <w:sz w:val="28"/>
          <w:szCs w:val="28"/>
        </w:rPr>
        <w:t>e protulit fidei professione</w:t>
      </w:r>
      <w:r w:rsidR="00F37CD3" w:rsidRPr="000613AB">
        <w:rPr>
          <w:rFonts w:ascii="Garamond" w:hAnsi="Garamond" w:cs="Times New Roman"/>
          <w:sz w:val="28"/>
          <w:szCs w:val="28"/>
        </w:rPr>
        <w:t>m</w:t>
      </w:r>
      <w:r w:rsidRPr="000613AB">
        <w:rPr>
          <w:rFonts w:ascii="Garamond" w:hAnsi="Garamond" w:cs="Times New Roman"/>
          <w:sz w:val="28"/>
          <w:szCs w:val="28"/>
        </w:rPr>
        <w:t>. Dirissimis i</w:t>
      </w:r>
      <w:r w:rsidR="00CA2F50" w:rsidRPr="000613AB">
        <w:rPr>
          <w:rFonts w:ascii="Garamond" w:hAnsi="Garamond" w:cs="Times New Roman"/>
          <w:sz w:val="28"/>
          <w:szCs w:val="28"/>
        </w:rPr>
        <w:t>t</w:t>
      </w:r>
      <w:r w:rsidRPr="000613AB">
        <w:rPr>
          <w:rFonts w:ascii="Garamond" w:hAnsi="Garamond" w:cs="Times New Roman"/>
          <w:sz w:val="28"/>
          <w:szCs w:val="28"/>
        </w:rPr>
        <w:t>aque loris a</w:t>
      </w:r>
      <w:r w:rsidR="00F37CD3" w:rsidRPr="000613AB">
        <w:rPr>
          <w:rFonts w:ascii="Garamond" w:hAnsi="Garamond" w:cs="Times New Roman"/>
          <w:sz w:val="28"/>
          <w:szCs w:val="28"/>
        </w:rPr>
        <w:t>d</w:t>
      </w:r>
      <w:r w:rsidRPr="000613AB">
        <w:rPr>
          <w:rFonts w:ascii="Garamond" w:hAnsi="Garamond" w:cs="Times New Roman"/>
          <w:sz w:val="28"/>
          <w:szCs w:val="28"/>
        </w:rPr>
        <w:t>strictus variaque pulsatus in</w:t>
      </w:r>
      <w:r w:rsidR="007C2885" w:rsidRPr="000613AB">
        <w:rPr>
          <w:rFonts w:ascii="Garamond" w:hAnsi="Garamond" w:cs="Times New Roman"/>
          <w:sz w:val="28"/>
          <w:szCs w:val="28"/>
        </w:rPr>
        <w:t>i</w:t>
      </w:r>
      <w:r w:rsidRPr="000613AB">
        <w:rPr>
          <w:rFonts w:ascii="Garamond" w:hAnsi="Garamond" w:cs="Times New Roman"/>
          <w:sz w:val="28"/>
          <w:szCs w:val="28"/>
        </w:rPr>
        <w:t>ur</w:t>
      </w:r>
      <w:r w:rsidR="00F37CD3" w:rsidRPr="000613AB">
        <w:rPr>
          <w:rFonts w:ascii="Garamond" w:hAnsi="Garamond" w:cs="Times New Roman"/>
          <w:sz w:val="28"/>
          <w:szCs w:val="28"/>
        </w:rPr>
        <w:t>ia, servus Dei servo diaboli pr</w:t>
      </w:r>
      <w:r w:rsidRPr="000613AB">
        <w:rPr>
          <w:rFonts w:ascii="Garamond" w:hAnsi="Garamond" w:cs="Times New Roman"/>
          <w:sz w:val="28"/>
          <w:szCs w:val="28"/>
        </w:rPr>
        <w:t>esentatus, et ut facilius subigeretur, patrati dudum sceleris ei ob</w:t>
      </w:r>
      <w:r w:rsidR="007C2885" w:rsidRPr="000613AB">
        <w:rPr>
          <w:rFonts w:ascii="Garamond" w:hAnsi="Garamond" w:cs="Times New Roman"/>
          <w:sz w:val="28"/>
          <w:szCs w:val="28"/>
        </w:rPr>
        <w:t>i</w:t>
      </w:r>
      <w:r w:rsidRPr="000613AB">
        <w:rPr>
          <w:rFonts w:ascii="Garamond" w:hAnsi="Garamond" w:cs="Times New Roman"/>
          <w:sz w:val="28"/>
          <w:szCs w:val="28"/>
        </w:rPr>
        <w:t xml:space="preserve">icientes crimen, diriora </w:t>
      </w:r>
      <w:r w:rsidR="00F37CD3" w:rsidRPr="000613AB">
        <w:rPr>
          <w:rFonts w:ascii="Garamond" w:hAnsi="Garamond" w:cs="Times New Roman"/>
          <w:sz w:val="28"/>
          <w:szCs w:val="28"/>
        </w:rPr>
        <w:t>ni maturato resipiscens preceptis pr</w:t>
      </w:r>
      <w:r w:rsidRPr="000613AB">
        <w:rPr>
          <w:rFonts w:ascii="Garamond" w:hAnsi="Garamond" w:cs="Times New Roman"/>
          <w:sz w:val="28"/>
          <w:szCs w:val="28"/>
        </w:rPr>
        <w:t xml:space="preserve">esidis obsecundaret, instanter minitabantur. Enumeratis itaque quibus subdi </w:t>
      </w:r>
      <w:r w:rsidR="007C2885" w:rsidRPr="000613AB">
        <w:rPr>
          <w:rFonts w:ascii="Garamond" w:hAnsi="Garamond" w:cs="Times New Roman"/>
          <w:sz w:val="28"/>
          <w:szCs w:val="28"/>
        </w:rPr>
        <w:t>i</w:t>
      </w:r>
      <w:r w:rsidRPr="000613AB">
        <w:rPr>
          <w:rFonts w:ascii="Garamond" w:hAnsi="Garamond" w:cs="Times New Roman"/>
          <w:sz w:val="28"/>
          <w:szCs w:val="28"/>
        </w:rPr>
        <w:t>ubebatur numinib</w:t>
      </w:r>
      <w:r w:rsidR="004510DD" w:rsidRPr="000613AB">
        <w:rPr>
          <w:rFonts w:ascii="Garamond" w:hAnsi="Garamond" w:cs="Times New Roman"/>
          <w:sz w:val="28"/>
          <w:szCs w:val="28"/>
        </w:rPr>
        <w:t>us, eorumque spurcissimo memorat</w:t>
      </w:r>
      <w:r w:rsidRPr="000613AB">
        <w:rPr>
          <w:rFonts w:ascii="Garamond" w:hAnsi="Garamond" w:cs="Times New Roman"/>
          <w:sz w:val="28"/>
          <w:szCs w:val="28"/>
        </w:rPr>
        <w:t>o con</w:t>
      </w:r>
      <w:r w:rsidR="007C2885" w:rsidRPr="000613AB">
        <w:rPr>
          <w:rFonts w:ascii="Garamond" w:hAnsi="Garamond" w:cs="Times New Roman"/>
          <w:sz w:val="28"/>
          <w:szCs w:val="28"/>
        </w:rPr>
        <w:t>i</w:t>
      </w:r>
      <w:r w:rsidRPr="000613AB">
        <w:rPr>
          <w:rFonts w:ascii="Garamond" w:hAnsi="Garamond" w:cs="Times New Roman"/>
          <w:sz w:val="28"/>
          <w:szCs w:val="28"/>
        </w:rPr>
        <w:t>ugio</w:t>
      </w:r>
      <w:r w:rsidR="00C073AD" w:rsidRPr="000613AB">
        <w:rPr>
          <w:rStyle w:val="Appelnotedebasdep"/>
          <w:rFonts w:ascii="Garamond" w:hAnsi="Garamond" w:cs="Times New Roman"/>
          <w:sz w:val="28"/>
          <w:szCs w:val="28"/>
        </w:rPr>
        <w:footnoteReference w:id="16"/>
      </w:r>
      <w:r w:rsidRPr="000613AB">
        <w:rPr>
          <w:rFonts w:ascii="Garamond" w:hAnsi="Garamond" w:cs="Times New Roman"/>
          <w:sz w:val="28"/>
          <w:szCs w:val="28"/>
        </w:rPr>
        <w:t>, congrua</w:t>
      </w:r>
      <w:r w:rsidR="00C073AD" w:rsidRPr="000613AB">
        <w:rPr>
          <w:rStyle w:val="Appelnotedebasdep"/>
          <w:rFonts w:ascii="Garamond" w:hAnsi="Garamond" w:cs="Times New Roman"/>
          <w:sz w:val="28"/>
          <w:szCs w:val="28"/>
        </w:rPr>
        <w:footnoteReference w:id="17"/>
      </w:r>
      <w:r w:rsidRPr="000613AB">
        <w:rPr>
          <w:rFonts w:ascii="Garamond" w:hAnsi="Garamond" w:cs="Times New Roman"/>
          <w:sz w:val="28"/>
          <w:szCs w:val="28"/>
        </w:rPr>
        <w:t xml:space="preserve"> vir Dei responsione obviat ob</w:t>
      </w:r>
      <w:r w:rsidR="007C2885" w:rsidRPr="000613AB">
        <w:rPr>
          <w:rFonts w:ascii="Garamond" w:hAnsi="Garamond" w:cs="Times New Roman"/>
          <w:sz w:val="28"/>
          <w:szCs w:val="28"/>
        </w:rPr>
        <w:t>i</w:t>
      </w:r>
      <w:r w:rsidRPr="000613AB">
        <w:rPr>
          <w:rFonts w:ascii="Garamond" w:hAnsi="Garamond" w:cs="Times New Roman"/>
          <w:sz w:val="28"/>
          <w:szCs w:val="28"/>
        </w:rPr>
        <w:t>ectis, ac talium se omnino respuit obsequio maculandum. Quid plura</w:t>
      </w:r>
      <w:r w:rsidR="00F37CD3" w:rsidRPr="000613AB">
        <w:rPr>
          <w:rFonts w:ascii="Garamond" w:hAnsi="Garamond" w:cs="Times New Roman"/>
          <w:sz w:val="28"/>
          <w:szCs w:val="28"/>
        </w:rPr>
        <w:t> </w:t>
      </w:r>
      <w:r w:rsidRPr="000613AB">
        <w:rPr>
          <w:rFonts w:ascii="Garamond" w:hAnsi="Garamond" w:cs="Times New Roman"/>
          <w:sz w:val="28"/>
          <w:szCs w:val="28"/>
        </w:rPr>
        <w:t>? His aliisque multis ac diversis alterc</w:t>
      </w:r>
      <w:r w:rsidR="00F37CD3" w:rsidRPr="000613AB">
        <w:rPr>
          <w:rFonts w:ascii="Garamond" w:hAnsi="Garamond" w:cs="Times New Roman"/>
          <w:sz w:val="28"/>
          <w:szCs w:val="28"/>
        </w:rPr>
        <w:t>ationibus hinc habitis et inde,</w:t>
      </w:r>
      <w:r w:rsidRPr="000613AB">
        <w:rPr>
          <w:rFonts w:ascii="Garamond" w:hAnsi="Garamond" w:cs="Times New Roman"/>
          <w:sz w:val="28"/>
          <w:szCs w:val="28"/>
        </w:rPr>
        <w:t xml:space="preserve"> cum se frustra n</w:t>
      </w:r>
      <w:r w:rsidR="00F37CD3" w:rsidRPr="000613AB">
        <w:rPr>
          <w:rFonts w:ascii="Garamond" w:hAnsi="Garamond" w:cs="Times New Roman"/>
          <w:sz w:val="28"/>
          <w:szCs w:val="28"/>
        </w:rPr>
        <w:t>iti contra virum Dei insanus prefectus perpenderet, ac nonnul</w:t>
      </w:r>
      <w:r w:rsidR="00CA2F50" w:rsidRPr="000613AB">
        <w:rPr>
          <w:rFonts w:ascii="Garamond" w:hAnsi="Garamond" w:cs="Times New Roman"/>
          <w:sz w:val="28"/>
          <w:szCs w:val="28"/>
        </w:rPr>
        <w:t>li</w:t>
      </w:r>
      <w:r w:rsidRPr="000613AB">
        <w:rPr>
          <w:rFonts w:ascii="Garamond" w:hAnsi="Garamond" w:cs="Times New Roman"/>
          <w:sz w:val="28"/>
          <w:szCs w:val="28"/>
        </w:rPr>
        <w:t xml:space="preserve">s circumstantibus non </w:t>
      </w:r>
      <w:r w:rsidRPr="000613AB">
        <w:rPr>
          <w:rFonts w:ascii="Garamond" w:hAnsi="Garamond" w:cs="Times New Roman"/>
          <w:sz w:val="28"/>
          <w:szCs w:val="28"/>
          <w:vertAlign w:val="superscript"/>
        </w:rPr>
        <w:t>/121v/</w:t>
      </w:r>
      <w:r w:rsidRPr="000613AB">
        <w:rPr>
          <w:rFonts w:ascii="Garamond" w:hAnsi="Garamond" w:cs="Times New Roman"/>
          <w:sz w:val="28"/>
          <w:szCs w:val="28"/>
        </w:rPr>
        <w:t xml:space="preserve"> mediocri responsiones e</w:t>
      </w:r>
      <w:r w:rsidR="007C2885" w:rsidRPr="000613AB">
        <w:rPr>
          <w:rFonts w:ascii="Garamond" w:hAnsi="Garamond" w:cs="Times New Roman"/>
          <w:sz w:val="28"/>
          <w:szCs w:val="28"/>
        </w:rPr>
        <w:t>i</w:t>
      </w:r>
      <w:r w:rsidRPr="000613AB">
        <w:rPr>
          <w:rFonts w:ascii="Garamond" w:hAnsi="Garamond" w:cs="Times New Roman"/>
          <w:sz w:val="28"/>
          <w:szCs w:val="28"/>
        </w:rPr>
        <w:t>us invectionesque forent do</w:t>
      </w:r>
      <w:r w:rsidR="00F37CD3" w:rsidRPr="000613AB">
        <w:rPr>
          <w:rFonts w:ascii="Garamond" w:hAnsi="Garamond" w:cs="Times New Roman"/>
          <w:sz w:val="28"/>
          <w:szCs w:val="28"/>
        </w:rPr>
        <w:t>cumento, stipiti tandem appendi</w:t>
      </w:r>
      <w:r w:rsidRPr="000613AB">
        <w:rPr>
          <w:rFonts w:ascii="Garamond" w:hAnsi="Garamond" w:cs="Times New Roman"/>
          <w:sz w:val="28"/>
          <w:szCs w:val="28"/>
        </w:rPr>
        <w:t xml:space="preserve"> et ibidem unguibus eum </w:t>
      </w:r>
      <w:r w:rsidR="007C2885" w:rsidRPr="000613AB">
        <w:rPr>
          <w:rFonts w:ascii="Garamond" w:hAnsi="Garamond" w:cs="Times New Roman"/>
          <w:sz w:val="28"/>
          <w:szCs w:val="28"/>
        </w:rPr>
        <w:t>i</w:t>
      </w:r>
      <w:r w:rsidRPr="000613AB">
        <w:rPr>
          <w:rFonts w:ascii="Garamond" w:hAnsi="Garamond" w:cs="Times New Roman"/>
          <w:sz w:val="28"/>
          <w:szCs w:val="28"/>
        </w:rPr>
        <w:t xml:space="preserve">ussit ferreis laniari. </w:t>
      </w:r>
    </w:p>
    <w:p w:rsidR="00FC0960" w:rsidRPr="000613AB" w:rsidRDefault="004510DD"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9. Eia carnifex ! Si quis</w:t>
      </w:r>
      <w:r w:rsidR="00C073AD" w:rsidRPr="000613AB">
        <w:rPr>
          <w:rStyle w:val="Appelnotedebasdep"/>
          <w:rFonts w:ascii="Garamond" w:hAnsi="Garamond" w:cs="Times New Roman"/>
          <w:sz w:val="28"/>
          <w:szCs w:val="28"/>
        </w:rPr>
        <w:footnoteReference w:id="18"/>
      </w:r>
      <w:r w:rsidR="00801EC6" w:rsidRPr="000613AB">
        <w:rPr>
          <w:rFonts w:ascii="Garamond" w:hAnsi="Garamond" w:cs="Times New Roman"/>
          <w:sz w:val="28"/>
          <w:szCs w:val="28"/>
        </w:rPr>
        <w:t xml:space="preserve"> ex humane traduce condic</w:t>
      </w:r>
      <w:r w:rsidR="00FC0960" w:rsidRPr="000613AB">
        <w:rPr>
          <w:rFonts w:ascii="Garamond" w:hAnsi="Garamond" w:cs="Times New Roman"/>
          <w:sz w:val="28"/>
          <w:szCs w:val="28"/>
        </w:rPr>
        <w:t>ionis e</w:t>
      </w:r>
      <w:r w:rsidR="007C2885" w:rsidRPr="000613AB">
        <w:rPr>
          <w:rFonts w:ascii="Garamond" w:hAnsi="Garamond" w:cs="Times New Roman"/>
          <w:sz w:val="28"/>
          <w:szCs w:val="28"/>
        </w:rPr>
        <w:t>i</w:t>
      </w:r>
      <w:r w:rsidRPr="000613AB">
        <w:rPr>
          <w:rFonts w:ascii="Garamond" w:hAnsi="Garamond" w:cs="Times New Roman"/>
          <w:sz w:val="28"/>
          <w:szCs w:val="28"/>
        </w:rPr>
        <w:t>us carni ne</w:t>
      </w:r>
      <w:r w:rsidR="002207CA" w:rsidRPr="000613AB">
        <w:rPr>
          <w:rFonts w:ascii="Garamond" w:hAnsi="Garamond" w:cs="Times New Roman"/>
          <w:sz w:val="28"/>
          <w:szCs w:val="28"/>
        </w:rPr>
        <w:t>r</w:t>
      </w:r>
      <w:r w:rsidRPr="000613AB">
        <w:rPr>
          <w:rFonts w:ascii="Garamond" w:hAnsi="Garamond" w:cs="Times New Roman"/>
          <w:sz w:val="28"/>
          <w:szCs w:val="28"/>
        </w:rPr>
        <w:t>vus</w:t>
      </w:r>
      <w:r w:rsidR="002207CA" w:rsidRPr="000613AB">
        <w:rPr>
          <w:rStyle w:val="Appelnotedebasdep"/>
          <w:rFonts w:ascii="Garamond" w:hAnsi="Garamond" w:cs="Times New Roman"/>
          <w:sz w:val="28"/>
          <w:szCs w:val="28"/>
        </w:rPr>
        <w:footnoteReference w:id="19"/>
      </w:r>
      <w:r w:rsidRPr="000613AB">
        <w:rPr>
          <w:rFonts w:ascii="Garamond" w:hAnsi="Garamond" w:cs="Times New Roman"/>
          <w:sz w:val="28"/>
          <w:szCs w:val="28"/>
        </w:rPr>
        <w:t xml:space="preserve"> adh</w:t>
      </w:r>
      <w:r w:rsidR="00FC0960" w:rsidRPr="000613AB">
        <w:rPr>
          <w:rFonts w:ascii="Garamond" w:hAnsi="Garamond" w:cs="Times New Roman"/>
          <w:sz w:val="28"/>
          <w:szCs w:val="28"/>
        </w:rPr>
        <w:t>esit, diro satage pectine</w:t>
      </w:r>
      <w:r w:rsidR="00801EC6" w:rsidRPr="000613AB">
        <w:rPr>
          <w:rFonts w:ascii="Garamond" w:hAnsi="Garamond" w:cs="Times New Roman"/>
          <w:sz w:val="28"/>
          <w:szCs w:val="28"/>
        </w:rPr>
        <w:t xml:space="preserve"> mutilare. Nempe tuum tibi pr</w:t>
      </w:r>
      <w:r w:rsidR="00FC0960" w:rsidRPr="000613AB">
        <w:rPr>
          <w:rFonts w:ascii="Garamond" w:hAnsi="Garamond" w:cs="Times New Roman"/>
          <w:sz w:val="28"/>
          <w:szCs w:val="28"/>
        </w:rPr>
        <w:t>estitum est ad interitum, ut i</w:t>
      </w:r>
      <w:r w:rsidRPr="000613AB">
        <w:rPr>
          <w:rFonts w:ascii="Garamond" w:hAnsi="Garamond" w:cs="Times New Roman"/>
          <w:sz w:val="28"/>
          <w:szCs w:val="28"/>
        </w:rPr>
        <w:t>n hoc etiam quod crudeliter in sanctum Dei peragis</w:t>
      </w:r>
      <w:r w:rsidR="00C073AD" w:rsidRPr="000613AB">
        <w:rPr>
          <w:rStyle w:val="Appelnotedebasdep"/>
          <w:rFonts w:ascii="Garamond" w:hAnsi="Garamond" w:cs="Times New Roman"/>
          <w:sz w:val="28"/>
          <w:szCs w:val="28"/>
        </w:rPr>
        <w:footnoteReference w:id="20"/>
      </w:r>
      <w:r w:rsidRPr="000613AB">
        <w:rPr>
          <w:rFonts w:ascii="Garamond" w:hAnsi="Garamond" w:cs="Times New Roman"/>
          <w:sz w:val="28"/>
          <w:szCs w:val="28"/>
        </w:rPr>
        <w:t>, Dei se</w:t>
      </w:r>
      <w:r w:rsidR="00FC0960" w:rsidRPr="000613AB">
        <w:rPr>
          <w:rFonts w:ascii="Garamond" w:hAnsi="Garamond" w:cs="Times New Roman"/>
          <w:sz w:val="28"/>
          <w:szCs w:val="28"/>
        </w:rPr>
        <w:t>vias</w:t>
      </w:r>
      <w:r w:rsidR="002207CA" w:rsidRPr="000613AB">
        <w:rPr>
          <w:rStyle w:val="Appelnotedebasdep"/>
          <w:rFonts w:ascii="Garamond" w:hAnsi="Garamond" w:cs="Times New Roman"/>
          <w:sz w:val="28"/>
          <w:szCs w:val="28"/>
        </w:rPr>
        <w:footnoteReference w:id="21"/>
      </w:r>
      <w:r w:rsidR="00FC0960" w:rsidRPr="000613AB">
        <w:rPr>
          <w:rFonts w:ascii="Garamond" w:hAnsi="Garamond" w:cs="Times New Roman"/>
          <w:sz w:val="28"/>
          <w:szCs w:val="28"/>
        </w:rPr>
        <w:t xml:space="preserve"> </w:t>
      </w:r>
      <w:r w:rsidR="007C2885" w:rsidRPr="000613AB">
        <w:rPr>
          <w:rFonts w:ascii="Garamond" w:hAnsi="Garamond" w:cs="Times New Roman"/>
          <w:sz w:val="28"/>
          <w:szCs w:val="28"/>
        </w:rPr>
        <w:t>i</w:t>
      </w:r>
      <w:r w:rsidRPr="000613AB">
        <w:rPr>
          <w:rFonts w:ascii="Garamond" w:hAnsi="Garamond" w:cs="Times New Roman"/>
          <w:sz w:val="28"/>
          <w:szCs w:val="28"/>
        </w:rPr>
        <w:t>usticie, et quod amicus non p</w:t>
      </w:r>
      <w:r w:rsidR="00FC0960" w:rsidRPr="000613AB">
        <w:rPr>
          <w:rFonts w:ascii="Garamond" w:hAnsi="Garamond" w:cs="Times New Roman"/>
          <w:sz w:val="28"/>
          <w:szCs w:val="28"/>
        </w:rPr>
        <w:t>osses p</w:t>
      </w:r>
      <w:r w:rsidRPr="000613AB">
        <w:rPr>
          <w:rFonts w:ascii="Garamond" w:hAnsi="Garamond" w:cs="Times New Roman"/>
          <w:sz w:val="28"/>
          <w:szCs w:val="28"/>
        </w:rPr>
        <w:t>erficere, valeas inimicus. Perfer et hoc marty</w:t>
      </w:r>
      <w:r w:rsidR="00FC0960" w:rsidRPr="000613AB">
        <w:rPr>
          <w:rFonts w:ascii="Garamond" w:hAnsi="Garamond" w:cs="Times New Roman"/>
          <w:sz w:val="28"/>
          <w:szCs w:val="28"/>
        </w:rPr>
        <w:t xml:space="preserve">r </w:t>
      </w:r>
      <w:r w:rsidR="007C2885" w:rsidRPr="000613AB">
        <w:rPr>
          <w:rFonts w:ascii="Garamond" w:hAnsi="Garamond" w:cs="Times New Roman"/>
          <w:sz w:val="28"/>
          <w:szCs w:val="28"/>
        </w:rPr>
        <w:t>i</w:t>
      </w:r>
      <w:r w:rsidR="00801EC6" w:rsidRPr="000613AB">
        <w:rPr>
          <w:rFonts w:ascii="Garamond" w:hAnsi="Garamond" w:cs="Times New Roman"/>
          <w:sz w:val="28"/>
          <w:szCs w:val="28"/>
        </w:rPr>
        <w:t>aculum crudele ti</w:t>
      </w:r>
      <w:r w:rsidRPr="000613AB">
        <w:rPr>
          <w:rFonts w:ascii="Garamond" w:hAnsi="Garamond" w:cs="Times New Roman"/>
          <w:sz w:val="28"/>
          <w:szCs w:val="28"/>
        </w:rPr>
        <w:t>ranni,</w:t>
      </w:r>
      <w:r w:rsidR="00801EC6" w:rsidRPr="000613AB">
        <w:rPr>
          <w:rFonts w:ascii="Garamond" w:hAnsi="Garamond" w:cs="Times New Roman"/>
          <w:sz w:val="28"/>
          <w:szCs w:val="28"/>
        </w:rPr>
        <w:t xml:space="preserve"> post modicum visurus e</w:t>
      </w:r>
      <w:r w:rsidR="00FC0960" w:rsidRPr="000613AB">
        <w:rPr>
          <w:rFonts w:ascii="Garamond" w:hAnsi="Garamond" w:cs="Times New Roman"/>
          <w:sz w:val="28"/>
          <w:szCs w:val="28"/>
        </w:rPr>
        <w:t>um pro cu</w:t>
      </w:r>
      <w:r w:rsidR="007C2885" w:rsidRPr="000613AB">
        <w:rPr>
          <w:rFonts w:ascii="Garamond" w:hAnsi="Garamond" w:cs="Times New Roman"/>
          <w:sz w:val="28"/>
          <w:szCs w:val="28"/>
        </w:rPr>
        <w:t>i</w:t>
      </w:r>
      <w:r w:rsidR="00FC0960" w:rsidRPr="000613AB">
        <w:rPr>
          <w:rFonts w:ascii="Garamond" w:hAnsi="Garamond" w:cs="Times New Roman"/>
          <w:sz w:val="28"/>
          <w:szCs w:val="28"/>
        </w:rPr>
        <w:t xml:space="preserve">us amore non recusas oppetere; illius memor apostolici : </w:t>
      </w:r>
      <w:r w:rsidR="00801EC6" w:rsidRPr="000613AB">
        <w:rPr>
          <w:rFonts w:ascii="Garamond" w:hAnsi="Garamond" w:cs="Times New Roman"/>
          <w:i/>
          <w:sz w:val="28"/>
          <w:szCs w:val="28"/>
        </w:rPr>
        <w:t>si compatimur</w:t>
      </w:r>
      <w:r w:rsidR="00FC0960" w:rsidRPr="000613AB">
        <w:rPr>
          <w:rFonts w:ascii="Garamond" w:hAnsi="Garamond" w:cs="Times New Roman"/>
          <w:i/>
          <w:sz w:val="28"/>
          <w:szCs w:val="28"/>
        </w:rPr>
        <w:t xml:space="preserve"> et conregnabimus</w:t>
      </w:r>
      <w:r w:rsidR="007F788B" w:rsidRPr="000613AB">
        <w:rPr>
          <w:rFonts w:ascii="Garamond" w:hAnsi="Garamond" w:cs="Times New Roman"/>
          <w:sz w:val="28"/>
          <w:szCs w:val="28"/>
        </w:rPr>
        <w:t>. I</w:t>
      </w:r>
      <w:r w:rsidR="00801EC6" w:rsidRPr="000613AB">
        <w:rPr>
          <w:rFonts w:ascii="Garamond" w:hAnsi="Garamond" w:cs="Times New Roman"/>
          <w:sz w:val="28"/>
          <w:szCs w:val="28"/>
        </w:rPr>
        <w:t>am vero Christi marty</w:t>
      </w:r>
      <w:r w:rsidR="00FC0960" w:rsidRPr="000613AB">
        <w:rPr>
          <w:rFonts w:ascii="Garamond" w:hAnsi="Garamond" w:cs="Times New Roman"/>
          <w:sz w:val="28"/>
          <w:szCs w:val="28"/>
        </w:rPr>
        <w:t xml:space="preserve">ris patefactis usquequaque visceribus, dum tantum spiritu vigente, carnis materia pectine laniata defecisse videretur, nec ullius eum, </w:t>
      </w:r>
      <w:r w:rsidR="00801EC6" w:rsidRPr="000613AB">
        <w:rPr>
          <w:rFonts w:ascii="Garamond" w:hAnsi="Garamond" w:cs="Times New Roman"/>
          <w:sz w:val="28"/>
          <w:szCs w:val="28"/>
        </w:rPr>
        <w:t xml:space="preserve">vel ipsius carni-/77/-ficis, pre </w:t>
      </w:r>
      <w:r w:rsidR="00FC0960" w:rsidRPr="000613AB">
        <w:rPr>
          <w:rFonts w:ascii="Garamond" w:hAnsi="Garamond" w:cs="Times New Roman"/>
          <w:sz w:val="28"/>
          <w:szCs w:val="28"/>
        </w:rPr>
        <w:t>orrore posset acies intueri; de</w:t>
      </w:r>
      <w:r w:rsidR="00801EC6" w:rsidRPr="000613AB">
        <w:rPr>
          <w:rFonts w:ascii="Garamond" w:hAnsi="Garamond" w:cs="Times New Roman"/>
          <w:sz w:val="28"/>
          <w:szCs w:val="28"/>
        </w:rPr>
        <w:t xml:space="preserve"> stipite Prisco pr</w:t>
      </w:r>
      <w:r w:rsidR="00FC0960" w:rsidRPr="000613AB">
        <w:rPr>
          <w:rFonts w:ascii="Garamond" w:hAnsi="Garamond" w:cs="Times New Roman"/>
          <w:sz w:val="28"/>
          <w:szCs w:val="28"/>
        </w:rPr>
        <w:t xml:space="preserve">ecipiente deponitur, et ad locum destinatum vertice plectendus duci </w:t>
      </w:r>
      <w:r w:rsidR="007C2885" w:rsidRPr="000613AB">
        <w:rPr>
          <w:rFonts w:ascii="Garamond" w:hAnsi="Garamond" w:cs="Times New Roman"/>
          <w:sz w:val="28"/>
          <w:szCs w:val="28"/>
        </w:rPr>
        <w:t>i</w:t>
      </w:r>
      <w:r w:rsidR="00FC0960" w:rsidRPr="000613AB">
        <w:rPr>
          <w:rFonts w:ascii="Garamond" w:hAnsi="Garamond" w:cs="Times New Roman"/>
          <w:sz w:val="28"/>
          <w:szCs w:val="28"/>
        </w:rPr>
        <w:t>ubetur. Quo cum duceretur, e</w:t>
      </w:r>
      <w:r w:rsidR="00801EC6" w:rsidRPr="000613AB">
        <w:rPr>
          <w:rFonts w:ascii="Garamond" w:hAnsi="Garamond" w:cs="Times New Roman"/>
          <w:sz w:val="28"/>
          <w:szCs w:val="28"/>
        </w:rPr>
        <w:t>t omnipotenti Deo gratias agens pio c</w:t>
      </w:r>
      <w:r w:rsidR="00FC0960" w:rsidRPr="000613AB">
        <w:rPr>
          <w:rFonts w:ascii="Garamond" w:hAnsi="Garamond" w:cs="Times New Roman"/>
          <w:sz w:val="28"/>
          <w:szCs w:val="28"/>
        </w:rPr>
        <w:t>elos intueretur obtutu, Christum sese certa</w:t>
      </w:r>
      <w:r w:rsidR="00801EC6" w:rsidRPr="000613AB">
        <w:rPr>
          <w:rFonts w:ascii="Garamond" w:hAnsi="Garamond" w:cs="Times New Roman"/>
          <w:sz w:val="28"/>
          <w:szCs w:val="28"/>
        </w:rPr>
        <w:t>minis sui premium</w:t>
      </w:r>
      <w:r w:rsidR="00FC0960" w:rsidRPr="000613AB">
        <w:rPr>
          <w:rFonts w:ascii="Garamond" w:hAnsi="Garamond" w:cs="Times New Roman"/>
          <w:sz w:val="28"/>
          <w:szCs w:val="28"/>
        </w:rPr>
        <w:t xml:space="preserve"> coronamque sibi conspicit offerentem. Cum itaque</w:t>
      </w:r>
      <w:r w:rsidR="00801EC6" w:rsidRPr="000613AB">
        <w:rPr>
          <w:rFonts w:ascii="Garamond" w:hAnsi="Garamond" w:cs="Times New Roman"/>
          <w:sz w:val="28"/>
          <w:szCs w:val="28"/>
        </w:rPr>
        <w:t>,</w:t>
      </w:r>
      <w:r w:rsidR="00FC0960" w:rsidRPr="000613AB">
        <w:rPr>
          <w:rFonts w:ascii="Garamond" w:hAnsi="Garamond" w:cs="Times New Roman"/>
          <w:sz w:val="28"/>
          <w:szCs w:val="28"/>
        </w:rPr>
        <w:t xml:space="preserve"> dilectissimi</w:t>
      </w:r>
      <w:r w:rsidR="00801EC6" w:rsidRPr="000613AB">
        <w:rPr>
          <w:rFonts w:ascii="Garamond" w:hAnsi="Garamond" w:cs="Times New Roman"/>
          <w:sz w:val="28"/>
          <w:szCs w:val="28"/>
        </w:rPr>
        <w:t>, c</w:t>
      </w:r>
      <w:r w:rsidR="00FC0960" w:rsidRPr="000613AB">
        <w:rPr>
          <w:rFonts w:ascii="Garamond" w:hAnsi="Garamond" w:cs="Times New Roman"/>
          <w:sz w:val="28"/>
          <w:szCs w:val="28"/>
        </w:rPr>
        <w:t>elestis contemplatio ma</w:t>
      </w:r>
      <w:r w:rsidR="007C2885" w:rsidRPr="000613AB">
        <w:rPr>
          <w:rFonts w:ascii="Garamond" w:hAnsi="Garamond" w:cs="Times New Roman"/>
          <w:sz w:val="28"/>
          <w:szCs w:val="28"/>
        </w:rPr>
        <w:t>i</w:t>
      </w:r>
      <w:r w:rsidR="00801EC6" w:rsidRPr="000613AB">
        <w:rPr>
          <w:rFonts w:ascii="Garamond" w:hAnsi="Garamond" w:cs="Times New Roman"/>
          <w:sz w:val="28"/>
          <w:szCs w:val="28"/>
        </w:rPr>
        <w:t>estatis b</w:t>
      </w:r>
      <w:r w:rsidR="00FC0960" w:rsidRPr="000613AB">
        <w:rPr>
          <w:rFonts w:ascii="Garamond" w:hAnsi="Garamond" w:cs="Times New Roman"/>
          <w:sz w:val="28"/>
          <w:szCs w:val="28"/>
        </w:rPr>
        <w:t xml:space="preserve">eati Stephani singularem </w:t>
      </w:r>
      <w:r w:rsidR="00801EC6" w:rsidRPr="000613AB">
        <w:rPr>
          <w:rFonts w:ascii="Garamond" w:hAnsi="Garamond" w:cs="Times New Roman"/>
          <w:sz w:val="28"/>
          <w:szCs w:val="28"/>
        </w:rPr>
        <w:t>prorsus per totum orbem commendat pr</w:t>
      </w:r>
      <w:r w:rsidR="00FC0960" w:rsidRPr="000613AB">
        <w:rPr>
          <w:rFonts w:ascii="Garamond" w:hAnsi="Garamond" w:cs="Times New Roman"/>
          <w:sz w:val="28"/>
          <w:szCs w:val="28"/>
        </w:rPr>
        <w:t>erogativam; omnique dignum reverent</w:t>
      </w:r>
      <w:r w:rsidR="00801EC6" w:rsidRPr="000613AB">
        <w:rPr>
          <w:rFonts w:ascii="Garamond" w:hAnsi="Garamond" w:cs="Times New Roman"/>
          <w:sz w:val="28"/>
          <w:szCs w:val="28"/>
        </w:rPr>
        <w:t>ia habeatur, quod Dominum glorie velud</w:t>
      </w:r>
      <w:r w:rsidR="00FC0960" w:rsidRPr="000613AB">
        <w:rPr>
          <w:rFonts w:ascii="Garamond" w:hAnsi="Garamond" w:cs="Times New Roman"/>
          <w:sz w:val="28"/>
          <w:szCs w:val="28"/>
        </w:rPr>
        <w:t xml:space="preserve"> in suis sollic</w:t>
      </w:r>
      <w:r w:rsidR="00801EC6" w:rsidRPr="000613AB">
        <w:rPr>
          <w:rFonts w:ascii="Garamond" w:hAnsi="Garamond" w:cs="Times New Roman"/>
          <w:sz w:val="28"/>
          <w:szCs w:val="28"/>
        </w:rPr>
        <w:t>itum causis fuerit contemplatus, non immerito b</w:t>
      </w:r>
      <w:r w:rsidR="00FC0960" w:rsidRPr="000613AB">
        <w:rPr>
          <w:rFonts w:ascii="Garamond" w:hAnsi="Garamond" w:cs="Times New Roman"/>
          <w:sz w:val="28"/>
          <w:szCs w:val="28"/>
        </w:rPr>
        <w:t>eatum Valerianum hau</w:t>
      </w:r>
      <w:r w:rsidR="00801EC6" w:rsidRPr="000613AB">
        <w:rPr>
          <w:rFonts w:ascii="Garamond" w:hAnsi="Garamond" w:cs="Times New Roman"/>
          <w:sz w:val="28"/>
          <w:szCs w:val="28"/>
        </w:rPr>
        <w:t>d multum dispar ratio persuadet pr</w:t>
      </w:r>
      <w:r w:rsidR="00FC0960" w:rsidRPr="000613AB">
        <w:rPr>
          <w:rFonts w:ascii="Garamond" w:hAnsi="Garamond" w:cs="Times New Roman"/>
          <w:sz w:val="28"/>
          <w:szCs w:val="28"/>
        </w:rPr>
        <w:t>ecipuis insignem muneribus, illis quorum studio vel labore maxime f</w:t>
      </w:r>
      <w:r w:rsidR="00801EC6" w:rsidRPr="000613AB">
        <w:rPr>
          <w:rFonts w:ascii="Garamond" w:hAnsi="Garamond" w:cs="Times New Roman"/>
          <w:sz w:val="28"/>
          <w:szCs w:val="28"/>
        </w:rPr>
        <w:t xml:space="preserve">ides mundo innotuit, veraciter </w:t>
      </w:r>
      <w:r w:rsidR="00FC0960" w:rsidRPr="000613AB">
        <w:rPr>
          <w:rFonts w:ascii="Garamond" w:hAnsi="Garamond" w:cs="Times New Roman"/>
          <w:sz w:val="28"/>
          <w:szCs w:val="28"/>
        </w:rPr>
        <w:t>e</w:t>
      </w:r>
      <w:r w:rsidR="00801EC6" w:rsidRPr="000613AB">
        <w:rPr>
          <w:rFonts w:ascii="Garamond" w:hAnsi="Garamond" w:cs="Times New Roman"/>
          <w:sz w:val="28"/>
          <w:szCs w:val="28"/>
        </w:rPr>
        <w:t>quiparandum. Vix enim quempiam d</w:t>
      </w:r>
      <w:r w:rsidR="00FC0960" w:rsidRPr="000613AB">
        <w:rPr>
          <w:rFonts w:ascii="Garamond" w:hAnsi="Garamond" w:cs="Times New Roman"/>
          <w:sz w:val="28"/>
          <w:szCs w:val="28"/>
        </w:rPr>
        <w:t>octorum,</w:t>
      </w:r>
      <w:r w:rsidR="00801EC6" w:rsidRPr="000613AB">
        <w:rPr>
          <w:rFonts w:ascii="Garamond" w:hAnsi="Garamond" w:cs="Times New Roman"/>
          <w:sz w:val="28"/>
          <w:szCs w:val="28"/>
        </w:rPr>
        <w:t xml:space="preserve"> preter apostolos a</w:t>
      </w:r>
      <w:r w:rsidR="00FC0960" w:rsidRPr="000613AB">
        <w:rPr>
          <w:rFonts w:ascii="Garamond" w:hAnsi="Garamond" w:cs="Times New Roman"/>
          <w:sz w:val="28"/>
          <w:szCs w:val="28"/>
        </w:rPr>
        <w:t>postolorumque discipulos</w:t>
      </w:r>
      <w:r w:rsidR="00801EC6" w:rsidRPr="000613AB">
        <w:rPr>
          <w:rFonts w:ascii="Garamond" w:hAnsi="Garamond" w:cs="Times New Roman"/>
          <w:sz w:val="28"/>
          <w:szCs w:val="28"/>
        </w:rPr>
        <w:t>,</w:t>
      </w:r>
      <w:r w:rsidR="00FC0960" w:rsidRPr="000613AB">
        <w:rPr>
          <w:rFonts w:ascii="Garamond" w:hAnsi="Garamond" w:cs="Times New Roman"/>
          <w:sz w:val="28"/>
          <w:szCs w:val="28"/>
        </w:rPr>
        <w:t xml:space="preserve"> ex quibus tamen ipse unus pro </w:t>
      </w:r>
      <w:r w:rsidR="00801EC6" w:rsidRPr="000613AB">
        <w:rPr>
          <w:rFonts w:ascii="Garamond" w:hAnsi="Garamond" w:cs="Times New Roman"/>
          <w:sz w:val="28"/>
          <w:szCs w:val="28"/>
        </w:rPr>
        <w:t>cr</w:t>
      </w:r>
      <w:r w:rsidR="00F37CD3" w:rsidRPr="000613AB">
        <w:rPr>
          <w:rFonts w:ascii="Garamond" w:hAnsi="Garamond" w:cs="Times New Roman"/>
          <w:sz w:val="28"/>
          <w:szCs w:val="28"/>
        </w:rPr>
        <w:t>onicarum tradicione dignoscitur ext</w:t>
      </w:r>
      <w:r w:rsidR="00FC0960" w:rsidRPr="000613AB">
        <w:rPr>
          <w:rFonts w:ascii="Garamond" w:hAnsi="Garamond" w:cs="Times New Roman"/>
          <w:sz w:val="28"/>
          <w:szCs w:val="28"/>
        </w:rPr>
        <w:t>itisse</w:t>
      </w:r>
      <w:r w:rsidR="00F37CD3" w:rsidRPr="000613AB">
        <w:rPr>
          <w:rFonts w:ascii="Garamond" w:hAnsi="Garamond" w:cs="Times New Roman"/>
          <w:sz w:val="28"/>
          <w:szCs w:val="28"/>
        </w:rPr>
        <w:t>,</w:t>
      </w:r>
      <w:r w:rsidR="00FC0960" w:rsidRPr="000613AB">
        <w:rPr>
          <w:rFonts w:ascii="Garamond" w:hAnsi="Garamond" w:cs="Times New Roman"/>
          <w:sz w:val="28"/>
          <w:szCs w:val="28"/>
        </w:rPr>
        <w:t xml:space="preserve"> reperire valebis, cu</w:t>
      </w:r>
      <w:r w:rsidR="007C2885" w:rsidRPr="000613AB">
        <w:rPr>
          <w:rFonts w:ascii="Garamond" w:hAnsi="Garamond" w:cs="Times New Roman"/>
          <w:sz w:val="28"/>
          <w:szCs w:val="28"/>
        </w:rPr>
        <w:t>i</w:t>
      </w:r>
      <w:r w:rsidR="00F37CD3" w:rsidRPr="000613AB">
        <w:rPr>
          <w:rFonts w:ascii="Garamond" w:hAnsi="Garamond" w:cs="Times New Roman"/>
          <w:sz w:val="28"/>
          <w:szCs w:val="28"/>
        </w:rPr>
        <w:t>us ipse emulator existens in fidei doctrinas</w:t>
      </w:r>
      <w:r w:rsidR="00FC0960" w:rsidRPr="000613AB">
        <w:rPr>
          <w:rFonts w:ascii="Garamond" w:hAnsi="Garamond" w:cs="Times New Roman"/>
          <w:sz w:val="28"/>
          <w:szCs w:val="28"/>
        </w:rPr>
        <w:t xml:space="preserve"> super e</w:t>
      </w:r>
      <w:r w:rsidR="007C2885" w:rsidRPr="000613AB">
        <w:rPr>
          <w:rFonts w:ascii="Garamond" w:hAnsi="Garamond" w:cs="Times New Roman"/>
          <w:sz w:val="28"/>
          <w:szCs w:val="28"/>
        </w:rPr>
        <w:t>i</w:t>
      </w:r>
      <w:r w:rsidR="00F37CD3" w:rsidRPr="000613AB">
        <w:rPr>
          <w:rFonts w:ascii="Garamond" w:hAnsi="Garamond" w:cs="Times New Roman"/>
          <w:sz w:val="28"/>
          <w:szCs w:val="28"/>
        </w:rPr>
        <w:t xml:space="preserve">us fundamentum </w:t>
      </w:r>
      <w:r w:rsidR="00FC0960" w:rsidRPr="000613AB">
        <w:rPr>
          <w:rFonts w:ascii="Garamond" w:hAnsi="Garamond" w:cs="Times New Roman"/>
          <w:sz w:val="28"/>
          <w:szCs w:val="28"/>
        </w:rPr>
        <w:t>edificasse probetur, sed</w:t>
      </w:r>
      <w:r w:rsidR="00F37CD3" w:rsidRPr="000613AB">
        <w:rPr>
          <w:rFonts w:ascii="Garamond" w:hAnsi="Garamond" w:cs="Times New Roman"/>
          <w:sz w:val="28"/>
          <w:szCs w:val="28"/>
        </w:rPr>
        <w:t>,</w:t>
      </w:r>
      <w:r w:rsidR="00FC0960" w:rsidRPr="000613AB">
        <w:rPr>
          <w:rFonts w:ascii="Garamond" w:hAnsi="Garamond" w:cs="Times New Roman"/>
          <w:sz w:val="28"/>
          <w:szCs w:val="28"/>
        </w:rPr>
        <w:t xml:space="preserve"> sicut dictum est</w:t>
      </w:r>
      <w:r w:rsidR="00F37CD3" w:rsidRPr="000613AB">
        <w:rPr>
          <w:rFonts w:ascii="Garamond" w:hAnsi="Garamond" w:cs="Times New Roman"/>
          <w:sz w:val="28"/>
          <w:szCs w:val="28"/>
        </w:rPr>
        <w:t>,</w:t>
      </w:r>
      <w:r w:rsidR="00FC0960" w:rsidRPr="000613AB">
        <w:rPr>
          <w:rFonts w:ascii="Garamond" w:hAnsi="Garamond" w:cs="Times New Roman"/>
          <w:sz w:val="28"/>
          <w:szCs w:val="28"/>
        </w:rPr>
        <w:t xml:space="preserve"> </w:t>
      </w:r>
      <w:r w:rsidR="00F37CD3" w:rsidRPr="000613AB">
        <w:rPr>
          <w:rFonts w:ascii="Garamond" w:hAnsi="Garamond" w:cs="Times New Roman"/>
          <w:sz w:val="28"/>
          <w:szCs w:val="28"/>
        </w:rPr>
        <w:t>ab ipsius inic</w:t>
      </w:r>
      <w:r w:rsidR="00FC0960" w:rsidRPr="000613AB">
        <w:rPr>
          <w:rFonts w:ascii="Garamond" w:hAnsi="Garamond" w:cs="Times New Roman"/>
          <w:sz w:val="28"/>
          <w:szCs w:val="28"/>
        </w:rPr>
        <w:t>io crudelitatis e</w:t>
      </w:r>
      <w:r w:rsidR="007C2885" w:rsidRPr="000613AB">
        <w:rPr>
          <w:rFonts w:ascii="Garamond" w:hAnsi="Garamond" w:cs="Times New Roman"/>
          <w:sz w:val="28"/>
          <w:szCs w:val="28"/>
        </w:rPr>
        <w:t>i</w:t>
      </w:r>
      <w:r w:rsidR="00F37CD3" w:rsidRPr="000613AB">
        <w:rPr>
          <w:rFonts w:ascii="Garamond" w:hAnsi="Garamond" w:cs="Times New Roman"/>
          <w:sz w:val="28"/>
          <w:szCs w:val="28"/>
        </w:rPr>
        <w:t>usdem sacre fidei, vera credatur asserc</w:t>
      </w:r>
      <w:r w:rsidR="00FC0960" w:rsidRPr="000613AB">
        <w:rPr>
          <w:rFonts w:ascii="Garamond" w:hAnsi="Garamond" w:cs="Times New Roman"/>
          <w:sz w:val="28"/>
          <w:szCs w:val="28"/>
        </w:rPr>
        <w:t>ione militasse.</w:t>
      </w:r>
    </w:p>
    <w:p w:rsidR="00FC0960" w:rsidRPr="000613AB" w:rsidRDefault="00721DFE" w:rsidP="00FC0960">
      <w:pPr>
        <w:spacing w:after="120"/>
        <w:ind w:firstLine="142"/>
        <w:jc w:val="both"/>
        <w:rPr>
          <w:rFonts w:ascii="Garamond" w:hAnsi="Garamond" w:cs="Times New Roman"/>
          <w:sz w:val="28"/>
          <w:szCs w:val="28"/>
        </w:rPr>
      </w:pPr>
      <w:r w:rsidRPr="000613AB">
        <w:rPr>
          <w:rFonts w:ascii="Garamond" w:hAnsi="Garamond" w:cs="Times New Roman"/>
          <w:sz w:val="28"/>
          <w:szCs w:val="28"/>
          <w:lang w:val="en-US"/>
        </w:rPr>
        <w:t>10. Sed i</w:t>
      </w:r>
      <w:r w:rsidR="002949ED" w:rsidRPr="000613AB">
        <w:rPr>
          <w:rFonts w:ascii="Garamond" w:hAnsi="Garamond" w:cs="Times New Roman"/>
          <w:sz w:val="28"/>
          <w:szCs w:val="28"/>
          <w:lang w:val="en-US"/>
        </w:rPr>
        <w:t>am ad c</w:t>
      </w:r>
      <w:r w:rsidR="00FC0960" w:rsidRPr="000613AB">
        <w:rPr>
          <w:rFonts w:ascii="Garamond" w:hAnsi="Garamond" w:cs="Times New Roman"/>
          <w:sz w:val="28"/>
          <w:szCs w:val="28"/>
          <w:lang w:val="en-US"/>
        </w:rPr>
        <w:t xml:space="preserve">epta redeamus. </w:t>
      </w:r>
      <w:r w:rsidR="002949ED" w:rsidRPr="000613AB">
        <w:rPr>
          <w:rFonts w:ascii="Garamond" w:hAnsi="Garamond" w:cs="Times New Roman"/>
          <w:sz w:val="28"/>
          <w:szCs w:val="28"/>
        </w:rPr>
        <w:t>Tanta igitur tamque mirabili marty</w:t>
      </w:r>
      <w:r w:rsidR="00FC0960" w:rsidRPr="000613AB">
        <w:rPr>
          <w:rFonts w:ascii="Garamond" w:hAnsi="Garamond" w:cs="Times New Roman"/>
          <w:sz w:val="28"/>
          <w:szCs w:val="28"/>
        </w:rPr>
        <w:t xml:space="preserve">r confortatus simul et recreatus visione, eademque quibusdam </w:t>
      </w:r>
      <w:r w:rsidR="00FC0960" w:rsidRPr="000613AB">
        <w:rPr>
          <w:rFonts w:ascii="Garamond" w:hAnsi="Garamond" w:cs="Times New Roman"/>
          <w:sz w:val="28"/>
          <w:szCs w:val="28"/>
          <w:vertAlign w:val="superscript"/>
        </w:rPr>
        <w:t>/122r/</w:t>
      </w:r>
      <w:r w:rsidR="00FC0960" w:rsidRPr="000613AB">
        <w:rPr>
          <w:rFonts w:ascii="Garamond" w:hAnsi="Garamond" w:cs="Times New Roman"/>
          <w:sz w:val="28"/>
          <w:szCs w:val="28"/>
        </w:rPr>
        <w:t xml:space="preserve"> non occultata fidelibus, securus d</w:t>
      </w:r>
      <w:r w:rsidR="002949ED" w:rsidRPr="000613AB">
        <w:rPr>
          <w:rFonts w:ascii="Garamond" w:hAnsi="Garamond" w:cs="Times New Roman"/>
          <w:sz w:val="28"/>
          <w:szCs w:val="28"/>
        </w:rPr>
        <w:t>e premio lictores cursu preibat, gaudensque</w:t>
      </w:r>
      <w:r w:rsidR="00FC0960" w:rsidRPr="000613AB">
        <w:rPr>
          <w:rFonts w:ascii="Garamond" w:hAnsi="Garamond" w:cs="Times New Roman"/>
          <w:sz w:val="28"/>
          <w:szCs w:val="28"/>
        </w:rPr>
        <w:t xml:space="preserve"> flexis</w:t>
      </w:r>
      <w:r w:rsidR="00167DFB" w:rsidRPr="000613AB">
        <w:rPr>
          <w:rStyle w:val="Appelnotedebasdep"/>
          <w:rFonts w:ascii="Garamond" w:hAnsi="Garamond" w:cs="Times New Roman"/>
          <w:sz w:val="28"/>
          <w:szCs w:val="28"/>
        </w:rPr>
        <w:footnoteReference w:id="22"/>
      </w:r>
      <w:r w:rsidR="00FC0960" w:rsidRPr="000613AB">
        <w:rPr>
          <w:rFonts w:ascii="Garamond" w:hAnsi="Garamond" w:cs="Times New Roman"/>
          <w:sz w:val="28"/>
          <w:szCs w:val="28"/>
        </w:rPr>
        <w:t xml:space="preserve"> genibus vertice multatur, </w:t>
      </w:r>
      <w:r w:rsidR="00FC0960" w:rsidRPr="000613AB">
        <w:rPr>
          <w:rFonts w:ascii="Garamond" w:hAnsi="Garamond" w:cs="Times New Roman"/>
          <w:sz w:val="28"/>
          <w:szCs w:val="28"/>
        </w:rPr>
        <w:lastRenderedPageBreak/>
        <w:t>supernorum civium gaudio per</w:t>
      </w:r>
      <w:r w:rsidR="002949ED" w:rsidRPr="000613AB">
        <w:rPr>
          <w:rFonts w:ascii="Garamond" w:hAnsi="Garamond" w:cs="Times New Roman"/>
          <w:sz w:val="28"/>
          <w:szCs w:val="28"/>
        </w:rPr>
        <w:t>h</w:t>
      </w:r>
      <w:r w:rsidR="00FC0960" w:rsidRPr="000613AB">
        <w:rPr>
          <w:rFonts w:ascii="Garamond" w:hAnsi="Garamond" w:cs="Times New Roman"/>
          <w:sz w:val="28"/>
          <w:szCs w:val="28"/>
        </w:rPr>
        <w:t>enniter potiturus. Quo in loco f</w:t>
      </w:r>
      <w:r w:rsidR="002949ED" w:rsidRPr="000613AB">
        <w:rPr>
          <w:rFonts w:ascii="Garamond" w:hAnsi="Garamond" w:cs="Times New Roman"/>
          <w:sz w:val="28"/>
          <w:szCs w:val="28"/>
        </w:rPr>
        <w:t>ilii quos ipse Christo genuerat quibusve sidereas per predicationem in celis pr</w:t>
      </w:r>
      <w:r w:rsidR="00FC0960" w:rsidRPr="000613AB">
        <w:rPr>
          <w:rFonts w:ascii="Garamond" w:hAnsi="Garamond" w:cs="Times New Roman"/>
          <w:sz w:val="28"/>
          <w:szCs w:val="28"/>
        </w:rPr>
        <w:t>eparaverat mansiones, modicam</w:t>
      </w:r>
      <w:r w:rsidR="00167DFB" w:rsidRPr="000613AB">
        <w:rPr>
          <w:rStyle w:val="Appelnotedebasdep"/>
          <w:rFonts w:ascii="Garamond" w:hAnsi="Garamond" w:cs="Times New Roman"/>
          <w:sz w:val="28"/>
          <w:szCs w:val="28"/>
        </w:rPr>
        <w:footnoteReference w:id="23"/>
      </w:r>
      <w:r w:rsidR="004510DD" w:rsidRPr="000613AB">
        <w:rPr>
          <w:rFonts w:ascii="Garamond" w:hAnsi="Garamond" w:cs="Times New Roman"/>
          <w:sz w:val="28"/>
          <w:szCs w:val="28"/>
        </w:rPr>
        <w:t xml:space="preserve"> illi pro tempore et facultate</w:t>
      </w:r>
      <w:r w:rsidR="00564536" w:rsidRPr="000613AB">
        <w:rPr>
          <w:rFonts w:ascii="Garamond" w:hAnsi="Garamond" w:cs="Times New Roman"/>
          <w:sz w:val="28"/>
          <w:szCs w:val="28"/>
        </w:rPr>
        <w:t xml:space="preserve"> construxere basilicam,</w:t>
      </w:r>
      <w:r w:rsidR="00FC0960" w:rsidRPr="000613AB">
        <w:rPr>
          <w:rFonts w:ascii="Garamond" w:hAnsi="Garamond" w:cs="Times New Roman"/>
          <w:sz w:val="28"/>
          <w:szCs w:val="28"/>
        </w:rPr>
        <w:t xml:space="preserve"> in qua paulatim fidelium crescente numero, nonnulli cultui sese discipuli mancipavere divino. </w:t>
      </w:r>
      <w:r w:rsidR="00FC0960" w:rsidRPr="000613AB">
        <w:rPr>
          <w:rFonts w:ascii="Garamond" w:hAnsi="Garamond" w:cs="Times New Roman"/>
          <w:sz w:val="28"/>
          <w:szCs w:val="28"/>
          <w:lang w:val="en-US"/>
        </w:rPr>
        <w:t>Ab hin</w:t>
      </w:r>
      <w:r w:rsidR="00801EC6" w:rsidRPr="000613AB">
        <w:rPr>
          <w:rFonts w:ascii="Garamond" w:hAnsi="Garamond" w:cs="Times New Roman"/>
          <w:sz w:val="28"/>
          <w:szCs w:val="28"/>
          <w:lang w:val="en-US"/>
        </w:rPr>
        <w:t>c locus ille copioso fidelium c</w:t>
      </w:r>
      <w:r w:rsidR="00FC0960" w:rsidRPr="000613AB">
        <w:rPr>
          <w:rFonts w:ascii="Garamond" w:hAnsi="Garamond" w:cs="Times New Roman"/>
          <w:sz w:val="28"/>
          <w:szCs w:val="28"/>
          <w:lang w:val="en-US"/>
        </w:rPr>
        <w:t xml:space="preserve">epit frequentari </w:t>
      </w:r>
      <w:r w:rsidR="00801EC6" w:rsidRPr="000613AB">
        <w:rPr>
          <w:rFonts w:ascii="Garamond" w:hAnsi="Garamond" w:cs="Times New Roman"/>
          <w:sz w:val="28"/>
          <w:szCs w:val="28"/>
          <w:lang w:val="en-US"/>
        </w:rPr>
        <w:t>concursu, dum nemo confluentium</w:t>
      </w:r>
      <w:r w:rsidR="00FC0960" w:rsidRPr="000613AB">
        <w:rPr>
          <w:rFonts w:ascii="Garamond" w:hAnsi="Garamond" w:cs="Times New Roman"/>
          <w:sz w:val="28"/>
          <w:szCs w:val="28"/>
          <w:lang w:val="en-US"/>
        </w:rPr>
        <w:t xml:space="preserve"> votorum frustrabatur eff</w:t>
      </w:r>
      <w:r w:rsidR="00801EC6" w:rsidRPr="000613AB">
        <w:rPr>
          <w:rFonts w:ascii="Garamond" w:hAnsi="Garamond" w:cs="Times New Roman"/>
          <w:sz w:val="28"/>
          <w:szCs w:val="28"/>
          <w:lang w:val="en-US"/>
        </w:rPr>
        <w:t xml:space="preserve">ectu, </w:t>
      </w:r>
      <w:r w:rsidR="00FC0960" w:rsidRPr="000613AB">
        <w:rPr>
          <w:rFonts w:ascii="Garamond" w:hAnsi="Garamond" w:cs="Times New Roman"/>
          <w:sz w:val="28"/>
          <w:szCs w:val="28"/>
          <w:lang w:val="en-US"/>
        </w:rPr>
        <w:t xml:space="preserve">adeo ut pene </w:t>
      </w:r>
      <w:r w:rsidR="00801EC6" w:rsidRPr="000613AB">
        <w:rPr>
          <w:rFonts w:ascii="Garamond" w:hAnsi="Garamond" w:cs="Times New Roman"/>
          <w:sz w:val="28"/>
          <w:szCs w:val="28"/>
          <w:lang w:val="en-US"/>
        </w:rPr>
        <w:t xml:space="preserve">/78/ </w:t>
      </w:r>
      <w:r w:rsidR="00FC0960" w:rsidRPr="000613AB">
        <w:rPr>
          <w:rFonts w:ascii="Garamond" w:hAnsi="Garamond" w:cs="Times New Roman"/>
          <w:sz w:val="28"/>
          <w:szCs w:val="28"/>
          <w:lang w:val="en-US"/>
        </w:rPr>
        <w:t>numerosior per signa fieret credentium multitudo</w:t>
      </w:r>
      <w:r w:rsidR="00801EC6" w:rsidRPr="000613AB">
        <w:rPr>
          <w:rFonts w:ascii="Garamond" w:hAnsi="Garamond" w:cs="Times New Roman"/>
          <w:sz w:val="28"/>
          <w:szCs w:val="28"/>
          <w:lang w:val="en-US"/>
        </w:rPr>
        <w:t>, quam prius per sancti viri pr</w:t>
      </w:r>
      <w:r w:rsidR="00FC0960" w:rsidRPr="000613AB">
        <w:rPr>
          <w:rFonts w:ascii="Garamond" w:hAnsi="Garamond" w:cs="Times New Roman"/>
          <w:sz w:val="28"/>
          <w:szCs w:val="28"/>
          <w:lang w:val="en-US"/>
        </w:rPr>
        <w:t xml:space="preserve">edicationem fuerat ad Christum conversa. </w:t>
      </w:r>
      <w:r w:rsidR="00801EC6" w:rsidRPr="000613AB">
        <w:rPr>
          <w:rFonts w:ascii="Garamond" w:hAnsi="Garamond" w:cs="Times New Roman"/>
          <w:sz w:val="28"/>
          <w:szCs w:val="28"/>
        </w:rPr>
        <w:t>Inventa</w:t>
      </w:r>
      <w:r w:rsidR="00FC0960" w:rsidRPr="000613AB">
        <w:rPr>
          <w:rFonts w:ascii="Garamond" w:hAnsi="Garamond" w:cs="Times New Roman"/>
          <w:sz w:val="28"/>
          <w:szCs w:val="28"/>
        </w:rPr>
        <w:t xml:space="preserve"> quippe</w:t>
      </w:r>
      <w:r w:rsidR="00801EC6" w:rsidRPr="000613AB">
        <w:rPr>
          <w:rFonts w:ascii="Garamond" w:hAnsi="Garamond" w:cs="Times New Roman"/>
          <w:sz w:val="28"/>
          <w:szCs w:val="28"/>
        </w:rPr>
        <w:t>, vite</w:t>
      </w:r>
      <w:r w:rsidR="00FC0960" w:rsidRPr="000613AB">
        <w:rPr>
          <w:rFonts w:ascii="Garamond" w:hAnsi="Garamond" w:cs="Times New Roman"/>
          <w:sz w:val="28"/>
          <w:szCs w:val="28"/>
        </w:rPr>
        <w:t xml:space="preserve"> manentem fructumque ferentem palmitem, ut fructum plus afferat, verus per martirium purgat agri</w:t>
      </w:r>
      <w:r w:rsidR="00801EC6" w:rsidRPr="000613AB">
        <w:rPr>
          <w:rFonts w:ascii="Garamond" w:hAnsi="Garamond" w:cs="Times New Roman"/>
          <w:sz w:val="28"/>
          <w:szCs w:val="28"/>
        </w:rPr>
        <w:t>cola</w:t>
      </w:r>
      <w:r w:rsidR="00FC0960" w:rsidRPr="000613AB">
        <w:rPr>
          <w:rFonts w:ascii="Garamond" w:hAnsi="Garamond" w:cs="Times New Roman"/>
          <w:sz w:val="28"/>
          <w:szCs w:val="28"/>
        </w:rPr>
        <w:t xml:space="preserve">, et ideo vir sanctus </w:t>
      </w:r>
      <w:r w:rsidR="00801EC6" w:rsidRPr="000613AB">
        <w:rPr>
          <w:rFonts w:ascii="Garamond" w:hAnsi="Garamond" w:cs="Times New Roman"/>
          <w:sz w:val="28"/>
          <w:szCs w:val="28"/>
        </w:rPr>
        <w:t>sicut vivus, it</w:t>
      </w:r>
      <w:r w:rsidR="00FC0960" w:rsidRPr="000613AB">
        <w:rPr>
          <w:rFonts w:ascii="Garamond" w:hAnsi="Garamond" w:cs="Times New Roman"/>
          <w:sz w:val="28"/>
          <w:szCs w:val="28"/>
        </w:rPr>
        <w:t>a etiam non cessabat Christo popul</w:t>
      </w:r>
      <w:r w:rsidR="00801EC6" w:rsidRPr="000613AB">
        <w:rPr>
          <w:rFonts w:ascii="Garamond" w:hAnsi="Garamond" w:cs="Times New Roman"/>
          <w:sz w:val="28"/>
          <w:szCs w:val="28"/>
        </w:rPr>
        <w:t>os lucrificare defunctus. Sed hec omnia divin</w:t>
      </w:r>
      <w:r w:rsidR="00FC0960" w:rsidRPr="000613AB">
        <w:rPr>
          <w:rFonts w:ascii="Garamond" w:hAnsi="Garamond" w:cs="Times New Roman"/>
          <w:sz w:val="28"/>
          <w:szCs w:val="28"/>
        </w:rPr>
        <w:t>e sunt opera ma</w:t>
      </w:r>
      <w:r w:rsidR="007C2885" w:rsidRPr="000613AB">
        <w:rPr>
          <w:rFonts w:ascii="Garamond" w:hAnsi="Garamond" w:cs="Times New Roman"/>
          <w:sz w:val="28"/>
          <w:szCs w:val="28"/>
        </w:rPr>
        <w:t>i</w:t>
      </w:r>
      <w:r w:rsidR="00801EC6" w:rsidRPr="000613AB">
        <w:rPr>
          <w:rFonts w:ascii="Garamond" w:hAnsi="Garamond" w:cs="Times New Roman"/>
          <w:sz w:val="28"/>
          <w:szCs w:val="28"/>
        </w:rPr>
        <w:t>estatis, qu</w:t>
      </w:r>
      <w:r w:rsidR="00FC0960" w:rsidRPr="000613AB">
        <w:rPr>
          <w:rFonts w:ascii="Garamond" w:hAnsi="Garamond" w:cs="Times New Roman"/>
          <w:sz w:val="28"/>
          <w:szCs w:val="28"/>
        </w:rPr>
        <w:t xml:space="preserve">e pro visibilibus nos ad invisibilia provocans, non </w:t>
      </w:r>
      <w:r w:rsidR="00801EC6" w:rsidRPr="000613AB">
        <w:rPr>
          <w:rFonts w:ascii="Garamond" w:hAnsi="Garamond" w:cs="Times New Roman"/>
          <w:sz w:val="28"/>
          <w:szCs w:val="28"/>
        </w:rPr>
        <w:t>solum cum servi essemus peccato pristin</w:t>
      </w:r>
      <w:r w:rsidR="00FC0960" w:rsidRPr="000613AB">
        <w:rPr>
          <w:rFonts w:ascii="Garamond" w:hAnsi="Garamond" w:cs="Times New Roman"/>
          <w:sz w:val="28"/>
          <w:szCs w:val="28"/>
        </w:rPr>
        <w:t>e restituit libertati, sed etiam dedit nos per gratiam filios Dei fieri, qui credidimus in nomine e</w:t>
      </w:r>
      <w:r w:rsidR="007C2885" w:rsidRPr="000613AB">
        <w:rPr>
          <w:rFonts w:ascii="Garamond" w:hAnsi="Garamond" w:cs="Times New Roman"/>
          <w:sz w:val="28"/>
          <w:szCs w:val="28"/>
        </w:rPr>
        <w:t>i</w:t>
      </w:r>
      <w:r w:rsidR="00FC0960" w:rsidRPr="000613AB">
        <w:rPr>
          <w:rFonts w:ascii="Garamond" w:hAnsi="Garamond" w:cs="Times New Roman"/>
          <w:sz w:val="28"/>
          <w:szCs w:val="28"/>
        </w:rPr>
        <w:t>us, qui vivit et regnat.</w:t>
      </w:r>
    </w:p>
    <w:p w:rsidR="00FC0960" w:rsidRPr="000613AB" w:rsidRDefault="004510DD"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11. H</w:t>
      </w:r>
      <w:r w:rsidR="002949ED" w:rsidRPr="000613AB">
        <w:rPr>
          <w:rFonts w:ascii="Garamond" w:hAnsi="Garamond" w:cs="Times New Roman"/>
          <w:sz w:val="28"/>
          <w:szCs w:val="28"/>
        </w:rPr>
        <w:t>ec qu</w:t>
      </w:r>
      <w:r w:rsidR="00FC0960" w:rsidRPr="000613AB">
        <w:rPr>
          <w:rFonts w:ascii="Garamond" w:hAnsi="Garamond" w:cs="Times New Roman"/>
          <w:sz w:val="28"/>
          <w:szCs w:val="28"/>
        </w:rPr>
        <w:t>e nunc usque qu</w:t>
      </w:r>
      <w:r w:rsidR="002949ED" w:rsidRPr="000613AB">
        <w:rPr>
          <w:rFonts w:ascii="Garamond" w:hAnsi="Garamond" w:cs="Times New Roman"/>
          <w:sz w:val="28"/>
          <w:szCs w:val="28"/>
        </w:rPr>
        <w:t>alicumque stilo protulimus</w:t>
      </w:r>
      <w:r w:rsidRPr="000613AB">
        <w:rPr>
          <w:rFonts w:ascii="Garamond" w:hAnsi="Garamond" w:cs="Times New Roman"/>
          <w:sz w:val="28"/>
          <w:szCs w:val="28"/>
        </w:rPr>
        <w:t xml:space="preserve"> ad b</w:t>
      </w:r>
      <w:r w:rsidR="002949ED" w:rsidRPr="000613AB">
        <w:rPr>
          <w:rFonts w:ascii="Garamond" w:hAnsi="Garamond" w:cs="Times New Roman"/>
          <w:sz w:val="28"/>
          <w:szCs w:val="28"/>
        </w:rPr>
        <w:t>eati Valeriani passionem spetialiter pertinere noscuntur ; cetera qu</w:t>
      </w:r>
      <w:r w:rsidR="00FC0960" w:rsidRPr="000613AB">
        <w:rPr>
          <w:rFonts w:ascii="Garamond" w:hAnsi="Garamond" w:cs="Times New Roman"/>
          <w:sz w:val="28"/>
          <w:szCs w:val="28"/>
        </w:rPr>
        <w:t>e sequuntur, qua</w:t>
      </w:r>
      <w:r w:rsidR="002949ED" w:rsidRPr="000613AB">
        <w:rPr>
          <w:rFonts w:ascii="Garamond" w:hAnsi="Garamond" w:cs="Times New Roman"/>
          <w:sz w:val="28"/>
          <w:szCs w:val="28"/>
        </w:rPr>
        <w:t>mvis temporum diversitate narrationeque rerum ab his quę supra diximus differri</w:t>
      </w:r>
      <w:r w:rsidR="00FC0960" w:rsidRPr="000613AB">
        <w:rPr>
          <w:rFonts w:ascii="Garamond" w:hAnsi="Garamond" w:cs="Times New Roman"/>
          <w:sz w:val="28"/>
          <w:szCs w:val="28"/>
        </w:rPr>
        <w:t xml:space="preserve"> videantur, ab unius tamen rationis ordine nullatenus discrepant, eo videlicet quo </w:t>
      </w:r>
      <w:r w:rsidRPr="000613AB">
        <w:rPr>
          <w:rFonts w:ascii="Garamond" w:hAnsi="Garamond" w:cs="Times New Roman"/>
          <w:sz w:val="28"/>
          <w:szCs w:val="28"/>
        </w:rPr>
        <w:t>&lt;</w:t>
      </w:r>
      <w:r w:rsidR="00FC0960" w:rsidRPr="000613AB">
        <w:rPr>
          <w:rFonts w:ascii="Garamond" w:hAnsi="Garamond" w:cs="Times New Roman"/>
          <w:sz w:val="28"/>
          <w:szCs w:val="28"/>
        </w:rPr>
        <w:t>ad</w:t>
      </w:r>
      <w:r w:rsidR="002949ED" w:rsidRPr="000613AB">
        <w:rPr>
          <w:rFonts w:ascii="Garamond" w:hAnsi="Garamond" w:cs="Times New Roman"/>
          <w:sz w:val="28"/>
          <w:szCs w:val="28"/>
        </w:rPr>
        <w:t>&gt; augenda pr</w:t>
      </w:r>
      <w:r w:rsidRPr="000613AB">
        <w:rPr>
          <w:rFonts w:ascii="Garamond" w:hAnsi="Garamond" w:cs="Times New Roman"/>
          <w:sz w:val="28"/>
          <w:szCs w:val="28"/>
        </w:rPr>
        <w:t>efati martyris preconia meritorum, qu</w:t>
      </w:r>
      <w:r w:rsidR="00FC0960" w:rsidRPr="000613AB">
        <w:rPr>
          <w:rFonts w:ascii="Garamond" w:hAnsi="Garamond" w:cs="Times New Roman"/>
          <w:sz w:val="28"/>
          <w:szCs w:val="28"/>
        </w:rPr>
        <w:t xml:space="preserve">e dicenda sunt divina clementia voluit operari. Ad quod referendum </w:t>
      </w:r>
      <w:r w:rsidR="007C2885" w:rsidRPr="000613AB">
        <w:rPr>
          <w:rFonts w:ascii="Garamond" w:hAnsi="Garamond" w:cs="Times New Roman"/>
          <w:sz w:val="28"/>
          <w:szCs w:val="28"/>
        </w:rPr>
        <w:t>i</w:t>
      </w:r>
      <w:r w:rsidRPr="000613AB">
        <w:rPr>
          <w:rFonts w:ascii="Garamond" w:hAnsi="Garamond" w:cs="Times New Roman"/>
          <w:sz w:val="28"/>
          <w:szCs w:val="28"/>
        </w:rPr>
        <w:t>uxta p</w:t>
      </w:r>
      <w:r w:rsidR="002949ED" w:rsidRPr="000613AB">
        <w:rPr>
          <w:rFonts w:ascii="Garamond" w:hAnsi="Garamond" w:cs="Times New Roman"/>
          <w:sz w:val="28"/>
          <w:szCs w:val="28"/>
        </w:rPr>
        <w:t>atrum veridicam tradic</w:t>
      </w:r>
      <w:r w:rsidR="00FC0960" w:rsidRPr="000613AB">
        <w:rPr>
          <w:rFonts w:ascii="Garamond" w:hAnsi="Garamond" w:cs="Times New Roman"/>
          <w:sz w:val="28"/>
          <w:szCs w:val="28"/>
        </w:rPr>
        <w:t xml:space="preserve">ionem pro viribus accingar, illum semper invocans qui in Evangelio ait : </w:t>
      </w:r>
      <w:r w:rsidR="00FC0960" w:rsidRPr="000613AB">
        <w:rPr>
          <w:rFonts w:ascii="Garamond" w:hAnsi="Garamond" w:cs="Times New Roman"/>
          <w:i/>
          <w:sz w:val="28"/>
          <w:szCs w:val="28"/>
        </w:rPr>
        <w:t>Sine me ni</w:t>
      </w:r>
      <w:r w:rsidRPr="000613AB">
        <w:rPr>
          <w:rFonts w:ascii="Garamond" w:hAnsi="Garamond" w:cs="Times New Roman"/>
          <w:i/>
          <w:sz w:val="28"/>
          <w:szCs w:val="28"/>
        </w:rPr>
        <w:t>c</w:t>
      </w:r>
      <w:r w:rsidR="00FC0960" w:rsidRPr="000613AB">
        <w:rPr>
          <w:rFonts w:ascii="Garamond" w:hAnsi="Garamond" w:cs="Times New Roman"/>
          <w:i/>
          <w:sz w:val="28"/>
          <w:szCs w:val="28"/>
        </w:rPr>
        <w:t>hil potestis facere</w:t>
      </w:r>
      <w:r w:rsidR="00FC0960" w:rsidRPr="000613AB">
        <w:rPr>
          <w:rFonts w:ascii="Garamond" w:hAnsi="Garamond" w:cs="Times New Roman"/>
          <w:sz w:val="28"/>
          <w:szCs w:val="28"/>
        </w:rPr>
        <w:t>.</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12. Nu</w:t>
      </w:r>
      <w:r w:rsidR="00D43B45" w:rsidRPr="000613AB">
        <w:rPr>
          <w:rFonts w:ascii="Garamond" w:hAnsi="Garamond" w:cs="Times New Roman"/>
          <w:sz w:val="28"/>
          <w:szCs w:val="28"/>
        </w:rPr>
        <w:t>lli dubium est, immo cunctis pr</w:t>
      </w:r>
      <w:r w:rsidRPr="000613AB">
        <w:rPr>
          <w:rFonts w:ascii="Garamond" w:hAnsi="Garamond" w:cs="Times New Roman"/>
          <w:sz w:val="28"/>
          <w:szCs w:val="28"/>
        </w:rPr>
        <w:t>editis ratione notissimum, incuria principu</w:t>
      </w:r>
      <w:r w:rsidR="00D43B45" w:rsidRPr="000613AB">
        <w:rPr>
          <w:rFonts w:ascii="Garamond" w:hAnsi="Garamond" w:cs="Times New Roman"/>
          <w:sz w:val="28"/>
          <w:szCs w:val="28"/>
        </w:rPr>
        <w:t>m</w:t>
      </w:r>
      <w:r w:rsidRPr="000613AB">
        <w:rPr>
          <w:rFonts w:ascii="Garamond" w:hAnsi="Garamond" w:cs="Times New Roman"/>
          <w:sz w:val="28"/>
          <w:szCs w:val="28"/>
        </w:rPr>
        <w:t xml:space="preserve"> vel imperita simplicitate regnantium, sub</w:t>
      </w:r>
      <w:r w:rsidR="007C2885" w:rsidRPr="000613AB">
        <w:rPr>
          <w:rFonts w:ascii="Garamond" w:hAnsi="Garamond" w:cs="Times New Roman"/>
          <w:sz w:val="28"/>
          <w:szCs w:val="28"/>
        </w:rPr>
        <w:t>i</w:t>
      </w:r>
      <w:r w:rsidR="00D43B45" w:rsidRPr="000613AB">
        <w:rPr>
          <w:rFonts w:ascii="Garamond" w:hAnsi="Garamond" w:cs="Times New Roman"/>
          <w:sz w:val="28"/>
          <w:szCs w:val="28"/>
        </w:rPr>
        <w:t>ecta posse regna destitui</w:t>
      </w:r>
      <w:r w:rsidRPr="000613AB">
        <w:rPr>
          <w:rFonts w:ascii="Garamond" w:hAnsi="Garamond" w:cs="Times New Roman"/>
          <w:sz w:val="28"/>
          <w:szCs w:val="28"/>
        </w:rPr>
        <w:t xml:space="preserve"> et confusis pravorum ausibus in deterius inclinari. Hoc non solum militaris professio frequenter noscitur pertul</w:t>
      </w:r>
      <w:r w:rsidR="00D43B45" w:rsidRPr="000613AB">
        <w:rPr>
          <w:rFonts w:ascii="Garamond" w:hAnsi="Garamond" w:cs="Times New Roman"/>
          <w:sz w:val="28"/>
          <w:szCs w:val="28"/>
        </w:rPr>
        <w:t>isse, verum et ecclesiasticum s</w:t>
      </w:r>
      <w:r w:rsidRPr="000613AB">
        <w:rPr>
          <w:rFonts w:ascii="Garamond" w:hAnsi="Garamond" w:cs="Times New Roman"/>
          <w:sz w:val="28"/>
          <w:szCs w:val="28"/>
        </w:rPr>
        <w:t xml:space="preserve">epius ordinem permutavit. Hac etiam peste Constantinopolitanum quondam laborasse imperium certis patrum relationibus </w:t>
      </w:r>
      <w:r w:rsidR="00F348F2" w:rsidRPr="000613AB">
        <w:rPr>
          <w:rFonts w:ascii="Garamond" w:hAnsi="Garamond" w:cs="Times New Roman"/>
          <w:sz w:val="28"/>
          <w:szCs w:val="28"/>
          <w:vertAlign w:val="superscript"/>
        </w:rPr>
        <w:t>/122v</w:t>
      </w:r>
      <w:r w:rsidRPr="000613AB">
        <w:rPr>
          <w:rFonts w:ascii="Garamond" w:hAnsi="Garamond" w:cs="Times New Roman"/>
          <w:sz w:val="28"/>
          <w:szCs w:val="28"/>
          <w:vertAlign w:val="superscript"/>
        </w:rPr>
        <w:t>/</w:t>
      </w:r>
      <w:r w:rsidRPr="000613AB">
        <w:rPr>
          <w:rFonts w:ascii="Garamond" w:hAnsi="Garamond" w:cs="Times New Roman"/>
          <w:sz w:val="28"/>
          <w:szCs w:val="28"/>
        </w:rPr>
        <w:t xml:space="preserve"> perdocemur</w:t>
      </w:r>
      <w:r w:rsidR="00167DFB" w:rsidRPr="000613AB">
        <w:rPr>
          <w:rStyle w:val="Appelnotedebasdep"/>
          <w:rFonts w:ascii="Garamond" w:hAnsi="Garamond" w:cs="Times New Roman"/>
          <w:sz w:val="28"/>
          <w:szCs w:val="28"/>
        </w:rPr>
        <w:footnoteReference w:id="24"/>
      </w:r>
      <w:r w:rsidR="00D43B45" w:rsidRPr="000613AB">
        <w:rPr>
          <w:rFonts w:ascii="Garamond" w:hAnsi="Garamond" w:cs="Times New Roman"/>
          <w:sz w:val="28"/>
          <w:szCs w:val="28"/>
        </w:rPr>
        <w:t>. Q</w:t>
      </w:r>
      <w:r w:rsidRPr="000613AB">
        <w:rPr>
          <w:rFonts w:ascii="Garamond" w:hAnsi="Garamond" w:cs="Times New Roman"/>
          <w:sz w:val="28"/>
          <w:szCs w:val="28"/>
        </w:rPr>
        <w:t>uod cum diutius hac insolentia premeretur</w:t>
      </w:r>
      <w:r w:rsidR="00D43B45" w:rsidRPr="000613AB">
        <w:rPr>
          <w:rFonts w:ascii="Garamond" w:hAnsi="Garamond" w:cs="Times New Roman"/>
          <w:sz w:val="28"/>
          <w:szCs w:val="28"/>
        </w:rPr>
        <w:t>,</w:t>
      </w:r>
      <w:r w:rsidRPr="000613AB">
        <w:rPr>
          <w:rFonts w:ascii="Garamond" w:hAnsi="Garamond" w:cs="Times New Roman"/>
          <w:sz w:val="28"/>
          <w:szCs w:val="28"/>
        </w:rPr>
        <w:t xml:space="preserve"> quippe apud i</w:t>
      </w:r>
      <w:r w:rsidR="00D43B45" w:rsidRPr="000613AB">
        <w:rPr>
          <w:rFonts w:ascii="Garamond" w:hAnsi="Garamond" w:cs="Times New Roman"/>
          <w:sz w:val="28"/>
          <w:szCs w:val="28"/>
        </w:rPr>
        <w:t>mprobos acsi pro lege habebatur</w:t>
      </w:r>
      <w:r w:rsidRPr="000613AB">
        <w:rPr>
          <w:rFonts w:ascii="Garamond" w:hAnsi="Garamond" w:cs="Times New Roman"/>
          <w:sz w:val="28"/>
          <w:szCs w:val="28"/>
        </w:rPr>
        <w:t xml:space="preserve"> nemini parcendum</w:t>
      </w:r>
      <w:r w:rsidR="00D43B45" w:rsidRPr="000613AB">
        <w:rPr>
          <w:rFonts w:ascii="Garamond" w:hAnsi="Garamond" w:cs="Times New Roman"/>
          <w:sz w:val="28"/>
          <w:szCs w:val="28"/>
        </w:rPr>
        <w:t>,</w:t>
      </w:r>
      <w:r w:rsidRPr="000613AB">
        <w:rPr>
          <w:rFonts w:ascii="Garamond" w:hAnsi="Garamond" w:cs="Times New Roman"/>
          <w:sz w:val="28"/>
          <w:szCs w:val="28"/>
        </w:rPr>
        <w:t xml:space="preserve"> apud quem pecuniarum quippiam quod concupisci posset inveniretur, nisi gratis </w:t>
      </w:r>
      <w:r w:rsidR="00D43B45" w:rsidRPr="000613AB">
        <w:rPr>
          <w:rFonts w:ascii="Garamond" w:hAnsi="Garamond" w:cs="Times New Roman"/>
          <w:sz w:val="28"/>
          <w:szCs w:val="28"/>
        </w:rPr>
        <w:t>/79/ protinus inpenderetur, et quod sibi quis ad vite necessaria pr</w:t>
      </w:r>
      <w:r w:rsidRPr="000613AB">
        <w:rPr>
          <w:rFonts w:ascii="Garamond" w:hAnsi="Garamond" w:cs="Times New Roman"/>
          <w:sz w:val="28"/>
          <w:szCs w:val="28"/>
        </w:rPr>
        <w:t>eparaverat, in necis materiam convertebatur</w:t>
      </w:r>
      <w:r w:rsidR="00D43B45" w:rsidRPr="000613AB">
        <w:rPr>
          <w:rFonts w:ascii="Garamond" w:hAnsi="Garamond" w:cs="Times New Roman"/>
          <w:sz w:val="28"/>
          <w:szCs w:val="28"/>
        </w:rPr>
        <w:t>, convenere</w:t>
      </w:r>
      <w:r w:rsidRPr="000613AB">
        <w:rPr>
          <w:rFonts w:ascii="Garamond" w:hAnsi="Garamond" w:cs="Times New Roman"/>
          <w:sz w:val="28"/>
          <w:szCs w:val="28"/>
        </w:rPr>
        <w:t xml:space="preserve"> simul prov</w:t>
      </w:r>
      <w:r w:rsidR="00D43B45" w:rsidRPr="000613AB">
        <w:rPr>
          <w:rFonts w:ascii="Garamond" w:hAnsi="Garamond" w:cs="Times New Roman"/>
          <w:sz w:val="28"/>
          <w:szCs w:val="28"/>
        </w:rPr>
        <w:t>inciarum proceres, suggerentes i</w:t>
      </w:r>
      <w:r w:rsidRPr="000613AB">
        <w:rPr>
          <w:rFonts w:ascii="Garamond" w:hAnsi="Garamond" w:cs="Times New Roman"/>
          <w:sz w:val="28"/>
          <w:szCs w:val="28"/>
        </w:rPr>
        <w:t>mperatori quatenus hu</w:t>
      </w:r>
      <w:r w:rsidR="007C2885" w:rsidRPr="000613AB">
        <w:rPr>
          <w:rFonts w:ascii="Garamond" w:hAnsi="Garamond" w:cs="Times New Roman"/>
          <w:sz w:val="28"/>
          <w:szCs w:val="28"/>
        </w:rPr>
        <w:t>i</w:t>
      </w:r>
      <w:r w:rsidR="00D43B45" w:rsidRPr="000613AB">
        <w:rPr>
          <w:rFonts w:ascii="Garamond" w:hAnsi="Garamond" w:cs="Times New Roman"/>
          <w:sz w:val="28"/>
          <w:szCs w:val="28"/>
        </w:rPr>
        <w:t>us calamitatis o</w:t>
      </w:r>
      <w:r w:rsidRPr="000613AB">
        <w:rPr>
          <w:rFonts w:ascii="Garamond" w:hAnsi="Garamond" w:cs="Times New Roman"/>
          <w:sz w:val="28"/>
          <w:szCs w:val="28"/>
        </w:rPr>
        <w:t>probrium ab imperio stat</w:t>
      </w:r>
      <w:r w:rsidR="00D43B45" w:rsidRPr="000613AB">
        <w:rPr>
          <w:rFonts w:ascii="Garamond" w:hAnsi="Garamond" w:cs="Times New Roman"/>
          <w:sz w:val="28"/>
          <w:szCs w:val="28"/>
        </w:rPr>
        <w:t>uris legibus amoveret. Placuit imperatori cunctisque qui aderant,</w:t>
      </w:r>
      <w:r w:rsidRPr="000613AB">
        <w:rPr>
          <w:rFonts w:ascii="Garamond" w:hAnsi="Garamond" w:cs="Times New Roman"/>
          <w:sz w:val="28"/>
          <w:szCs w:val="28"/>
        </w:rPr>
        <w:t xml:space="preserve"> ni</w:t>
      </w:r>
      <w:r w:rsidR="00D43B45" w:rsidRPr="000613AB">
        <w:rPr>
          <w:rFonts w:ascii="Garamond" w:hAnsi="Garamond" w:cs="Times New Roman"/>
          <w:sz w:val="28"/>
          <w:szCs w:val="28"/>
        </w:rPr>
        <w:t>c</w:t>
      </w:r>
      <w:r w:rsidRPr="000613AB">
        <w:rPr>
          <w:rFonts w:ascii="Garamond" w:hAnsi="Garamond" w:cs="Times New Roman"/>
          <w:sz w:val="28"/>
          <w:szCs w:val="28"/>
        </w:rPr>
        <w:t>hilque dilationis interpos</w:t>
      </w:r>
      <w:r w:rsidR="00D43B45" w:rsidRPr="000613AB">
        <w:rPr>
          <w:rFonts w:ascii="Garamond" w:hAnsi="Garamond" w:cs="Times New Roman"/>
          <w:sz w:val="28"/>
          <w:szCs w:val="28"/>
        </w:rPr>
        <w:t>itum. Diriguntur quaquaversum in</w:t>
      </w:r>
      <w:r w:rsidRPr="000613AB">
        <w:rPr>
          <w:rFonts w:ascii="Garamond" w:hAnsi="Garamond" w:cs="Times New Roman"/>
          <w:sz w:val="28"/>
          <w:szCs w:val="28"/>
        </w:rPr>
        <w:t>perii legum latores, homicidas, raptores, ceterosque male</w:t>
      </w:r>
      <w:r w:rsidR="00D43B45" w:rsidRPr="000613AB">
        <w:rPr>
          <w:rFonts w:ascii="Garamond" w:hAnsi="Garamond" w:cs="Times New Roman"/>
          <w:sz w:val="28"/>
          <w:szCs w:val="28"/>
        </w:rPr>
        <w:t>ficos dar</w:t>
      </w:r>
      <w:r w:rsidRPr="000613AB">
        <w:rPr>
          <w:rFonts w:ascii="Garamond" w:hAnsi="Garamond" w:cs="Times New Roman"/>
          <w:sz w:val="28"/>
          <w:szCs w:val="28"/>
        </w:rPr>
        <w:t>i exterminio, vel inexorabili exilio condem</w:t>
      </w:r>
      <w:r w:rsidR="00D43B45" w:rsidRPr="000613AB">
        <w:rPr>
          <w:rFonts w:ascii="Garamond" w:hAnsi="Garamond" w:cs="Times New Roman"/>
          <w:sz w:val="28"/>
          <w:szCs w:val="28"/>
        </w:rPr>
        <w:t>p</w:t>
      </w:r>
      <w:r w:rsidRPr="000613AB">
        <w:rPr>
          <w:rFonts w:ascii="Garamond" w:hAnsi="Garamond" w:cs="Times New Roman"/>
          <w:sz w:val="28"/>
          <w:szCs w:val="28"/>
        </w:rPr>
        <w:t>nari continentium.</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13. Non multo post tempore elapso, dum pax indicta toto penitus arrideret imperio, accidit ut Imperatori</w:t>
      </w:r>
      <w:r w:rsidR="00F348F2" w:rsidRPr="000613AB">
        <w:rPr>
          <w:rFonts w:ascii="Garamond" w:hAnsi="Garamond" w:cs="Times New Roman"/>
          <w:sz w:val="28"/>
          <w:szCs w:val="28"/>
        </w:rPr>
        <w:t xml:space="preserve">s filius cum </w:t>
      </w:r>
      <w:r w:rsidR="0034084C" w:rsidRPr="000613AB">
        <w:rPr>
          <w:rFonts w:ascii="Garamond" w:hAnsi="Garamond" w:cs="Times New Roman"/>
          <w:sz w:val="28"/>
          <w:szCs w:val="28"/>
        </w:rPr>
        <w:t>co</w:t>
      </w:r>
      <w:r w:rsidR="00F348F2" w:rsidRPr="000613AB">
        <w:rPr>
          <w:rFonts w:ascii="Garamond" w:hAnsi="Garamond" w:cs="Times New Roman"/>
          <w:sz w:val="28"/>
          <w:szCs w:val="28"/>
        </w:rPr>
        <w:t>evis</w:t>
      </w:r>
      <w:r w:rsidR="00CD656A" w:rsidRPr="000613AB">
        <w:rPr>
          <w:rStyle w:val="Appelnotedebasdep"/>
          <w:rFonts w:ascii="Garamond" w:hAnsi="Garamond" w:cs="Times New Roman"/>
          <w:sz w:val="28"/>
          <w:szCs w:val="28"/>
        </w:rPr>
        <w:footnoteReference w:id="25"/>
      </w:r>
      <w:r w:rsidR="00F348F2" w:rsidRPr="000613AB">
        <w:rPr>
          <w:rFonts w:ascii="Garamond" w:hAnsi="Garamond" w:cs="Times New Roman"/>
          <w:sz w:val="28"/>
          <w:szCs w:val="28"/>
        </w:rPr>
        <w:t xml:space="preserve"> infantibus</w:t>
      </w:r>
      <w:r w:rsidR="0034084C" w:rsidRPr="000613AB">
        <w:rPr>
          <w:rFonts w:ascii="Garamond" w:hAnsi="Garamond" w:cs="Times New Roman"/>
          <w:sz w:val="28"/>
          <w:szCs w:val="28"/>
        </w:rPr>
        <w:t>,</w:t>
      </w:r>
      <w:r w:rsidRPr="000613AB">
        <w:rPr>
          <w:rFonts w:ascii="Garamond" w:hAnsi="Garamond" w:cs="Times New Roman"/>
          <w:sz w:val="28"/>
          <w:szCs w:val="28"/>
        </w:rPr>
        <w:t xml:space="preserve"> ludentium more virgam pone se</w:t>
      </w:r>
      <w:r w:rsidR="00CD656A" w:rsidRPr="000613AB">
        <w:rPr>
          <w:rStyle w:val="Appelnotedebasdep"/>
          <w:rFonts w:ascii="Garamond" w:hAnsi="Garamond" w:cs="Times New Roman"/>
          <w:sz w:val="28"/>
          <w:szCs w:val="28"/>
        </w:rPr>
        <w:footnoteReference w:id="26"/>
      </w:r>
      <w:r w:rsidRPr="000613AB">
        <w:rPr>
          <w:rFonts w:ascii="Garamond" w:hAnsi="Garamond" w:cs="Times New Roman"/>
          <w:sz w:val="28"/>
          <w:szCs w:val="28"/>
        </w:rPr>
        <w:t xml:space="preserve"> </w:t>
      </w:r>
      <w:r w:rsidR="0034084C" w:rsidRPr="000613AB">
        <w:rPr>
          <w:rFonts w:ascii="Garamond" w:hAnsi="Garamond" w:cs="Times New Roman"/>
          <w:sz w:val="28"/>
          <w:szCs w:val="28"/>
        </w:rPr>
        <w:lastRenderedPageBreak/>
        <w:t>fl</w:t>
      </w:r>
      <w:r w:rsidRPr="000613AB">
        <w:rPr>
          <w:rFonts w:ascii="Garamond" w:hAnsi="Garamond" w:cs="Times New Roman"/>
          <w:sz w:val="28"/>
          <w:szCs w:val="28"/>
        </w:rPr>
        <w:t>exo lacerto p</w:t>
      </w:r>
      <w:r w:rsidR="0034084C" w:rsidRPr="000613AB">
        <w:rPr>
          <w:rFonts w:ascii="Garamond" w:hAnsi="Garamond" w:cs="Times New Roman"/>
          <w:sz w:val="28"/>
          <w:szCs w:val="28"/>
        </w:rPr>
        <w:t>ro viribus dirigeret in sodalem ; quod adeo ti</w:t>
      </w:r>
      <w:r w:rsidRPr="000613AB">
        <w:rPr>
          <w:rFonts w:ascii="Garamond" w:hAnsi="Garamond" w:cs="Times New Roman"/>
          <w:sz w:val="28"/>
          <w:szCs w:val="28"/>
        </w:rPr>
        <w:t>mpus perforavit illius, ut effuso cerebro vita continuo privaret</w:t>
      </w:r>
      <w:r w:rsidR="0034084C" w:rsidRPr="000613AB">
        <w:rPr>
          <w:rFonts w:ascii="Garamond" w:hAnsi="Garamond" w:cs="Times New Roman"/>
          <w:sz w:val="28"/>
          <w:szCs w:val="28"/>
        </w:rPr>
        <w:t>ur. Quod ubi ad aures pervenit i</w:t>
      </w:r>
      <w:r w:rsidRPr="000613AB">
        <w:rPr>
          <w:rFonts w:ascii="Garamond" w:hAnsi="Garamond" w:cs="Times New Roman"/>
          <w:sz w:val="28"/>
          <w:szCs w:val="28"/>
        </w:rPr>
        <w:t>mperatoris, dolor ingens e</w:t>
      </w:r>
      <w:r w:rsidR="007C2885" w:rsidRPr="000613AB">
        <w:rPr>
          <w:rFonts w:ascii="Garamond" w:hAnsi="Garamond" w:cs="Times New Roman"/>
          <w:sz w:val="28"/>
          <w:szCs w:val="28"/>
        </w:rPr>
        <w:t>i</w:t>
      </w:r>
      <w:r w:rsidR="0034084C" w:rsidRPr="000613AB">
        <w:rPr>
          <w:rFonts w:ascii="Garamond" w:hAnsi="Garamond" w:cs="Times New Roman"/>
          <w:sz w:val="28"/>
          <w:szCs w:val="28"/>
        </w:rPr>
        <w:t>us occupat animum ;</w:t>
      </w:r>
      <w:r w:rsidRPr="000613AB">
        <w:rPr>
          <w:rFonts w:ascii="Garamond" w:hAnsi="Garamond" w:cs="Times New Roman"/>
          <w:sz w:val="28"/>
          <w:szCs w:val="28"/>
        </w:rPr>
        <w:t xml:space="preserve"> quippe qui in legis sanctione, scelerum immanitate compulsus, ut </w:t>
      </w:r>
      <w:r w:rsidR="0034084C" w:rsidRPr="000613AB">
        <w:rPr>
          <w:rFonts w:ascii="Garamond" w:hAnsi="Garamond" w:cs="Times New Roman"/>
          <w:sz w:val="28"/>
          <w:szCs w:val="28"/>
        </w:rPr>
        <w:t>videlicet arc</w:t>
      </w:r>
      <w:r w:rsidRPr="000613AB">
        <w:rPr>
          <w:rFonts w:ascii="Garamond" w:hAnsi="Garamond" w:cs="Times New Roman"/>
          <w:sz w:val="28"/>
          <w:szCs w:val="28"/>
        </w:rPr>
        <w:t>ius lex edi</w:t>
      </w:r>
      <w:r w:rsidR="0034084C" w:rsidRPr="000613AB">
        <w:rPr>
          <w:rFonts w:ascii="Garamond" w:hAnsi="Garamond" w:cs="Times New Roman"/>
          <w:sz w:val="28"/>
          <w:szCs w:val="28"/>
        </w:rPr>
        <w:t>ta servaretur, nec proli propri</w:t>
      </w:r>
      <w:r w:rsidRPr="000613AB">
        <w:rPr>
          <w:rFonts w:ascii="Garamond" w:hAnsi="Garamond" w:cs="Times New Roman"/>
          <w:sz w:val="28"/>
          <w:szCs w:val="28"/>
        </w:rPr>
        <w:t>e se parcitu</w:t>
      </w:r>
      <w:r w:rsidR="0034084C" w:rsidRPr="000613AB">
        <w:rPr>
          <w:rFonts w:ascii="Garamond" w:hAnsi="Garamond" w:cs="Times New Roman"/>
          <w:sz w:val="28"/>
          <w:szCs w:val="28"/>
        </w:rPr>
        <w:t>rum, si</w:t>
      </w:r>
      <w:r w:rsidRPr="000613AB">
        <w:rPr>
          <w:rFonts w:ascii="Garamond" w:hAnsi="Garamond" w:cs="Times New Roman"/>
          <w:sz w:val="28"/>
          <w:szCs w:val="28"/>
        </w:rPr>
        <w:t xml:space="preserve"> hu</w:t>
      </w:r>
      <w:r w:rsidR="007C2885" w:rsidRPr="000613AB">
        <w:rPr>
          <w:rFonts w:ascii="Garamond" w:hAnsi="Garamond" w:cs="Times New Roman"/>
          <w:sz w:val="28"/>
          <w:szCs w:val="28"/>
        </w:rPr>
        <w:t>i</w:t>
      </w:r>
      <w:r w:rsidRPr="000613AB">
        <w:rPr>
          <w:rFonts w:ascii="Garamond" w:hAnsi="Garamond" w:cs="Times New Roman"/>
          <w:sz w:val="28"/>
          <w:szCs w:val="28"/>
        </w:rPr>
        <w:t xml:space="preserve">usmodi </w:t>
      </w:r>
      <w:r w:rsidR="0034084C" w:rsidRPr="000613AB">
        <w:rPr>
          <w:rFonts w:ascii="Garamond" w:hAnsi="Garamond" w:cs="Times New Roman"/>
          <w:sz w:val="28"/>
          <w:szCs w:val="28"/>
        </w:rPr>
        <w:t>casus contigerit, omnino promit</w:t>
      </w:r>
      <w:r w:rsidRPr="000613AB">
        <w:rPr>
          <w:rFonts w:ascii="Garamond" w:hAnsi="Garamond" w:cs="Times New Roman"/>
          <w:sz w:val="28"/>
          <w:szCs w:val="28"/>
        </w:rPr>
        <w:t>endo deliberavit. Convocatis itaque cunctis</w:t>
      </w:r>
      <w:r w:rsidR="0034084C" w:rsidRPr="000613AB">
        <w:rPr>
          <w:rFonts w:ascii="Garamond" w:hAnsi="Garamond" w:cs="Times New Roman"/>
          <w:sz w:val="28"/>
          <w:szCs w:val="28"/>
        </w:rPr>
        <w:t>, illis maxime quorum consiliis uti in pr</w:t>
      </w:r>
      <w:r w:rsidRPr="000613AB">
        <w:rPr>
          <w:rFonts w:ascii="Garamond" w:hAnsi="Garamond" w:cs="Times New Roman"/>
          <w:sz w:val="28"/>
          <w:szCs w:val="28"/>
        </w:rPr>
        <w:t>ecipuis co</w:t>
      </w:r>
      <w:r w:rsidR="0034084C" w:rsidRPr="000613AB">
        <w:rPr>
          <w:rFonts w:ascii="Garamond" w:hAnsi="Garamond" w:cs="Times New Roman"/>
          <w:sz w:val="28"/>
          <w:szCs w:val="28"/>
        </w:rPr>
        <w:t>nsueverat causis, dixit ad eos : « </w:t>
      </w:r>
      <w:r w:rsidRPr="000613AB">
        <w:rPr>
          <w:rFonts w:ascii="Garamond" w:hAnsi="Garamond" w:cs="Times New Roman"/>
          <w:sz w:val="28"/>
          <w:szCs w:val="28"/>
        </w:rPr>
        <w:t xml:space="preserve">Multimoda pro rerum </w:t>
      </w:r>
      <w:r w:rsidR="0034084C" w:rsidRPr="000613AB">
        <w:rPr>
          <w:rFonts w:ascii="Garamond" w:hAnsi="Garamond" w:cs="Times New Roman"/>
          <w:sz w:val="28"/>
          <w:szCs w:val="28"/>
        </w:rPr>
        <w:t>varietate, o viri, aliorum negociorum</w:t>
      </w:r>
      <w:r w:rsidRPr="000613AB">
        <w:rPr>
          <w:rFonts w:ascii="Garamond" w:hAnsi="Garamond" w:cs="Times New Roman"/>
          <w:sz w:val="28"/>
          <w:szCs w:val="28"/>
        </w:rPr>
        <w:t xml:space="preserve"> aut dispositores no</w:t>
      </w:r>
      <w:r w:rsidR="0034084C" w:rsidRPr="000613AB">
        <w:rPr>
          <w:rFonts w:ascii="Garamond" w:hAnsi="Garamond" w:cs="Times New Roman"/>
          <w:sz w:val="28"/>
          <w:szCs w:val="28"/>
        </w:rPr>
        <w:t>s actenus esse</w:t>
      </w:r>
      <w:r w:rsidRPr="000613AB">
        <w:rPr>
          <w:rFonts w:ascii="Garamond" w:hAnsi="Garamond" w:cs="Times New Roman"/>
          <w:sz w:val="28"/>
          <w:szCs w:val="28"/>
        </w:rPr>
        <w:t xml:space="preserve"> vel </w:t>
      </w:r>
      <w:r w:rsidR="007C2885" w:rsidRPr="000613AB">
        <w:rPr>
          <w:rFonts w:ascii="Garamond" w:hAnsi="Garamond" w:cs="Times New Roman"/>
          <w:sz w:val="28"/>
          <w:szCs w:val="28"/>
        </w:rPr>
        <w:t>i</w:t>
      </w:r>
      <w:r w:rsidR="0034084C" w:rsidRPr="000613AB">
        <w:rPr>
          <w:rFonts w:ascii="Garamond" w:hAnsi="Garamond" w:cs="Times New Roman"/>
          <w:sz w:val="28"/>
          <w:szCs w:val="28"/>
        </w:rPr>
        <w:t>udices ratio persuasit. N</w:t>
      </w:r>
      <w:r w:rsidRPr="000613AB">
        <w:rPr>
          <w:rFonts w:ascii="Garamond" w:hAnsi="Garamond" w:cs="Times New Roman"/>
          <w:sz w:val="28"/>
          <w:szCs w:val="28"/>
        </w:rPr>
        <w:t xml:space="preserve">unc vero vicinior, </w:t>
      </w:r>
      <w:r w:rsidR="0034084C" w:rsidRPr="000613AB">
        <w:rPr>
          <w:rFonts w:ascii="Garamond" w:hAnsi="Garamond" w:cs="Times New Roman"/>
          <w:sz w:val="28"/>
          <w:szCs w:val="28"/>
        </w:rPr>
        <w:t>immo pr</w:t>
      </w:r>
      <w:r w:rsidR="00721DFE" w:rsidRPr="000613AB">
        <w:rPr>
          <w:rFonts w:ascii="Garamond" w:hAnsi="Garamond" w:cs="Times New Roman"/>
          <w:sz w:val="28"/>
          <w:szCs w:val="28"/>
        </w:rPr>
        <w:t>ecordialis de propriis iam non i</w:t>
      </w:r>
      <w:r w:rsidRPr="000613AB">
        <w:rPr>
          <w:rFonts w:ascii="Garamond" w:hAnsi="Garamond" w:cs="Times New Roman"/>
          <w:sz w:val="28"/>
          <w:szCs w:val="28"/>
        </w:rPr>
        <w:t xml:space="preserve">udicare sed </w:t>
      </w:r>
      <w:r w:rsidR="0034084C" w:rsidRPr="000613AB">
        <w:rPr>
          <w:rFonts w:ascii="Garamond" w:hAnsi="Garamond" w:cs="Times New Roman"/>
          <w:sz w:val="28"/>
          <w:szCs w:val="28"/>
        </w:rPr>
        <w:t>disp</w:t>
      </w:r>
      <w:r w:rsidRPr="000613AB">
        <w:rPr>
          <w:rFonts w:ascii="Garamond" w:hAnsi="Garamond" w:cs="Times New Roman"/>
          <w:sz w:val="28"/>
          <w:szCs w:val="28"/>
        </w:rPr>
        <w:t xml:space="preserve">onere sollicitudo perurget. Nam </w:t>
      </w:r>
      <w:r w:rsidR="007C2885" w:rsidRPr="000613AB">
        <w:rPr>
          <w:rFonts w:ascii="Garamond" w:hAnsi="Garamond" w:cs="Times New Roman"/>
          <w:sz w:val="28"/>
          <w:szCs w:val="28"/>
        </w:rPr>
        <w:t>i</w:t>
      </w:r>
      <w:r w:rsidR="0034084C" w:rsidRPr="000613AB">
        <w:rPr>
          <w:rFonts w:ascii="Garamond" w:hAnsi="Garamond" w:cs="Times New Roman"/>
          <w:sz w:val="28"/>
          <w:szCs w:val="28"/>
        </w:rPr>
        <w:t>udicium pr</w:t>
      </w:r>
      <w:r w:rsidRPr="000613AB">
        <w:rPr>
          <w:rFonts w:ascii="Garamond" w:hAnsi="Garamond" w:cs="Times New Roman"/>
          <w:sz w:val="28"/>
          <w:szCs w:val="28"/>
        </w:rPr>
        <w:t xml:space="preserve">eire, vestram non ambigo </w:t>
      </w:r>
      <w:r w:rsidR="0034084C" w:rsidRPr="000613AB">
        <w:rPr>
          <w:rFonts w:ascii="Garamond" w:hAnsi="Garamond" w:cs="Times New Roman"/>
          <w:sz w:val="28"/>
          <w:szCs w:val="28"/>
        </w:rPr>
        <w:t>nosse</w:t>
      </w:r>
      <w:r w:rsidRPr="000613AB">
        <w:rPr>
          <w:rFonts w:ascii="Garamond" w:hAnsi="Garamond" w:cs="Times New Roman"/>
          <w:sz w:val="28"/>
          <w:szCs w:val="28"/>
        </w:rPr>
        <w:t xml:space="preserve"> prudentiam, quod merito aliquantulum differendum esset, </w:t>
      </w:r>
      <w:r w:rsidR="0034084C" w:rsidRPr="000613AB">
        <w:rPr>
          <w:rFonts w:ascii="Garamond" w:hAnsi="Garamond" w:cs="Times New Roman"/>
          <w:sz w:val="28"/>
          <w:szCs w:val="28"/>
        </w:rPr>
        <w:t xml:space="preserve">si quid emolumenti capiendum </w:t>
      </w:r>
      <w:r w:rsidRPr="000613AB">
        <w:rPr>
          <w:rFonts w:ascii="Garamond" w:hAnsi="Garamond" w:cs="Times New Roman"/>
          <w:sz w:val="28"/>
          <w:szCs w:val="28"/>
        </w:rPr>
        <w:t>vel co</w:t>
      </w:r>
      <w:r w:rsidR="0034084C" w:rsidRPr="000613AB">
        <w:rPr>
          <w:rFonts w:ascii="Garamond" w:hAnsi="Garamond" w:cs="Times New Roman"/>
          <w:sz w:val="28"/>
          <w:szCs w:val="28"/>
        </w:rPr>
        <w:t>mmodius in posterum fieri posse</w:t>
      </w:r>
      <w:r w:rsidRPr="000613AB">
        <w:rPr>
          <w:rFonts w:ascii="Garamond" w:hAnsi="Garamond" w:cs="Times New Roman"/>
          <w:sz w:val="28"/>
          <w:szCs w:val="28"/>
        </w:rPr>
        <w:t xml:space="preserve"> spes aut ratio suaderet. At nunc lex olim necessario constituta, his omnem penitus aditum interclud</w:t>
      </w:r>
      <w:r w:rsidR="0034084C" w:rsidRPr="000613AB">
        <w:rPr>
          <w:rFonts w:ascii="Garamond" w:hAnsi="Garamond" w:cs="Times New Roman"/>
          <w:sz w:val="28"/>
          <w:szCs w:val="28"/>
        </w:rPr>
        <w:t>it, cui aliquatenus obviare, presentis tantum vit</w:t>
      </w:r>
      <w:r w:rsidRPr="000613AB">
        <w:rPr>
          <w:rFonts w:ascii="Garamond" w:hAnsi="Garamond" w:cs="Times New Roman"/>
          <w:sz w:val="28"/>
          <w:szCs w:val="28"/>
        </w:rPr>
        <w:t>e compellit occasus</w:t>
      </w:r>
      <w:r w:rsidR="00CD656A" w:rsidRPr="000613AB">
        <w:rPr>
          <w:rStyle w:val="Appelnotedebasdep"/>
          <w:rFonts w:ascii="Garamond" w:hAnsi="Garamond" w:cs="Times New Roman"/>
          <w:sz w:val="28"/>
          <w:szCs w:val="28"/>
        </w:rPr>
        <w:footnoteReference w:id="27"/>
      </w:r>
      <w:r w:rsidRPr="000613AB">
        <w:rPr>
          <w:rFonts w:ascii="Garamond" w:hAnsi="Garamond" w:cs="Times New Roman"/>
          <w:sz w:val="28"/>
          <w:szCs w:val="28"/>
        </w:rPr>
        <w:t>. Placet ergo non differendis ocius operam dare. Sed</w:t>
      </w:r>
      <w:r w:rsidR="0034084C" w:rsidRPr="000613AB">
        <w:rPr>
          <w:rFonts w:ascii="Garamond" w:hAnsi="Garamond" w:cs="Times New Roman"/>
          <w:sz w:val="28"/>
          <w:szCs w:val="28"/>
        </w:rPr>
        <w:t>,</w:t>
      </w:r>
      <w:r w:rsidRPr="000613AB">
        <w:rPr>
          <w:rFonts w:ascii="Garamond" w:hAnsi="Garamond" w:cs="Times New Roman"/>
          <w:sz w:val="28"/>
          <w:szCs w:val="28"/>
        </w:rPr>
        <w:t xml:space="preserve"> o me miseru</w:t>
      </w:r>
      <w:r w:rsidR="0034084C" w:rsidRPr="000613AB">
        <w:rPr>
          <w:rFonts w:ascii="Garamond" w:hAnsi="Garamond" w:cs="Times New Roman"/>
          <w:sz w:val="28"/>
          <w:szCs w:val="28"/>
        </w:rPr>
        <w:t xml:space="preserve">m ! </w:t>
      </w:r>
      <w:proofErr w:type="gramStart"/>
      <w:r w:rsidR="0034084C" w:rsidRPr="000613AB">
        <w:rPr>
          <w:rFonts w:ascii="Garamond" w:hAnsi="Garamond" w:cs="Times New Roman"/>
          <w:sz w:val="28"/>
          <w:szCs w:val="28"/>
        </w:rPr>
        <w:t>pariebat</w:t>
      </w:r>
      <w:proofErr w:type="gramEnd"/>
      <w:r w:rsidR="0034084C" w:rsidRPr="000613AB">
        <w:rPr>
          <w:rFonts w:ascii="Garamond" w:hAnsi="Garamond" w:cs="Times New Roman"/>
          <w:sz w:val="28"/>
          <w:szCs w:val="28"/>
        </w:rPr>
        <w:t xml:space="preserve"> mihi geminam future stirpis leti</w:t>
      </w:r>
      <w:r w:rsidR="00CA2F50" w:rsidRPr="000613AB">
        <w:rPr>
          <w:rFonts w:ascii="Garamond" w:hAnsi="Garamond" w:cs="Times New Roman"/>
          <w:sz w:val="28"/>
          <w:szCs w:val="28"/>
        </w:rPr>
        <w:t>ci</w:t>
      </w:r>
      <w:r w:rsidR="0034084C" w:rsidRPr="000613AB">
        <w:rPr>
          <w:rFonts w:ascii="Garamond" w:hAnsi="Garamond" w:cs="Times New Roman"/>
          <w:sz w:val="28"/>
          <w:szCs w:val="28"/>
        </w:rPr>
        <w:t>am regalis form</w:t>
      </w:r>
      <w:r w:rsidRPr="000613AB">
        <w:rPr>
          <w:rFonts w:ascii="Garamond" w:hAnsi="Garamond" w:cs="Times New Roman"/>
          <w:sz w:val="28"/>
          <w:szCs w:val="28"/>
        </w:rPr>
        <w:t xml:space="preserve">e dispar sexu gemina proles, in quorum uno vita pendet alterius. </w:t>
      </w:r>
      <w:r w:rsidRPr="000613AB">
        <w:rPr>
          <w:rFonts w:ascii="Garamond" w:hAnsi="Garamond" w:cs="Times New Roman"/>
          <w:sz w:val="28"/>
          <w:szCs w:val="28"/>
          <w:vertAlign w:val="superscript"/>
        </w:rPr>
        <w:t>/123r/</w:t>
      </w:r>
      <w:r w:rsidR="00F348F2" w:rsidRPr="000613AB">
        <w:rPr>
          <w:rFonts w:ascii="Garamond" w:hAnsi="Garamond" w:cs="Times New Roman"/>
          <w:sz w:val="28"/>
          <w:szCs w:val="28"/>
        </w:rPr>
        <w:t xml:space="preserve"> Que Lucio Lucie fortuna commutabitur ?</w:t>
      </w:r>
      <w:r w:rsidRPr="000613AB">
        <w:rPr>
          <w:rFonts w:ascii="Garamond" w:hAnsi="Garamond" w:cs="Times New Roman"/>
          <w:sz w:val="28"/>
          <w:szCs w:val="28"/>
        </w:rPr>
        <w:t xml:space="preserve"> Taliter uno concussus impulsu</w:t>
      </w:r>
      <w:r w:rsidR="0034084C" w:rsidRPr="000613AB">
        <w:rPr>
          <w:rFonts w:ascii="Garamond" w:hAnsi="Garamond" w:cs="Times New Roman"/>
          <w:sz w:val="28"/>
          <w:szCs w:val="28"/>
        </w:rPr>
        <w:t>, pr</w:t>
      </w:r>
      <w:r w:rsidRPr="000613AB">
        <w:rPr>
          <w:rFonts w:ascii="Garamond" w:hAnsi="Garamond" w:cs="Times New Roman"/>
          <w:sz w:val="28"/>
          <w:szCs w:val="28"/>
        </w:rPr>
        <w:t xml:space="preserve">eceps a radice </w:t>
      </w:r>
      <w:r w:rsidR="0034084C" w:rsidRPr="000613AB">
        <w:rPr>
          <w:rFonts w:ascii="Garamond" w:hAnsi="Garamond" w:cs="Times New Roman"/>
          <w:sz w:val="28"/>
          <w:szCs w:val="28"/>
        </w:rPr>
        <w:t xml:space="preserve">/80/ </w:t>
      </w:r>
      <w:r w:rsidRPr="000613AB">
        <w:rPr>
          <w:rFonts w:ascii="Garamond" w:hAnsi="Garamond" w:cs="Times New Roman"/>
          <w:sz w:val="28"/>
          <w:szCs w:val="28"/>
        </w:rPr>
        <w:t>convellor.</w:t>
      </w:r>
      <w:r w:rsidR="0034084C" w:rsidRPr="000613AB">
        <w:rPr>
          <w:rFonts w:ascii="Garamond" w:hAnsi="Garamond" w:cs="Times New Roman"/>
          <w:sz w:val="28"/>
          <w:szCs w:val="28"/>
        </w:rPr>
        <w:t> » Dum h</w:t>
      </w:r>
      <w:r w:rsidRPr="000613AB">
        <w:rPr>
          <w:rFonts w:ascii="Garamond" w:hAnsi="Garamond" w:cs="Times New Roman"/>
          <w:sz w:val="28"/>
          <w:szCs w:val="28"/>
        </w:rPr>
        <w:t xml:space="preserve">ec et alia his similia </w:t>
      </w:r>
      <w:r w:rsidR="0034084C" w:rsidRPr="000613AB">
        <w:rPr>
          <w:rFonts w:ascii="Garamond" w:hAnsi="Garamond" w:cs="Times New Roman"/>
          <w:sz w:val="28"/>
          <w:szCs w:val="28"/>
        </w:rPr>
        <w:t>flens diceret et de accelerando negoc</w:t>
      </w:r>
      <w:r w:rsidRPr="000613AB">
        <w:rPr>
          <w:rFonts w:ascii="Garamond" w:hAnsi="Garamond" w:cs="Times New Roman"/>
          <w:sz w:val="28"/>
          <w:szCs w:val="28"/>
        </w:rPr>
        <w:t xml:space="preserve">io subinde moneret, quis </w:t>
      </w:r>
      <w:r w:rsidR="00003936" w:rsidRPr="000613AB">
        <w:rPr>
          <w:rFonts w:ascii="Garamond" w:hAnsi="Garamond" w:cs="Times New Roman"/>
          <w:sz w:val="28"/>
          <w:szCs w:val="28"/>
        </w:rPr>
        <w:t>coram</w:t>
      </w:r>
      <w:r w:rsidRPr="000613AB">
        <w:rPr>
          <w:rFonts w:ascii="Garamond" w:hAnsi="Garamond" w:cs="Times New Roman"/>
          <w:sz w:val="28"/>
          <w:szCs w:val="28"/>
        </w:rPr>
        <w:t xml:space="preserve"> astantium a fletu temperare valeret ? Et quamvis summo</w:t>
      </w:r>
      <w:r w:rsidR="00CD656A" w:rsidRPr="000613AB">
        <w:rPr>
          <w:rStyle w:val="Appelnotedebasdep"/>
          <w:rFonts w:ascii="Garamond" w:hAnsi="Garamond" w:cs="Times New Roman"/>
          <w:sz w:val="28"/>
          <w:szCs w:val="28"/>
        </w:rPr>
        <w:footnoteReference w:id="28"/>
      </w:r>
      <w:r w:rsidRPr="000613AB">
        <w:rPr>
          <w:rFonts w:ascii="Garamond" w:hAnsi="Garamond" w:cs="Times New Roman"/>
          <w:sz w:val="28"/>
          <w:szCs w:val="28"/>
        </w:rPr>
        <w:t xml:space="preserve"> nisu qui aderant eum a proposito revocare</w:t>
      </w:r>
      <w:r w:rsidR="00003936" w:rsidRPr="000613AB">
        <w:rPr>
          <w:rFonts w:ascii="Garamond" w:hAnsi="Garamond" w:cs="Times New Roman"/>
          <w:sz w:val="28"/>
          <w:szCs w:val="28"/>
        </w:rPr>
        <w:t xml:space="preserve"> conarentur, imperii dignitatem</w:t>
      </w:r>
      <w:r w:rsidRPr="000613AB">
        <w:rPr>
          <w:rFonts w:ascii="Garamond" w:hAnsi="Garamond" w:cs="Times New Roman"/>
          <w:sz w:val="28"/>
          <w:szCs w:val="28"/>
        </w:rPr>
        <w:t xml:space="preserve"> simul et necessitudinem</w:t>
      </w:r>
      <w:r w:rsidR="00CD656A" w:rsidRPr="000613AB">
        <w:rPr>
          <w:rStyle w:val="Appelnotedebasdep"/>
          <w:rFonts w:ascii="Garamond" w:hAnsi="Garamond" w:cs="Times New Roman"/>
          <w:sz w:val="28"/>
          <w:szCs w:val="28"/>
        </w:rPr>
        <w:footnoteReference w:id="29"/>
      </w:r>
      <w:r w:rsidRPr="000613AB">
        <w:rPr>
          <w:rFonts w:ascii="Garamond" w:hAnsi="Garamond" w:cs="Times New Roman"/>
          <w:sz w:val="28"/>
          <w:szCs w:val="28"/>
        </w:rPr>
        <w:t xml:space="preserve"> posteritatis ob</w:t>
      </w:r>
      <w:r w:rsidR="007C2885" w:rsidRPr="000613AB">
        <w:rPr>
          <w:rFonts w:ascii="Garamond" w:hAnsi="Garamond" w:cs="Times New Roman"/>
          <w:sz w:val="28"/>
          <w:szCs w:val="28"/>
        </w:rPr>
        <w:t>i</w:t>
      </w:r>
      <w:r w:rsidR="00003936" w:rsidRPr="000613AB">
        <w:rPr>
          <w:rFonts w:ascii="Garamond" w:hAnsi="Garamond" w:cs="Times New Roman"/>
          <w:sz w:val="28"/>
          <w:szCs w:val="28"/>
        </w:rPr>
        <w:t xml:space="preserve">cientes, </w:t>
      </w:r>
      <w:proofErr w:type="gramStart"/>
      <w:r w:rsidR="00003936" w:rsidRPr="000613AB">
        <w:rPr>
          <w:rFonts w:ascii="Garamond" w:hAnsi="Garamond" w:cs="Times New Roman"/>
          <w:sz w:val="28"/>
          <w:szCs w:val="28"/>
        </w:rPr>
        <w:t>ille</w:t>
      </w:r>
      <w:proofErr w:type="gramEnd"/>
      <w:r w:rsidR="00003936" w:rsidRPr="000613AB">
        <w:rPr>
          <w:rFonts w:ascii="Garamond" w:hAnsi="Garamond" w:cs="Times New Roman"/>
          <w:sz w:val="28"/>
          <w:szCs w:val="28"/>
        </w:rPr>
        <w:t xml:space="preserve"> omnino obstinato perdurans animo saluti filii legis pretulit a</w:t>
      </w:r>
      <w:r w:rsidRPr="000613AB">
        <w:rPr>
          <w:rFonts w:ascii="Garamond" w:hAnsi="Garamond" w:cs="Times New Roman"/>
          <w:sz w:val="28"/>
          <w:szCs w:val="28"/>
        </w:rPr>
        <w:t>ctoritatem.</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14. Cunctis autem </w:t>
      </w:r>
      <w:r w:rsidR="007C2885" w:rsidRPr="000613AB">
        <w:rPr>
          <w:rFonts w:ascii="Garamond" w:hAnsi="Garamond" w:cs="Times New Roman"/>
          <w:sz w:val="28"/>
          <w:szCs w:val="28"/>
        </w:rPr>
        <w:t>i</w:t>
      </w:r>
      <w:r w:rsidR="00593DBC" w:rsidRPr="000613AB">
        <w:rPr>
          <w:rFonts w:ascii="Garamond" w:hAnsi="Garamond" w:cs="Times New Roman"/>
          <w:sz w:val="28"/>
          <w:szCs w:val="28"/>
        </w:rPr>
        <w:t>uvenem exulem incerte committere fortune</w:t>
      </w:r>
      <w:r w:rsidRPr="000613AB">
        <w:rPr>
          <w:rFonts w:ascii="Garamond" w:hAnsi="Garamond" w:cs="Times New Roman"/>
          <w:sz w:val="28"/>
          <w:szCs w:val="28"/>
        </w:rPr>
        <w:t xml:space="preserve"> quam civem </w:t>
      </w:r>
      <w:r w:rsidR="007C2885" w:rsidRPr="000613AB">
        <w:rPr>
          <w:rFonts w:ascii="Garamond" w:hAnsi="Garamond" w:cs="Times New Roman"/>
          <w:sz w:val="28"/>
          <w:szCs w:val="28"/>
        </w:rPr>
        <w:t>i</w:t>
      </w:r>
      <w:r w:rsidR="00593DBC" w:rsidRPr="000613AB">
        <w:rPr>
          <w:rFonts w:ascii="Garamond" w:hAnsi="Garamond" w:cs="Times New Roman"/>
          <w:sz w:val="28"/>
          <w:szCs w:val="28"/>
        </w:rPr>
        <w:t>ugulari magis eligentibus, qu</w:t>
      </w:r>
      <w:r w:rsidRPr="000613AB">
        <w:rPr>
          <w:rFonts w:ascii="Garamond" w:hAnsi="Garamond" w:cs="Times New Roman"/>
          <w:sz w:val="28"/>
          <w:szCs w:val="28"/>
        </w:rPr>
        <w:t xml:space="preserve">eritur tanto navis </w:t>
      </w:r>
      <w:r w:rsidR="00593DBC" w:rsidRPr="000613AB">
        <w:rPr>
          <w:rFonts w:ascii="Garamond" w:hAnsi="Garamond" w:cs="Times New Roman"/>
          <w:sz w:val="28"/>
          <w:szCs w:val="28"/>
        </w:rPr>
        <w:t>apta negotio summoque studio pr</w:t>
      </w:r>
      <w:r w:rsidRPr="000613AB">
        <w:rPr>
          <w:rFonts w:ascii="Garamond" w:hAnsi="Garamond" w:cs="Times New Roman"/>
          <w:sz w:val="28"/>
          <w:szCs w:val="28"/>
        </w:rPr>
        <w:t>epararur. Ornatur</w:t>
      </w:r>
      <w:r w:rsidR="00CD656A" w:rsidRPr="000613AB">
        <w:rPr>
          <w:rStyle w:val="Appelnotedebasdep"/>
          <w:rFonts w:ascii="Garamond" w:hAnsi="Garamond" w:cs="Times New Roman"/>
          <w:sz w:val="28"/>
          <w:szCs w:val="28"/>
        </w:rPr>
        <w:footnoteReference w:id="30"/>
      </w:r>
      <w:r w:rsidRPr="000613AB">
        <w:rPr>
          <w:rFonts w:ascii="Garamond" w:hAnsi="Garamond" w:cs="Times New Roman"/>
          <w:sz w:val="28"/>
          <w:szCs w:val="28"/>
        </w:rPr>
        <w:t xml:space="preserve"> primum opulenter ad iter</w:t>
      </w:r>
      <w:r w:rsidR="00593DBC" w:rsidRPr="000613AB">
        <w:rPr>
          <w:rFonts w:ascii="Garamond" w:hAnsi="Garamond" w:cs="Times New Roman"/>
          <w:sz w:val="28"/>
          <w:szCs w:val="28"/>
        </w:rPr>
        <w:t xml:space="preserve"> rebus necessariis, demum spirit</w:t>
      </w:r>
      <w:r w:rsidRPr="000613AB">
        <w:rPr>
          <w:rFonts w:ascii="Garamond" w:hAnsi="Garamond" w:cs="Times New Roman"/>
          <w:sz w:val="28"/>
          <w:szCs w:val="28"/>
        </w:rPr>
        <w:t xml:space="preserve">alis opibus commercii copiose ditatur, </w:t>
      </w:r>
      <w:r w:rsidR="00593DBC" w:rsidRPr="000613AB">
        <w:rPr>
          <w:rFonts w:ascii="Garamond" w:hAnsi="Garamond" w:cs="Times New Roman"/>
          <w:sz w:val="28"/>
          <w:szCs w:val="28"/>
        </w:rPr>
        <w:t>reliquiis videlicet admodum prec</w:t>
      </w:r>
      <w:r w:rsidRPr="000613AB">
        <w:rPr>
          <w:rFonts w:ascii="Garamond" w:hAnsi="Garamond" w:cs="Times New Roman"/>
          <w:sz w:val="28"/>
          <w:szCs w:val="28"/>
        </w:rPr>
        <w:t>iosis, diver</w:t>
      </w:r>
      <w:r w:rsidR="00593DBC" w:rsidRPr="000613AB">
        <w:rPr>
          <w:rFonts w:ascii="Garamond" w:hAnsi="Garamond" w:cs="Times New Roman"/>
          <w:sz w:val="28"/>
          <w:szCs w:val="28"/>
        </w:rPr>
        <w:t>sorumque generibus ornamentorum quibus hodieque Trenorciensis e</w:t>
      </w:r>
      <w:r w:rsidRPr="000613AB">
        <w:rPr>
          <w:rFonts w:ascii="Garamond" w:hAnsi="Garamond" w:cs="Times New Roman"/>
          <w:sz w:val="28"/>
          <w:szCs w:val="28"/>
        </w:rPr>
        <w:t>cclesia se subl</w:t>
      </w:r>
      <w:r w:rsidR="00593DBC" w:rsidRPr="000613AB">
        <w:rPr>
          <w:rFonts w:ascii="Garamond" w:hAnsi="Garamond" w:cs="Times New Roman"/>
          <w:sz w:val="28"/>
          <w:szCs w:val="28"/>
        </w:rPr>
        <w:t>imatam muneribus non in</w:t>
      </w:r>
      <w:r w:rsidRPr="000613AB">
        <w:rPr>
          <w:rFonts w:ascii="Garamond" w:hAnsi="Garamond" w:cs="Times New Roman"/>
          <w:sz w:val="28"/>
          <w:szCs w:val="28"/>
        </w:rPr>
        <w:t>merito gratulatur. Ingreditur Luci</w:t>
      </w:r>
      <w:r w:rsidR="00F348F2" w:rsidRPr="000613AB">
        <w:rPr>
          <w:rFonts w:ascii="Garamond" w:hAnsi="Garamond" w:cs="Times New Roman"/>
          <w:sz w:val="28"/>
          <w:szCs w:val="28"/>
        </w:rPr>
        <w:t>us cum Lucia sorore parvula, qu</w:t>
      </w:r>
      <w:r w:rsidR="00593DBC" w:rsidRPr="000613AB">
        <w:rPr>
          <w:rFonts w:ascii="Garamond" w:hAnsi="Garamond" w:cs="Times New Roman"/>
          <w:sz w:val="28"/>
          <w:szCs w:val="28"/>
        </w:rPr>
        <w:t>e presentis vite gaudio fratris pr</w:t>
      </w:r>
      <w:r w:rsidRPr="000613AB">
        <w:rPr>
          <w:rFonts w:ascii="Garamond" w:hAnsi="Garamond" w:cs="Times New Roman"/>
          <w:sz w:val="28"/>
          <w:szCs w:val="28"/>
        </w:rPr>
        <w:t>etulit co</w:t>
      </w:r>
      <w:r w:rsidR="004F1755" w:rsidRPr="000613AB">
        <w:rPr>
          <w:rFonts w:ascii="Garamond" w:hAnsi="Garamond" w:cs="Times New Roman"/>
          <w:sz w:val="28"/>
          <w:szCs w:val="28"/>
        </w:rPr>
        <w:t>m</w:t>
      </w:r>
      <w:r w:rsidRPr="000613AB">
        <w:rPr>
          <w:rFonts w:ascii="Garamond" w:hAnsi="Garamond" w:cs="Times New Roman"/>
          <w:sz w:val="28"/>
          <w:szCs w:val="28"/>
        </w:rPr>
        <w:t xml:space="preserve">mitatum. Ingrediuntur denique nobilium </w:t>
      </w:r>
      <w:r w:rsidR="00F348F2" w:rsidRPr="000613AB">
        <w:rPr>
          <w:rFonts w:ascii="Garamond" w:hAnsi="Garamond" w:cs="Times New Roman"/>
          <w:sz w:val="28"/>
          <w:szCs w:val="28"/>
        </w:rPr>
        <w:t>&lt;</w:t>
      </w:r>
      <w:r w:rsidRPr="000613AB">
        <w:rPr>
          <w:rFonts w:ascii="Garamond" w:hAnsi="Garamond" w:cs="Times New Roman"/>
          <w:sz w:val="28"/>
          <w:szCs w:val="28"/>
        </w:rPr>
        <w:t>plurimi</w:t>
      </w:r>
      <w:r w:rsidR="00F348F2" w:rsidRPr="000613AB">
        <w:rPr>
          <w:rFonts w:ascii="Garamond" w:hAnsi="Garamond" w:cs="Times New Roman"/>
          <w:sz w:val="28"/>
          <w:szCs w:val="28"/>
        </w:rPr>
        <w:t>&gt;</w:t>
      </w:r>
      <w:r w:rsidRPr="000613AB">
        <w:rPr>
          <w:rFonts w:ascii="Garamond" w:hAnsi="Garamond" w:cs="Times New Roman"/>
          <w:sz w:val="28"/>
          <w:szCs w:val="28"/>
        </w:rPr>
        <w:t>, repletur navis sodali</w:t>
      </w:r>
      <w:r w:rsidR="004F1755" w:rsidRPr="000613AB">
        <w:rPr>
          <w:rFonts w:ascii="Garamond" w:hAnsi="Garamond" w:cs="Times New Roman"/>
          <w:sz w:val="28"/>
          <w:szCs w:val="28"/>
        </w:rPr>
        <w:t>bus. Panduntur placidis gemina t</w:t>
      </w:r>
      <w:r w:rsidRPr="000613AB">
        <w:rPr>
          <w:rFonts w:ascii="Garamond" w:hAnsi="Garamond" w:cs="Times New Roman"/>
          <w:sz w:val="28"/>
          <w:szCs w:val="28"/>
        </w:rPr>
        <w:t>rabe carbasa ventis, dispositumque non segnes iter aggrediun</w:t>
      </w:r>
      <w:r w:rsidR="004F1755" w:rsidRPr="000613AB">
        <w:rPr>
          <w:rFonts w:ascii="Garamond" w:hAnsi="Garamond" w:cs="Times New Roman"/>
          <w:sz w:val="28"/>
          <w:szCs w:val="28"/>
        </w:rPr>
        <w:t>tur, solumque natale non sine m</w:t>
      </w:r>
      <w:r w:rsidRPr="000613AB">
        <w:rPr>
          <w:rFonts w:ascii="Garamond" w:hAnsi="Garamond" w:cs="Times New Roman"/>
          <w:sz w:val="28"/>
          <w:szCs w:val="28"/>
        </w:rPr>
        <w:t>erore civium relinquentes, solius sese divinitatis commisere arbitrio. Quibus eo</w:t>
      </w:r>
      <w:r w:rsidR="004F1755" w:rsidRPr="000613AB">
        <w:rPr>
          <w:rFonts w:ascii="Garamond" w:hAnsi="Garamond" w:cs="Times New Roman"/>
          <w:sz w:val="28"/>
          <w:szCs w:val="28"/>
        </w:rPr>
        <w:t xml:space="preserve"> </w:t>
      </w:r>
      <w:r w:rsidRPr="000613AB">
        <w:rPr>
          <w:rFonts w:ascii="Garamond" w:hAnsi="Garamond" w:cs="Times New Roman"/>
          <w:sz w:val="28"/>
          <w:szCs w:val="28"/>
        </w:rPr>
        <w:t xml:space="preserve">usque prospera ventorum arrisere flamina, donec </w:t>
      </w:r>
      <w:r w:rsidR="004F1755" w:rsidRPr="000613AB">
        <w:rPr>
          <w:rFonts w:ascii="Garamond" w:hAnsi="Garamond" w:cs="Times New Roman"/>
          <w:sz w:val="28"/>
          <w:szCs w:val="28"/>
        </w:rPr>
        <w:t>inmensi</w:t>
      </w:r>
      <w:r w:rsidRPr="000613AB">
        <w:rPr>
          <w:rFonts w:ascii="Garamond" w:hAnsi="Garamond" w:cs="Times New Roman"/>
          <w:sz w:val="28"/>
          <w:szCs w:val="28"/>
        </w:rPr>
        <w:t xml:space="preserve">um periculis </w:t>
      </w:r>
      <w:r w:rsidR="004F1755" w:rsidRPr="000613AB">
        <w:rPr>
          <w:rFonts w:ascii="Garamond" w:hAnsi="Garamond" w:cs="Times New Roman"/>
          <w:sz w:val="28"/>
          <w:szCs w:val="28"/>
        </w:rPr>
        <w:t>fluctuum superatis</w:t>
      </w:r>
      <w:r w:rsidRPr="000613AB">
        <w:rPr>
          <w:rFonts w:ascii="Garamond" w:hAnsi="Garamond" w:cs="Times New Roman"/>
          <w:sz w:val="28"/>
          <w:szCs w:val="28"/>
        </w:rPr>
        <w:t xml:space="preserve"> ulteriores Pictavensis contingerent territorii</w:t>
      </w:r>
      <w:r w:rsidR="004F1755" w:rsidRPr="000613AB">
        <w:rPr>
          <w:rFonts w:ascii="Garamond" w:hAnsi="Garamond" w:cs="Times New Roman"/>
          <w:sz w:val="28"/>
          <w:szCs w:val="28"/>
        </w:rPr>
        <w:t xml:space="preserve"> fines. Nec mirum si naufragosi</w:t>
      </w:r>
      <w:r w:rsidRPr="000613AB">
        <w:rPr>
          <w:rFonts w:ascii="Garamond" w:hAnsi="Garamond" w:cs="Times New Roman"/>
          <w:sz w:val="28"/>
          <w:szCs w:val="28"/>
        </w:rPr>
        <w:t xml:space="preserve"> licet pelagi periculis non patuerunt</w:t>
      </w:r>
      <w:r w:rsidR="00F348F2" w:rsidRPr="000613AB">
        <w:rPr>
          <w:rFonts w:ascii="Garamond" w:hAnsi="Garamond" w:cs="Times New Roman"/>
          <w:sz w:val="28"/>
          <w:szCs w:val="28"/>
        </w:rPr>
        <w:t> </w:t>
      </w:r>
      <w:r w:rsidR="004F1755" w:rsidRPr="000613AB">
        <w:rPr>
          <w:rFonts w:ascii="Garamond" w:hAnsi="Garamond" w:cs="Times New Roman"/>
          <w:sz w:val="28"/>
          <w:szCs w:val="28"/>
        </w:rPr>
        <w:t>: patrocinii contubernio poc</w:t>
      </w:r>
      <w:r w:rsidRPr="000613AB">
        <w:rPr>
          <w:rFonts w:ascii="Garamond" w:hAnsi="Garamond" w:cs="Times New Roman"/>
          <w:sz w:val="28"/>
          <w:szCs w:val="28"/>
        </w:rPr>
        <w:t>iebantur</w:t>
      </w:r>
      <w:r w:rsidR="004F1755" w:rsidRPr="000613AB">
        <w:rPr>
          <w:rFonts w:ascii="Garamond" w:hAnsi="Garamond" w:cs="Times New Roman"/>
          <w:sz w:val="28"/>
          <w:szCs w:val="28"/>
        </w:rPr>
        <w:t>, quod videlicet universitatis c</w:t>
      </w:r>
      <w:r w:rsidR="002207CA" w:rsidRPr="000613AB">
        <w:rPr>
          <w:rFonts w:ascii="Garamond" w:hAnsi="Garamond" w:cs="Times New Roman"/>
          <w:sz w:val="28"/>
          <w:szCs w:val="28"/>
        </w:rPr>
        <w:t>onditor suo vel cont</w:t>
      </w:r>
      <w:r w:rsidRPr="000613AB">
        <w:rPr>
          <w:rFonts w:ascii="Garamond" w:hAnsi="Garamond" w:cs="Times New Roman"/>
          <w:sz w:val="28"/>
          <w:szCs w:val="28"/>
        </w:rPr>
        <w:t>actu</w:t>
      </w:r>
      <w:r w:rsidR="002207CA" w:rsidRPr="000613AB">
        <w:rPr>
          <w:rStyle w:val="Appelnotedebasdep"/>
          <w:rFonts w:ascii="Garamond" w:hAnsi="Garamond" w:cs="Times New Roman"/>
          <w:sz w:val="28"/>
          <w:szCs w:val="28"/>
        </w:rPr>
        <w:footnoteReference w:id="31"/>
      </w:r>
      <w:r w:rsidRPr="000613AB">
        <w:rPr>
          <w:rFonts w:ascii="Garamond" w:hAnsi="Garamond" w:cs="Times New Roman"/>
          <w:sz w:val="28"/>
          <w:szCs w:val="28"/>
        </w:rPr>
        <w:t xml:space="preserve"> vel ma</w:t>
      </w:r>
      <w:r w:rsidR="007C2885" w:rsidRPr="000613AB">
        <w:rPr>
          <w:rFonts w:ascii="Garamond" w:hAnsi="Garamond" w:cs="Times New Roman"/>
          <w:sz w:val="28"/>
          <w:szCs w:val="28"/>
        </w:rPr>
        <w:t>i</w:t>
      </w:r>
      <w:r w:rsidR="004F1755" w:rsidRPr="000613AB">
        <w:rPr>
          <w:rFonts w:ascii="Garamond" w:hAnsi="Garamond" w:cs="Times New Roman"/>
          <w:sz w:val="28"/>
          <w:szCs w:val="28"/>
        </w:rPr>
        <w:t>estatis sue pr</w:t>
      </w:r>
      <w:r w:rsidRPr="000613AB">
        <w:rPr>
          <w:rFonts w:ascii="Garamond" w:hAnsi="Garamond" w:cs="Times New Roman"/>
          <w:sz w:val="28"/>
          <w:szCs w:val="28"/>
        </w:rPr>
        <w:t xml:space="preserve">esenti consecravit </w:t>
      </w:r>
      <w:r w:rsidRPr="000613AB">
        <w:rPr>
          <w:rFonts w:ascii="Garamond" w:hAnsi="Garamond" w:cs="Times New Roman"/>
          <w:sz w:val="28"/>
          <w:szCs w:val="28"/>
        </w:rPr>
        <w:lastRenderedPageBreak/>
        <w:t>miraculo. Sed nec ullis adversantium potuit offendiculis inhiberi quod divinitatis operabatur</w:t>
      </w:r>
      <w:r w:rsidR="004F1755" w:rsidRPr="000613AB">
        <w:rPr>
          <w:rFonts w:ascii="Garamond" w:hAnsi="Garamond" w:cs="Times New Roman"/>
          <w:sz w:val="28"/>
          <w:szCs w:val="28"/>
        </w:rPr>
        <w:t xml:space="preserve"> in</w:t>
      </w:r>
      <w:r w:rsidR="00F348F2" w:rsidRPr="000613AB">
        <w:rPr>
          <w:rFonts w:ascii="Garamond" w:hAnsi="Garamond" w:cs="Times New Roman"/>
          <w:sz w:val="28"/>
          <w:szCs w:val="28"/>
        </w:rPr>
        <w:t>mensitas. Oportebat siquidem ut quibus o</w:t>
      </w:r>
      <w:r w:rsidRPr="000613AB">
        <w:rPr>
          <w:rFonts w:ascii="Garamond" w:hAnsi="Garamond" w:cs="Times New Roman"/>
          <w:sz w:val="28"/>
          <w:szCs w:val="28"/>
        </w:rPr>
        <w:t xml:space="preserve">riens </w:t>
      </w:r>
      <w:r w:rsidR="00F348F2" w:rsidRPr="000613AB">
        <w:rPr>
          <w:rFonts w:ascii="Garamond" w:hAnsi="Garamond" w:cs="Times New Roman"/>
          <w:sz w:val="28"/>
          <w:szCs w:val="28"/>
        </w:rPr>
        <w:t xml:space="preserve">&lt;se&gt; </w:t>
      </w:r>
      <w:r w:rsidR="004F1755" w:rsidRPr="000613AB">
        <w:rPr>
          <w:rFonts w:ascii="Garamond" w:hAnsi="Garamond" w:cs="Times New Roman"/>
          <w:sz w:val="28"/>
          <w:szCs w:val="28"/>
        </w:rPr>
        <w:t>sublimem sacris opibus haud inmerito gratulabatur, o</w:t>
      </w:r>
      <w:r w:rsidRPr="000613AB">
        <w:rPr>
          <w:rFonts w:ascii="Garamond" w:hAnsi="Garamond" w:cs="Times New Roman"/>
          <w:sz w:val="28"/>
          <w:szCs w:val="28"/>
        </w:rPr>
        <w:t>ccidentis inopia ditaretur, ut talium se velut extorres</w:t>
      </w:r>
      <w:r w:rsidR="00CD656A" w:rsidRPr="000613AB">
        <w:rPr>
          <w:rStyle w:val="Appelnotedebasdep"/>
          <w:rFonts w:ascii="Garamond" w:hAnsi="Garamond" w:cs="Times New Roman"/>
          <w:sz w:val="28"/>
          <w:szCs w:val="28"/>
        </w:rPr>
        <w:footnoteReference w:id="32"/>
      </w:r>
      <w:r w:rsidRPr="000613AB">
        <w:rPr>
          <w:rFonts w:ascii="Garamond" w:hAnsi="Garamond" w:cs="Times New Roman"/>
          <w:sz w:val="28"/>
          <w:szCs w:val="28"/>
        </w:rPr>
        <w:t xml:space="preserve"> munerum causantibus consolatio divino munere largiretur.</w:t>
      </w:r>
    </w:p>
    <w:p w:rsidR="00FC0960" w:rsidRPr="000613AB" w:rsidRDefault="00593DBC"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15. Cum ergo pr</w:t>
      </w:r>
      <w:r w:rsidR="00FC0960" w:rsidRPr="000613AB">
        <w:rPr>
          <w:rFonts w:ascii="Garamond" w:hAnsi="Garamond" w:cs="Times New Roman"/>
          <w:sz w:val="28"/>
          <w:szCs w:val="28"/>
        </w:rPr>
        <w:t>efatis advenis locor</w:t>
      </w:r>
      <w:r w:rsidRPr="000613AB">
        <w:rPr>
          <w:rFonts w:ascii="Garamond" w:hAnsi="Garamond" w:cs="Times New Roman"/>
          <w:sz w:val="28"/>
          <w:szCs w:val="28"/>
        </w:rPr>
        <w:t>um facies admodum gratissima</w:t>
      </w:r>
      <w:r w:rsidR="00FC0960" w:rsidRPr="000613AB">
        <w:rPr>
          <w:rFonts w:ascii="Garamond" w:hAnsi="Garamond" w:cs="Times New Roman"/>
          <w:sz w:val="28"/>
          <w:szCs w:val="28"/>
        </w:rPr>
        <w:t xml:space="preserve"> </w:t>
      </w:r>
      <w:r w:rsidRPr="000613AB">
        <w:rPr>
          <w:rFonts w:ascii="Garamond" w:hAnsi="Garamond" w:cs="Times New Roman"/>
          <w:sz w:val="28"/>
          <w:szCs w:val="28"/>
        </w:rPr>
        <w:t>com</w:t>
      </w:r>
      <w:r w:rsidR="00FC0960" w:rsidRPr="000613AB">
        <w:rPr>
          <w:rFonts w:ascii="Garamond" w:hAnsi="Garamond" w:cs="Times New Roman"/>
          <w:sz w:val="28"/>
          <w:szCs w:val="28"/>
        </w:rPr>
        <w:t xml:space="preserve">placeret, statuerunt ibidem suorum finem </w:t>
      </w:r>
      <w:r w:rsidRPr="000613AB">
        <w:rPr>
          <w:rFonts w:ascii="Garamond" w:hAnsi="Garamond" w:cs="Times New Roman"/>
          <w:sz w:val="28"/>
          <w:szCs w:val="28"/>
        </w:rPr>
        <w:t>/81/ in</w:t>
      </w:r>
      <w:r w:rsidR="00FC0960" w:rsidRPr="000613AB">
        <w:rPr>
          <w:rFonts w:ascii="Garamond" w:hAnsi="Garamond" w:cs="Times New Roman"/>
          <w:sz w:val="28"/>
          <w:szCs w:val="28"/>
        </w:rPr>
        <w:t>pon</w:t>
      </w:r>
      <w:r w:rsidR="00F348F2" w:rsidRPr="000613AB">
        <w:rPr>
          <w:rFonts w:ascii="Garamond" w:hAnsi="Garamond" w:cs="Times New Roman"/>
          <w:sz w:val="28"/>
          <w:szCs w:val="28"/>
        </w:rPr>
        <w:t>ere laborum. Ac primum provintie rectorum indepta co</w:t>
      </w:r>
      <w:r w:rsidR="00FC0960" w:rsidRPr="000613AB">
        <w:rPr>
          <w:rFonts w:ascii="Garamond" w:hAnsi="Garamond" w:cs="Times New Roman"/>
          <w:sz w:val="28"/>
          <w:szCs w:val="28"/>
        </w:rPr>
        <w:t xml:space="preserve">niventia, </w:t>
      </w:r>
      <w:r w:rsidR="00FC0960" w:rsidRPr="000613AB">
        <w:rPr>
          <w:rFonts w:ascii="Garamond" w:hAnsi="Garamond" w:cs="Times New Roman"/>
          <w:sz w:val="28"/>
          <w:szCs w:val="28"/>
          <w:vertAlign w:val="superscript"/>
        </w:rPr>
        <w:t>/123v/</w:t>
      </w:r>
      <w:r w:rsidR="00F348F2" w:rsidRPr="000613AB">
        <w:rPr>
          <w:rFonts w:ascii="Garamond" w:hAnsi="Garamond" w:cs="Times New Roman"/>
          <w:sz w:val="28"/>
          <w:szCs w:val="28"/>
        </w:rPr>
        <w:t xml:space="preserve"> modica pro tempore et facult</w:t>
      </w:r>
      <w:r w:rsidR="00FC0960" w:rsidRPr="000613AB">
        <w:rPr>
          <w:rFonts w:ascii="Garamond" w:hAnsi="Garamond" w:cs="Times New Roman"/>
          <w:sz w:val="28"/>
          <w:szCs w:val="28"/>
        </w:rPr>
        <w:t>ate</w:t>
      </w:r>
      <w:r w:rsidR="00CD656A" w:rsidRPr="000613AB">
        <w:rPr>
          <w:rStyle w:val="Appelnotedebasdep"/>
          <w:rFonts w:ascii="Garamond" w:hAnsi="Garamond" w:cs="Times New Roman"/>
          <w:sz w:val="28"/>
          <w:szCs w:val="28"/>
        </w:rPr>
        <w:footnoteReference w:id="33"/>
      </w:r>
      <w:r w:rsidR="00FC0960" w:rsidRPr="000613AB">
        <w:rPr>
          <w:rFonts w:ascii="Garamond" w:hAnsi="Garamond" w:cs="Times New Roman"/>
          <w:sz w:val="28"/>
          <w:szCs w:val="28"/>
        </w:rPr>
        <w:t xml:space="preserve"> </w:t>
      </w:r>
      <w:r w:rsidR="00F348F2" w:rsidRPr="000613AB">
        <w:rPr>
          <w:rFonts w:ascii="Garamond" w:hAnsi="Garamond" w:cs="Times New Roman"/>
          <w:sz w:val="28"/>
          <w:szCs w:val="28"/>
        </w:rPr>
        <w:t>ibidem constru</w:t>
      </w:r>
      <w:r w:rsidRPr="000613AB">
        <w:rPr>
          <w:rFonts w:ascii="Garamond" w:hAnsi="Garamond" w:cs="Times New Roman"/>
          <w:sz w:val="28"/>
          <w:szCs w:val="28"/>
        </w:rPr>
        <w:t>ę</w:t>
      </w:r>
      <w:r w:rsidR="00F348F2" w:rsidRPr="000613AB">
        <w:rPr>
          <w:rFonts w:ascii="Garamond" w:hAnsi="Garamond" w:cs="Times New Roman"/>
          <w:sz w:val="28"/>
          <w:szCs w:val="28"/>
        </w:rPr>
        <w:t>re c</w:t>
      </w:r>
      <w:r w:rsidR="00FC0960" w:rsidRPr="000613AB">
        <w:rPr>
          <w:rFonts w:ascii="Garamond" w:hAnsi="Garamond" w:cs="Times New Roman"/>
          <w:sz w:val="28"/>
          <w:szCs w:val="28"/>
        </w:rPr>
        <w:t>eperunt habitacula, donec</w:t>
      </w:r>
      <w:r w:rsidR="00F348F2" w:rsidRPr="000613AB">
        <w:rPr>
          <w:rFonts w:ascii="Garamond" w:hAnsi="Garamond" w:cs="Times New Roman"/>
          <w:sz w:val="28"/>
          <w:szCs w:val="28"/>
        </w:rPr>
        <w:t>,</w:t>
      </w:r>
      <w:r w:rsidR="00FC0960" w:rsidRPr="000613AB">
        <w:rPr>
          <w:rFonts w:ascii="Garamond" w:hAnsi="Garamond" w:cs="Times New Roman"/>
          <w:sz w:val="28"/>
          <w:szCs w:val="28"/>
        </w:rPr>
        <w:t xml:space="preserve"> sumptis paul</w:t>
      </w:r>
      <w:r w:rsidR="00F348F2" w:rsidRPr="000613AB">
        <w:rPr>
          <w:rFonts w:ascii="Garamond" w:hAnsi="Garamond" w:cs="Times New Roman"/>
          <w:sz w:val="28"/>
          <w:szCs w:val="28"/>
        </w:rPr>
        <w:t>atim viribus habituque provinti</w:t>
      </w:r>
      <w:r w:rsidR="00FC0960" w:rsidRPr="000613AB">
        <w:rPr>
          <w:rFonts w:ascii="Garamond" w:hAnsi="Garamond" w:cs="Times New Roman"/>
          <w:sz w:val="28"/>
          <w:szCs w:val="28"/>
        </w:rPr>
        <w:t>e</w:t>
      </w:r>
      <w:r w:rsidR="00F348F2" w:rsidRPr="000613AB">
        <w:rPr>
          <w:rFonts w:ascii="Garamond" w:hAnsi="Garamond" w:cs="Times New Roman"/>
          <w:sz w:val="28"/>
          <w:szCs w:val="28"/>
        </w:rPr>
        <w:t xml:space="preserve"> diligentius indagato, capatioribus ac tant</w:t>
      </w:r>
      <w:r w:rsidR="00FC0960" w:rsidRPr="000613AB">
        <w:rPr>
          <w:rFonts w:ascii="Garamond" w:hAnsi="Garamond" w:cs="Times New Roman"/>
          <w:sz w:val="28"/>
          <w:szCs w:val="28"/>
        </w:rPr>
        <w:t>e rei condignis o</w:t>
      </w:r>
      <w:r w:rsidR="00F348F2" w:rsidRPr="000613AB">
        <w:rPr>
          <w:rFonts w:ascii="Garamond" w:hAnsi="Garamond" w:cs="Times New Roman"/>
          <w:sz w:val="28"/>
          <w:szCs w:val="28"/>
        </w:rPr>
        <w:t>peribus studiosius insudarent ; q</w:t>
      </w:r>
      <w:r w:rsidR="00FC0960" w:rsidRPr="000613AB">
        <w:rPr>
          <w:rFonts w:ascii="Garamond" w:hAnsi="Garamond" w:cs="Times New Roman"/>
          <w:sz w:val="28"/>
          <w:szCs w:val="28"/>
        </w:rPr>
        <w:t xml:space="preserve">uod </w:t>
      </w:r>
      <w:r w:rsidR="00F348F2" w:rsidRPr="000613AB">
        <w:rPr>
          <w:rFonts w:ascii="Garamond" w:hAnsi="Garamond" w:cs="Times New Roman"/>
          <w:sz w:val="28"/>
          <w:szCs w:val="28"/>
        </w:rPr>
        <w:t>inposterum contigisse</w:t>
      </w:r>
      <w:r w:rsidR="00FC0960" w:rsidRPr="000613AB">
        <w:rPr>
          <w:rFonts w:ascii="Garamond" w:hAnsi="Garamond" w:cs="Times New Roman"/>
          <w:sz w:val="28"/>
          <w:szCs w:val="28"/>
        </w:rPr>
        <w:t xml:space="preserve"> rerum hodieque patenter ostendit effe</w:t>
      </w:r>
      <w:r w:rsidR="00F348F2" w:rsidRPr="000613AB">
        <w:rPr>
          <w:rFonts w:ascii="Garamond" w:hAnsi="Garamond" w:cs="Times New Roman"/>
          <w:sz w:val="28"/>
          <w:szCs w:val="28"/>
        </w:rPr>
        <w:t xml:space="preserve">ctus. Dum vero in construendis </w:t>
      </w:r>
      <w:r w:rsidR="00FC0960" w:rsidRPr="000613AB">
        <w:rPr>
          <w:rFonts w:ascii="Garamond" w:hAnsi="Garamond" w:cs="Times New Roman"/>
          <w:sz w:val="28"/>
          <w:szCs w:val="28"/>
        </w:rPr>
        <w:t>edificiis sollerter invigilarent, fiebat ni</w:t>
      </w:r>
      <w:r w:rsidR="00F348F2" w:rsidRPr="000613AB">
        <w:rPr>
          <w:rFonts w:ascii="Garamond" w:hAnsi="Garamond" w:cs="Times New Roman"/>
          <w:sz w:val="28"/>
          <w:szCs w:val="28"/>
        </w:rPr>
        <w:t>c</w:t>
      </w:r>
      <w:r w:rsidR="00FC0960" w:rsidRPr="000613AB">
        <w:rPr>
          <w:rFonts w:ascii="Garamond" w:hAnsi="Garamond" w:cs="Times New Roman"/>
          <w:sz w:val="28"/>
          <w:szCs w:val="28"/>
        </w:rPr>
        <w:t>hilominus</w:t>
      </w:r>
      <w:r w:rsidR="00F348F2" w:rsidRPr="000613AB">
        <w:rPr>
          <w:rFonts w:ascii="Garamond" w:hAnsi="Garamond" w:cs="Times New Roman"/>
          <w:sz w:val="28"/>
          <w:szCs w:val="28"/>
        </w:rPr>
        <w:t>,</w:t>
      </w:r>
      <w:r w:rsidR="00FC0960" w:rsidRPr="000613AB">
        <w:rPr>
          <w:rFonts w:ascii="Garamond" w:hAnsi="Garamond" w:cs="Times New Roman"/>
          <w:sz w:val="28"/>
          <w:szCs w:val="28"/>
        </w:rPr>
        <w:t xml:space="preserve"> tam rerum novi</w:t>
      </w:r>
      <w:r w:rsidRPr="000613AB">
        <w:rPr>
          <w:rFonts w:ascii="Garamond" w:hAnsi="Garamond" w:cs="Times New Roman"/>
          <w:sz w:val="28"/>
          <w:szCs w:val="28"/>
        </w:rPr>
        <w:t>tate</w:t>
      </w:r>
      <w:r w:rsidR="00F348F2" w:rsidRPr="000613AB">
        <w:rPr>
          <w:rFonts w:ascii="Garamond" w:hAnsi="Garamond" w:cs="Times New Roman"/>
          <w:sz w:val="28"/>
          <w:szCs w:val="28"/>
        </w:rPr>
        <w:t xml:space="preserve"> quam crebro miraculorum</w:t>
      </w:r>
      <w:r w:rsidR="00FC0960" w:rsidRPr="000613AB">
        <w:rPr>
          <w:rFonts w:ascii="Garamond" w:hAnsi="Garamond" w:cs="Times New Roman"/>
          <w:sz w:val="28"/>
          <w:szCs w:val="28"/>
        </w:rPr>
        <w:t xml:space="preserve"> invitante beneficio, populorum concursus non modicus, quod pluribus haud mediocre sustentationis solatiu</w:t>
      </w:r>
      <w:r w:rsidR="00F348F2" w:rsidRPr="000613AB">
        <w:rPr>
          <w:rFonts w:ascii="Garamond" w:hAnsi="Garamond" w:cs="Times New Roman"/>
          <w:sz w:val="28"/>
          <w:szCs w:val="28"/>
        </w:rPr>
        <w:t>m, confluentibus autem pro voto</w:t>
      </w:r>
      <w:r w:rsidR="00FC0960" w:rsidRPr="000613AB">
        <w:rPr>
          <w:rFonts w:ascii="Garamond" w:hAnsi="Garamond" w:cs="Times New Roman"/>
          <w:sz w:val="28"/>
          <w:szCs w:val="28"/>
        </w:rPr>
        <w:t xml:space="preserve"> sanitatum gaudia conferebat.</w:t>
      </w:r>
    </w:p>
    <w:p w:rsidR="00593DBC"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16. Per idem tempus</w:t>
      </w:r>
      <w:r w:rsidR="00762309" w:rsidRPr="000613AB">
        <w:rPr>
          <w:rFonts w:ascii="Garamond" w:hAnsi="Garamond" w:cs="Times New Roman"/>
          <w:sz w:val="28"/>
          <w:szCs w:val="28"/>
        </w:rPr>
        <w:t>, apud Herum insulam b</w:t>
      </w:r>
      <w:r w:rsidRPr="000613AB">
        <w:rPr>
          <w:rFonts w:ascii="Garamond" w:hAnsi="Garamond" w:cs="Times New Roman"/>
          <w:sz w:val="28"/>
          <w:szCs w:val="28"/>
        </w:rPr>
        <w:t>eatus Philibertus gregem a Deo si</w:t>
      </w:r>
      <w:r w:rsidR="00762309" w:rsidRPr="000613AB">
        <w:rPr>
          <w:rFonts w:ascii="Garamond" w:hAnsi="Garamond" w:cs="Times New Roman"/>
          <w:sz w:val="28"/>
          <w:szCs w:val="28"/>
        </w:rPr>
        <w:t>bi commissum spiritalis alimoni</w:t>
      </w:r>
      <w:r w:rsidRPr="000613AB">
        <w:rPr>
          <w:rFonts w:ascii="Garamond" w:hAnsi="Garamond" w:cs="Times New Roman"/>
          <w:sz w:val="28"/>
          <w:szCs w:val="28"/>
        </w:rPr>
        <w:t>e pabulo strenue reficiebat; qui hu</w:t>
      </w:r>
      <w:r w:rsidR="007C2885" w:rsidRPr="000613AB">
        <w:rPr>
          <w:rFonts w:ascii="Garamond" w:hAnsi="Garamond" w:cs="Times New Roman"/>
          <w:sz w:val="28"/>
          <w:szCs w:val="28"/>
        </w:rPr>
        <w:t>i</w:t>
      </w:r>
      <w:r w:rsidR="00762309" w:rsidRPr="000613AB">
        <w:rPr>
          <w:rFonts w:ascii="Garamond" w:hAnsi="Garamond" w:cs="Times New Roman"/>
          <w:sz w:val="28"/>
          <w:szCs w:val="28"/>
        </w:rPr>
        <w:t xml:space="preserve">uscemodi comperta relatione </w:t>
      </w:r>
      <w:r w:rsidRPr="000613AB">
        <w:rPr>
          <w:rFonts w:ascii="Garamond" w:hAnsi="Garamond" w:cs="Times New Roman"/>
          <w:sz w:val="28"/>
          <w:szCs w:val="28"/>
        </w:rPr>
        <w:t xml:space="preserve">studuit </w:t>
      </w:r>
      <w:r w:rsidR="00762309" w:rsidRPr="000613AB">
        <w:rPr>
          <w:rFonts w:ascii="Garamond" w:hAnsi="Garamond" w:cs="Times New Roman"/>
          <w:sz w:val="28"/>
          <w:szCs w:val="28"/>
        </w:rPr>
        <w:t>et ipse velocius proficisci, qu</w:t>
      </w:r>
      <w:r w:rsidRPr="000613AB">
        <w:rPr>
          <w:rFonts w:ascii="Garamond" w:hAnsi="Garamond" w:cs="Times New Roman"/>
          <w:sz w:val="28"/>
          <w:szCs w:val="28"/>
        </w:rPr>
        <w:t>e tanti esset causa rumoris scire cupiens. Cumque rem omnem</w:t>
      </w:r>
      <w:r w:rsidR="00762309" w:rsidRPr="000613AB">
        <w:rPr>
          <w:rFonts w:ascii="Garamond" w:hAnsi="Garamond" w:cs="Times New Roman"/>
          <w:sz w:val="28"/>
          <w:szCs w:val="28"/>
        </w:rPr>
        <w:t>,</w:t>
      </w:r>
      <w:r w:rsidRPr="000613AB">
        <w:rPr>
          <w:rFonts w:ascii="Garamond" w:hAnsi="Garamond" w:cs="Times New Roman"/>
          <w:sz w:val="28"/>
          <w:szCs w:val="28"/>
        </w:rPr>
        <w:t xml:space="preserve"> sicut ab initio gesta fuerat, eisdem referentibus agnovisset, co</w:t>
      </w:r>
      <w:r w:rsidR="00762309" w:rsidRPr="000613AB">
        <w:rPr>
          <w:rFonts w:ascii="Garamond" w:hAnsi="Garamond" w:cs="Times New Roman"/>
          <w:sz w:val="28"/>
          <w:szCs w:val="28"/>
        </w:rPr>
        <w:t>epit frequentius eumdem locum caritatis gratia visitare</w:t>
      </w:r>
      <w:r w:rsidRPr="000613AB">
        <w:rPr>
          <w:rFonts w:ascii="Garamond" w:hAnsi="Garamond" w:cs="Times New Roman"/>
          <w:sz w:val="28"/>
          <w:szCs w:val="28"/>
        </w:rPr>
        <w:t xml:space="preserve"> et tam salutari verbo quam rerum o</w:t>
      </w:r>
      <w:r w:rsidR="00762309" w:rsidRPr="000613AB">
        <w:rPr>
          <w:rFonts w:ascii="Garamond" w:hAnsi="Garamond" w:cs="Times New Roman"/>
          <w:sz w:val="28"/>
          <w:szCs w:val="28"/>
        </w:rPr>
        <w:t>pitulatione eos ad melioris vit</w:t>
      </w:r>
      <w:r w:rsidRPr="000613AB">
        <w:rPr>
          <w:rFonts w:ascii="Garamond" w:hAnsi="Garamond" w:cs="Times New Roman"/>
          <w:sz w:val="28"/>
          <w:szCs w:val="28"/>
        </w:rPr>
        <w:t xml:space="preserve">e provocare statum. Nec prius destitit ab incepto, </w:t>
      </w:r>
      <w:r w:rsidR="00593DBC" w:rsidRPr="000613AB">
        <w:rPr>
          <w:rFonts w:ascii="Garamond" w:hAnsi="Garamond" w:cs="Times New Roman"/>
          <w:sz w:val="28"/>
          <w:szCs w:val="28"/>
        </w:rPr>
        <w:t>donec cum quibusdam consodalium</w:t>
      </w:r>
      <w:r w:rsidRPr="000613AB">
        <w:rPr>
          <w:rFonts w:ascii="Garamond" w:hAnsi="Garamond" w:cs="Times New Roman"/>
          <w:sz w:val="28"/>
          <w:szCs w:val="28"/>
        </w:rPr>
        <w:t xml:space="preserve"> </w:t>
      </w:r>
      <w:r w:rsidR="007C2885" w:rsidRPr="000613AB">
        <w:rPr>
          <w:rFonts w:ascii="Garamond" w:hAnsi="Garamond" w:cs="Times New Roman"/>
          <w:sz w:val="28"/>
          <w:szCs w:val="28"/>
        </w:rPr>
        <w:t>i</w:t>
      </w:r>
      <w:r w:rsidR="00593DBC" w:rsidRPr="000613AB">
        <w:rPr>
          <w:rFonts w:ascii="Garamond" w:hAnsi="Garamond" w:cs="Times New Roman"/>
          <w:sz w:val="28"/>
          <w:szCs w:val="28"/>
        </w:rPr>
        <w:t>uvenem s</w:t>
      </w:r>
      <w:r w:rsidRPr="000613AB">
        <w:rPr>
          <w:rFonts w:ascii="Garamond" w:hAnsi="Garamond" w:cs="Times New Roman"/>
          <w:sz w:val="28"/>
          <w:szCs w:val="28"/>
        </w:rPr>
        <w:t>ecularibus exutum, religionis vestibus indueret, sororemque e</w:t>
      </w:r>
      <w:r w:rsidR="007C2885" w:rsidRPr="000613AB">
        <w:rPr>
          <w:rFonts w:ascii="Garamond" w:hAnsi="Garamond" w:cs="Times New Roman"/>
          <w:sz w:val="28"/>
          <w:szCs w:val="28"/>
        </w:rPr>
        <w:t>i</w:t>
      </w:r>
      <w:r w:rsidRPr="000613AB">
        <w:rPr>
          <w:rFonts w:ascii="Garamond" w:hAnsi="Garamond" w:cs="Times New Roman"/>
          <w:sz w:val="28"/>
          <w:szCs w:val="28"/>
        </w:rPr>
        <w:t xml:space="preserve">us Luciam </w:t>
      </w:r>
      <w:r w:rsidR="00593DBC" w:rsidRPr="000613AB">
        <w:rPr>
          <w:rFonts w:ascii="Garamond" w:hAnsi="Garamond" w:cs="Times New Roman"/>
          <w:sz w:val="28"/>
          <w:szCs w:val="28"/>
        </w:rPr>
        <w:t>(qu</w:t>
      </w:r>
      <w:r w:rsidRPr="000613AB">
        <w:rPr>
          <w:rFonts w:ascii="Garamond" w:hAnsi="Garamond" w:cs="Times New Roman"/>
          <w:sz w:val="28"/>
          <w:szCs w:val="28"/>
        </w:rPr>
        <w:t>e postmodum ob eximium quo super in Christ</w:t>
      </w:r>
      <w:r w:rsidR="00593DBC" w:rsidRPr="000613AB">
        <w:rPr>
          <w:rFonts w:ascii="Garamond" w:hAnsi="Garamond" w:cs="Times New Roman"/>
          <w:sz w:val="28"/>
          <w:szCs w:val="28"/>
        </w:rPr>
        <w:t>o filias invigilabat affectum, m</w:t>
      </w:r>
      <w:r w:rsidRPr="000613AB">
        <w:rPr>
          <w:rFonts w:ascii="Garamond" w:hAnsi="Garamond" w:cs="Times New Roman"/>
          <w:sz w:val="28"/>
          <w:szCs w:val="28"/>
        </w:rPr>
        <w:t>atrona dicitur vocitata</w:t>
      </w:r>
      <w:r w:rsidR="00593DBC" w:rsidRPr="000613AB">
        <w:rPr>
          <w:rFonts w:ascii="Garamond" w:hAnsi="Garamond" w:cs="Times New Roman"/>
          <w:sz w:val="28"/>
          <w:szCs w:val="28"/>
        </w:rPr>
        <w:t>)</w:t>
      </w:r>
      <w:r w:rsidRPr="000613AB">
        <w:rPr>
          <w:rFonts w:ascii="Garamond" w:hAnsi="Garamond" w:cs="Times New Roman"/>
          <w:sz w:val="28"/>
          <w:szCs w:val="28"/>
        </w:rPr>
        <w:t xml:space="preserve"> sub e</w:t>
      </w:r>
      <w:r w:rsidR="007C2885" w:rsidRPr="000613AB">
        <w:rPr>
          <w:rFonts w:ascii="Garamond" w:hAnsi="Garamond" w:cs="Times New Roman"/>
          <w:sz w:val="28"/>
          <w:szCs w:val="28"/>
        </w:rPr>
        <w:t>i</w:t>
      </w:r>
      <w:r w:rsidRPr="000613AB">
        <w:rPr>
          <w:rFonts w:ascii="Garamond" w:hAnsi="Garamond" w:cs="Times New Roman"/>
          <w:sz w:val="28"/>
          <w:szCs w:val="28"/>
        </w:rPr>
        <w:t xml:space="preserve">usdem proposito </w:t>
      </w:r>
      <w:r w:rsidR="00593DBC" w:rsidRPr="000613AB">
        <w:rPr>
          <w:rFonts w:ascii="Garamond" w:hAnsi="Garamond" w:cs="Times New Roman"/>
          <w:sz w:val="28"/>
          <w:szCs w:val="28"/>
        </w:rPr>
        <w:t>religionis, eodem in loco quo ceperant habitare, Christi servitio mancipavit. Qui locus a Lut</w:t>
      </w:r>
      <w:r w:rsidRPr="000613AB">
        <w:rPr>
          <w:rFonts w:ascii="Garamond" w:hAnsi="Garamond" w:cs="Times New Roman"/>
          <w:sz w:val="28"/>
          <w:szCs w:val="28"/>
        </w:rPr>
        <w:t>io conditore, vel ab e</w:t>
      </w:r>
      <w:r w:rsidR="007C2885" w:rsidRPr="000613AB">
        <w:rPr>
          <w:rFonts w:ascii="Garamond" w:hAnsi="Garamond" w:cs="Times New Roman"/>
          <w:sz w:val="28"/>
          <w:szCs w:val="28"/>
        </w:rPr>
        <w:t>i</w:t>
      </w:r>
      <w:r w:rsidRPr="000613AB">
        <w:rPr>
          <w:rFonts w:ascii="Garamond" w:hAnsi="Garamond" w:cs="Times New Roman"/>
          <w:sz w:val="28"/>
          <w:szCs w:val="28"/>
        </w:rPr>
        <w:t>us sorore</w:t>
      </w:r>
      <w:r w:rsidR="00593DBC" w:rsidRPr="000613AB">
        <w:rPr>
          <w:rFonts w:ascii="Garamond" w:hAnsi="Garamond" w:cs="Times New Roman"/>
          <w:sz w:val="28"/>
          <w:szCs w:val="28"/>
        </w:rPr>
        <w:t>, Lution nomen accepisse dignoscitur ; a quibus etiam beati Philiberti subditus dic</w:t>
      </w:r>
      <w:r w:rsidRPr="000613AB">
        <w:rPr>
          <w:rFonts w:ascii="Garamond" w:hAnsi="Garamond" w:cs="Times New Roman"/>
          <w:sz w:val="28"/>
          <w:szCs w:val="28"/>
        </w:rPr>
        <w:t xml:space="preserve">ioni, eodem patrocinante copiosis in brevi ditatus admodum </w:t>
      </w:r>
      <w:r w:rsidR="00593DBC" w:rsidRPr="000613AB">
        <w:rPr>
          <w:rFonts w:ascii="Garamond" w:hAnsi="Garamond" w:cs="Times New Roman"/>
          <w:sz w:val="28"/>
          <w:szCs w:val="28"/>
        </w:rPr>
        <w:t>rebus effulsit. Ex his autem qu</w:t>
      </w:r>
      <w:r w:rsidRPr="000613AB">
        <w:rPr>
          <w:rFonts w:ascii="Garamond" w:hAnsi="Garamond" w:cs="Times New Roman"/>
          <w:sz w:val="28"/>
          <w:szCs w:val="28"/>
        </w:rPr>
        <w:t>e illuc mun</w:t>
      </w:r>
      <w:r w:rsidR="00593DBC" w:rsidRPr="000613AB">
        <w:rPr>
          <w:rFonts w:ascii="Garamond" w:hAnsi="Garamond" w:cs="Times New Roman"/>
          <w:sz w:val="28"/>
          <w:szCs w:val="28"/>
        </w:rPr>
        <w:t>ere fuerant allata divino, vir s</w:t>
      </w:r>
      <w:r w:rsidRPr="000613AB">
        <w:rPr>
          <w:rFonts w:ascii="Garamond" w:hAnsi="Garamond" w:cs="Times New Roman"/>
          <w:sz w:val="28"/>
          <w:szCs w:val="28"/>
        </w:rPr>
        <w:t xml:space="preserve">anctus </w:t>
      </w:r>
      <w:r w:rsidR="00593DBC" w:rsidRPr="000613AB">
        <w:rPr>
          <w:rFonts w:ascii="Garamond" w:hAnsi="Garamond" w:cs="Times New Roman"/>
          <w:sz w:val="28"/>
          <w:szCs w:val="28"/>
        </w:rPr>
        <w:t>partem ornamentorum</w:t>
      </w:r>
      <w:r w:rsidRPr="000613AB">
        <w:rPr>
          <w:rFonts w:ascii="Garamond" w:hAnsi="Garamond" w:cs="Times New Roman"/>
          <w:sz w:val="28"/>
          <w:szCs w:val="28"/>
        </w:rPr>
        <w:t xml:space="preserve"> vel reliquiarum secum sumpsit non modicam, suumque copiose ditavit monasterium</w:t>
      </w:r>
      <w:r w:rsidR="00593DBC" w:rsidRPr="000613AB">
        <w:rPr>
          <w:rFonts w:ascii="Garamond" w:hAnsi="Garamond" w:cs="Times New Roman"/>
          <w:sz w:val="28"/>
          <w:szCs w:val="28"/>
        </w:rPr>
        <w:t> </w:t>
      </w:r>
      <w:r w:rsidRPr="000613AB">
        <w:rPr>
          <w:rFonts w:ascii="Garamond" w:hAnsi="Garamond" w:cs="Times New Roman"/>
          <w:sz w:val="28"/>
          <w:szCs w:val="28"/>
        </w:rPr>
        <w:t>; eo scilicet dispo</w:t>
      </w:r>
      <w:r w:rsidR="00593DBC" w:rsidRPr="000613AB">
        <w:rPr>
          <w:rFonts w:ascii="Garamond" w:hAnsi="Garamond" w:cs="Times New Roman"/>
          <w:sz w:val="28"/>
          <w:szCs w:val="28"/>
        </w:rPr>
        <w:t>-/82/-</w:t>
      </w:r>
      <w:r w:rsidRPr="000613AB">
        <w:rPr>
          <w:rFonts w:ascii="Garamond" w:hAnsi="Garamond" w:cs="Times New Roman"/>
          <w:sz w:val="28"/>
          <w:szCs w:val="28"/>
        </w:rPr>
        <w:t>nente numine, quod cunct</w:t>
      </w:r>
      <w:r w:rsidR="00593DBC" w:rsidRPr="000613AB">
        <w:rPr>
          <w:rFonts w:ascii="Garamond" w:hAnsi="Garamond" w:cs="Times New Roman"/>
          <w:sz w:val="28"/>
          <w:szCs w:val="28"/>
        </w:rPr>
        <w:t>a penitus noverat qua</w:t>
      </w:r>
      <w:r w:rsidRPr="000613AB">
        <w:rPr>
          <w:rFonts w:ascii="Garamond" w:hAnsi="Garamond" w:cs="Times New Roman"/>
          <w:sz w:val="28"/>
          <w:szCs w:val="28"/>
        </w:rPr>
        <w:t xml:space="preserve"> forent ordine prosequenda. </w:t>
      </w:r>
    </w:p>
    <w:p w:rsidR="00FC0960" w:rsidRPr="000613AB" w:rsidRDefault="00CA2F5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Hic de</w:t>
      </w:r>
      <w:r w:rsidR="00593DBC" w:rsidRPr="000613AB">
        <w:rPr>
          <w:rFonts w:ascii="Garamond" w:hAnsi="Garamond" w:cs="Times New Roman"/>
          <w:sz w:val="28"/>
          <w:szCs w:val="28"/>
        </w:rPr>
        <w:t>mum epigrafium inserendum et de b</w:t>
      </w:r>
      <w:r w:rsidR="00FC0960" w:rsidRPr="000613AB">
        <w:rPr>
          <w:rFonts w:ascii="Garamond" w:hAnsi="Garamond" w:cs="Times New Roman"/>
          <w:sz w:val="28"/>
          <w:szCs w:val="28"/>
        </w:rPr>
        <w:t xml:space="preserve">eati Philiberti vita virtutibus gloriosa </w:t>
      </w:r>
      <w:r w:rsidR="00FC0960" w:rsidRPr="000613AB">
        <w:rPr>
          <w:rFonts w:ascii="Garamond" w:hAnsi="Garamond" w:cs="Times New Roman"/>
          <w:sz w:val="28"/>
          <w:szCs w:val="28"/>
          <w:vertAlign w:val="superscript"/>
        </w:rPr>
        <w:t>/124r/</w:t>
      </w:r>
      <w:r w:rsidR="00593DBC" w:rsidRPr="000613AB">
        <w:rPr>
          <w:rFonts w:ascii="Garamond" w:hAnsi="Garamond" w:cs="Times New Roman"/>
          <w:sz w:val="28"/>
          <w:szCs w:val="28"/>
        </w:rPr>
        <w:t xml:space="preserve"> silendum vel transitu quoniam hec a precedentibus sufficienter edita</w:t>
      </w:r>
      <w:r w:rsidR="00FC0960" w:rsidRPr="000613AB">
        <w:rPr>
          <w:rFonts w:ascii="Garamond" w:hAnsi="Garamond" w:cs="Times New Roman"/>
          <w:sz w:val="28"/>
          <w:szCs w:val="28"/>
        </w:rPr>
        <w:t xml:space="preserve"> perno</w:t>
      </w:r>
      <w:r w:rsidR="00593DBC" w:rsidRPr="000613AB">
        <w:rPr>
          <w:rFonts w:ascii="Garamond" w:hAnsi="Garamond" w:cs="Times New Roman"/>
          <w:sz w:val="28"/>
          <w:szCs w:val="28"/>
        </w:rPr>
        <w:t>scuntur. Post transitum vero pr</w:t>
      </w:r>
      <w:r w:rsidR="00FC0960" w:rsidRPr="000613AB">
        <w:rPr>
          <w:rFonts w:ascii="Garamond" w:hAnsi="Garamond" w:cs="Times New Roman"/>
          <w:sz w:val="28"/>
          <w:szCs w:val="28"/>
        </w:rPr>
        <w:t>edict</w:t>
      </w:r>
      <w:r w:rsidR="00593DBC" w:rsidRPr="000613AB">
        <w:rPr>
          <w:rFonts w:ascii="Garamond" w:hAnsi="Garamond" w:cs="Times New Roman"/>
          <w:sz w:val="28"/>
          <w:szCs w:val="28"/>
        </w:rPr>
        <w:t>i p</w:t>
      </w:r>
      <w:r w:rsidR="00FC0960" w:rsidRPr="000613AB">
        <w:rPr>
          <w:rFonts w:ascii="Garamond" w:hAnsi="Garamond" w:cs="Times New Roman"/>
          <w:sz w:val="28"/>
          <w:szCs w:val="28"/>
        </w:rPr>
        <w:t>atris, multipl</w:t>
      </w:r>
      <w:r w:rsidR="00593DBC" w:rsidRPr="000613AB">
        <w:rPr>
          <w:rFonts w:ascii="Garamond" w:hAnsi="Garamond" w:cs="Times New Roman"/>
          <w:sz w:val="28"/>
          <w:szCs w:val="28"/>
        </w:rPr>
        <w:t>ices sacri corporis ipsius translationes ideo non ex toto pr</w:t>
      </w:r>
      <w:r w:rsidR="00FC0960" w:rsidRPr="000613AB">
        <w:rPr>
          <w:rFonts w:ascii="Garamond" w:hAnsi="Garamond" w:cs="Times New Roman"/>
          <w:sz w:val="28"/>
          <w:szCs w:val="28"/>
        </w:rPr>
        <w:t>etermittere, sed cursim brev</w:t>
      </w:r>
      <w:r w:rsidR="00593DBC" w:rsidRPr="000613AB">
        <w:rPr>
          <w:rFonts w:ascii="Garamond" w:hAnsi="Garamond" w:cs="Times New Roman"/>
          <w:sz w:val="28"/>
          <w:szCs w:val="28"/>
        </w:rPr>
        <w:t>iterque commemorare volui, ne c</w:t>
      </w:r>
      <w:r w:rsidR="00FC0960" w:rsidRPr="000613AB">
        <w:rPr>
          <w:rFonts w:ascii="Garamond" w:hAnsi="Garamond" w:cs="Times New Roman"/>
          <w:sz w:val="28"/>
          <w:szCs w:val="28"/>
        </w:rPr>
        <w:t>epti series opusculi temporum interpositione confu</w:t>
      </w:r>
      <w:r w:rsidR="00593DBC" w:rsidRPr="000613AB">
        <w:rPr>
          <w:rFonts w:ascii="Garamond" w:hAnsi="Garamond" w:cs="Times New Roman"/>
          <w:sz w:val="28"/>
          <w:szCs w:val="28"/>
        </w:rPr>
        <w:t>ssa vel actuum</w:t>
      </w:r>
      <w:r w:rsidR="00FC0960" w:rsidRPr="000613AB">
        <w:rPr>
          <w:rFonts w:ascii="Garamond" w:hAnsi="Garamond" w:cs="Times New Roman"/>
          <w:sz w:val="28"/>
          <w:szCs w:val="28"/>
        </w:rPr>
        <w:t xml:space="preserve"> minus idonea censeretur.</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lastRenderedPageBreak/>
        <w:t>17. Claret legentibus, Marc</w:t>
      </w:r>
      <w:r w:rsidR="004E5CA7" w:rsidRPr="000613AB">
        <w:rPr>
          <w:rFonts w:ascii="Garamond" w:hAnsi="Garamond" w:cs="Times New Roman"/>
          <w:sz w:val="28"/>
          <w:szCs w:val="28"/>
        </w:rPr>
        <w:t>h</w:t>
      </w:r>
      <w:r w:rsidRPr="000613AB">
        <w:rPr>
          <w:rFonts w:ascii="Garamond" w:hAnsi="Garamond" w:cs="Times New Roman"/>
          <w:sz w:val="28"/>
          <w:szCs w:val="28"/>
        </w:rPr>
        <w:t>omannic</w:t>
      </w:r>
      <w:r w:rsidR="004E5CA7" w:rsidRPr="000613AB">
        <w:rPr>
          <w:rFonts w:ascii="Garamond" w:hAnsi="Garamond" w:cs="Times New Roman"/>
          <w:sz w:val="28"/>
          <w:szCs w:val="28"/>
        </w:rPr>
        <w:t>u</w:t>
      </w:r>
      <w:r w:rsidRPr="000613AB">
        <w:rPr>
          <w:rFonts w:ascii="Garamond" w:hAnsi="Garamond" w:cs="Times New Roman"/>
          <w:sz w:val="28"/>
          <w:szCs w:val="28"/>
        </w:rPr>
        <w:t>am gentem</w:t>
      </w:r>
      <w:r w:rsidR="004E5CA7" w:rsidRPr="000613AB">
        <w:rPr>
          <w:rFonts w:ascii="Garamond" w:hAnsi="Garamond" w:cs="Times New Roman"/>
          <w:sz w:val="28"/>
          <w:szCs w:val="28"/>
        </w:rPr>
        <w:t>, severitatis su</w:t>
      </w:r>
      <w:r w:rsidRPr="000613AB">
        <w:rPr>
          <w:rFonts w:ascii="Garamond" w:hAnsi="Garamond" w:cs="Times New Roman"/>
          <w:sz w:val="28"/>
          <w:szCs w:val="28"/>
        </w:rPr>
        <w:t>e stimulis agitatam, australe a se, a nobis occidentale pelagus mult</w:t>
      </w:r>
      <w:r w:rsidR="004E5CA7" w:rsidRPr="000613AB">
        <w:rPr>
          <w:rFonts w:ascii="Garamond" w:hAnsi="Garamond" w:cs="Times New Roman"/>
          <w:sz w:val="28"/>
          <w:szCs w:val="28"/>
        </w:rPr>
        <w:t>is fretum occupasse carinis, ut</w:t>
      </w:r>
      <w:r w:rsidRPr="000613AB">
        <w:rPr>
          <w:rFonts w:ascii="Garamond" w:hAnsi="Garamond" w:cs="Times New Roman"/>
          <w:sz w:val="28"/>
          <w:szCs w:val="28"/>
        </w:rPr>
        <w:t xml:space="preserve"> Britannici</w:t>
      </w:r>
      <w:r w:rsidR="004E5CA7" w:rsidRPr="000613AB">
        <w:rPr>
          <w:rFonts w:ascii="Garamond" w:hAnsi="Garamond" w:cs="Times New Roman"/>
          <w:sz w:val="28"/>
          <w:szCs w:val="28"/>
        </w:rPr>
        <w:t>s</w:t>
      </w:r>
      <w:r w:rsidRPr="000613AB">
        <w:rPr>
          <w:rFonts w:ascii="Garamond" w:hAnsi="Garamond" w:cs="Times New Roman"/>
          <w:sz w:val="28"/>
          <w:szCs w:val="28"/>
        </w:rPr>
        <w:t xml:space="preserve"> finibus turbinis instar olim</w:t>
      </w:r>
      <w:r w:rsidR="004E5CA7" w:rsidRPr="000613AB">
        <w:rPr>
          <w:rFonts w:ascii="Garamond" w:hAnsi="Garamond" w:cs="Times New Roman"/>
          <w:sz w:val="28"/>
          <w:szCs w:val="28"/>
        </w:rPr>
        <w:t xml:space="preserve"> incubuisse; nec modo contiguos verum et</w:t>
      </w:r>
      <w:r w:rsidRPr="000613AB">
        <w:rPr>
          <w:rFonts w:ascii="Garamond" w:hAnsi="Garamond" w:cs="Times New Roman"/>
          <w:sz w:val="28"/>
          <w:szCs w:val="28"/>
        </w:rPr>
        <w:t xml:space="preserve"> procul positos exterminio tradidisse, ut</w:t>
      </w:r>
      <w:r w:rsidR="004E5CA7" w:rsidRPr="000613AB">
        <w:rPr>
          <w:rFonts w:ascii="Garamond" w:hAnsi="Garamond" w:cs="Times New Roman"/>
          <w:sz w:val="28"/>
          <w:szCs w:val="28"/>
        </w:rPr>
        <w:t>,</w:t>
      </w:r>
      <w:r w:rsidRPr="000613AB">
        <w:rPr>
          <w:rFonts w:ascii="Garamond" w:hAnsi="Garamond" w:cs="Times New Roman"/>
          <w:sz w:val="28"/>
          <w:szCs w:val="28"/>
        </w:rPr>
        <w:t xml:space="preserve"> si</w:t>
      </w:r>
      <w:r w:rsidR="004E5CA7" w:rsidRPr="000613AB">
        <w:rPr>
          <w:rFonts w:ascii="Garamond" w:hAnsi="Garamond" w:cs="Times New Roman"/>
          <w:sz w:val="28"/>
          <w:szCs w:val="28"/>
        </w:rPr>
        <w:t>cut legitur, omne malum eis ab A</w:t>
      </w:r>
      <w:r w:rsidRPr="000613AB">
        <w:rPr>
          <w:rFonts w:ascii="Garamond" w:hAnsi="Garamond" w:cs="Times New Roman"/>
          <w:sz w:val="28"/>
          <w:szCs w:val="28"/>
        </w:rPr>
        <w:t xml:space="preserve">quilone procederet. Et licet, ut in libro </w:t>
      </w:r>
      <w:r w:rsidR="00F348F2" w:rsidRPr="000613AB">
        <w:rPr>
          <w:rFonts w:ascii="Garamond" w:hAnsi="Garamond" w:cs="Times New Roman"/>
          <w:sz w:val="28"/>
          <w:szCs w:val="28"/>
        </w:rPr>
        <w:t>miraculorum b</w:t>
      </w:r>
      <w:r w:rsidRPr="000613AB">
        <w:rPr>
          <w:rFonts w:ascii="Garamond" w:hAnsi="Garamond" w:cs="Times New Roman"/>
          <w:sz w:val="28"/>
          <w:szCs w:val="28"/>
        </w:rPr>
        <w:t>eati Phi</w:t>
      </w:r>
      <w:r w:rsidR="004E5CA7" w:rsidRPr="000613AB">
        <w:rPr>
          <w:rFonts w:ascii="Garamond" w:hAnsi="Garamond" w:cs="Times New Roman"/>
          <w:sz w:val="28"/>
          <w:szCs w:val="28"/>
        </w:rPr>
        <w:t>liberti legitur, divina virtus e</w:t>
      </w:r>
      <w:r w:rsidRPr="000613AB">
        <w:rPr>
          <w:rFonts w:ascii="Garamond" w:hAnsi="Garamond" w:cs="Times New Roman"/>
          <w:sz w:val="28"/>
          <w:szCs w:val="28"/>
        </w:rPr>
        <w:t>am ab Hero insula nonnunquam</w:t>
      </w:r>
      <w:r w:rsidR="00CD656A" w:rsidRPr="000613AB">
        <w:rPr>
          <w:rStyle w:val="Appelnotedebasdep"/>
          <w:rFonts w:ascii="Garamond" w:hAnsi="Garamond" w:cs="Times New Roman"/>
          <w:sz w:val="28"/>
          <w:szCs w:val="28"/>
        </w:rPr>
        <w:footnoteReference w:id="34"/>
      </w:r>
      <w:r w:rsidRPr="000613AB">
        <w:rPr>
          <w:rFonts w:ascii="Garamond" w:hAnsi="Garamond" w:cs="Times New Roman"/>
          <w:sz w:val="28"/>
          <w:szCs w:val="28"/>
        </w:rPr>
        <w:t xml:space="preserve"> miro pepulerit modo, vel e</w:t>
      </w:r>
      <w:r w:rsidR="007C2885" w:rsidRPr="000613AB">
        <w:rPr>
          <w:rFonts w:ascii="Garamond" w:hAnsi="Garamond" w:cs="Times New Roman"/>
          <w:sz w:val="28"/>
          <w:szCs w:val="28"/>
        </w:rPr>
        <w:t>i</w:t>
      </w:r>
      <w:r w:rsidRPr="000613AB">
        <w:rPr>
          <w:rFonts w:ascii="Garamond" w:hAnsi="Garamond" w:cs="Times New Roman"/>
          <w:sz w:val="28"/>
          <w:szCs w:val="28"/>
        </w:rPr>
        <w:t>us ingens neci fuerit tradita multitudo, nequaquam tamen ultio divina asolitam revocavit in</w:t>
      </w:r>
      <w:r w:rsidR="007C2885" w:rsidRPr="000613AB">
        <w:rPr>
          <w:rFonts w:ascii="Garamond" w:hAnsi="Garamond" w:cs="Times New Roman"/>
          <w:sz w:val="28"/>
          <w:szCs w:val="28"/>
        </w:rPr>
        <w:t>i</w:t>
      </w:r>
      <w:r w:rsidRPr="000613AB">
        <w:rPr>
          <w:rFonts w:ascii="Garamond" w:hAnsi="Garamond" w:cs="Times New Roman"/>
          <w:sz w:val="28"/>
          <w:szCs w:val="28"/>
        </w:rPr>
        <w:t>uriam.</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18. At vero magnani</w:t>
      </w:r>
      <w:r w:rsidR="001106C6" w:rsidRPr="000613AB">
        <w:rPr>
          <w:rFonts w:ascii="Garamond" w:hAnsi="Garamond" w:cs="Times New Roman"/>
          <w:sz w:val="28"/>
          <w:szCs w:val="28"/>
        </w:rPr>
        <w:t>mus Hilbodus, qui post Arnulfum</w:t>
      </w:r>
      <w:r w:rsidRPr="000613AB">
        <w:rPr>
          <w:rFonts w:ascii="Garamond" w:hAnsi="Garamond" w:cs="Times New Roman"/>
          <w:sz w:val="28"/>
          <w:szCs w:val="28"/>
        </w:rPr>
        <w:t xml:space="preserve"> undecimo anno post obitum </w:t>
      </w:r>
      <w:r w:rsidR="001106C6" w:rsidRPr="000613AB">
        <w:rPr>
          <w:rFonts w:ascii="Garamond" w:hAnsi="Garamond" w:cs="Times New Roman"/>
          <w:sz w:val="28"/>
          <w:szCs w:val="28"/>
        </w:rPr>
        <w:t>magni Karoli predicte insul</w:t>
      </w:r>
      <w:r w:rsidRPr="000613AB">
        <w:rPr>
          <w:rFonts w:ascii="Garamond" w:hAnsi="Garamond" w:cs="Times New Roman"/>
          <w:sz w:val="28"/>
          <w:szCs w:val="28"/>
        </w:rPr>
        <w:t xml:space="preserve">e susceperat abbatiam, ad eorum </w:t>
      </w:r>
      <w:r w:rsidR="00210A03" w:rsidRPr="000613AB">
        <w:rPr>
          <w:rFonts w:ascii="Garamond" w:hAnsi="Garamond" w:cs="Times New Roman"/>
          <w:sz w:val="28"/>
          <w:szCs w:val="28"/>
        </w:rPr>
        <w:t>frequentes</w:t>
      </w:r>
      <w:r w:rsidR="00A472E4" w:rsidRPr="000613AB">
        <w:rPr>
          <w:rFonts w:ascii="Garamond" w:hAnsi="Garamond" w:cs="Times New Roman"/>
          <w:sz w:val="28"/>
          <w:szCs w:val="28"/>
        </w:rPr>
        <w:t xml:space="preserve"> repellendos impetus</w:t>
      </w:r>
      <w:r w:rsidRPr="000613AB">
        <w:rPr>
          <w:rFonts w:ascii="Garamond" w:hAnsi="Garamond" w:cs="Times New Roman"/>
          <w:sz w:val="28"/>
          <w:szCs w:val="28"/>
        </w:rPr>
        <w:t xml:space="preserve"> arcem ingentis construxit fortitudinis</w:t>
      </w:r>
      <w:r w:rsidR="00CD656A" w:rsidRPr="000613AB">
        <w:rPr>
          <w:rStyle w:val="Appelnotedebasdep"/>
          <w:rFonts w:ascii="Garamond" w:hAnsi="Garamond" w:cs="Times New Roman"/>
          <w:sz w:val="28"/>
          <w:szCs w:val="28"/>
        </w:rPr>
        <w:footnoteReference w:id="35"/>
      </w:r>
      <w:r w:rsidR="00210A03" w:rsidRPr="000613AB">
        <w:rPr>
          <w:rFonts w:ascii="Garamond" w:hAnsi="Garamond" w:cs="Times New Roman"/>
          <w:sz w:val="28"/>
          <w:szCs w:val="28"/>
        </w:rPr>
        <w:t xml:space="preserve"> ad totius insule munimentum,</w:t>
      </w:r>
      <w:r w:rsidRPr="000613AB">
        <w:rPr>
          <w:rFonts w:ascii="Garamond" w:hAnsi="Garamond" w:cs="Times New Roman"/>
          <w:sz w:val="28"/>
          <w:szCs w:val="28"/>
        </w:rPr>
        <w:t xml:space="preserve"> quam</w:t>
      </w:r>
      <w:r w:rsidR="00CD656A" w:rsidRPr="000613AB">
        <w:rPr>
          <w:rStyle w:val="Appelnotedebasdep"/>
          <w:rFonts w:ascii="Garamond" w:hAnsi="Garamond" w:cs="Times New Roman"/>
          <w:sz w:val="28"/>
          <w:szCs w:val="28"/>
        </w:rPr>
        <w:footnoteReference w:id="36"/>
      </w:r>
      <w:r w:rsidR="00A472E4" w:rsidRPr="000613AB">
        <w:rPr>
          <w:rFonts w:ascii="Garamond" w:hAnsi="Garamond" w:cs="Times New Roman"/>
          <w:sz w:val="28"/>
          <w:szCs w:val="28"/>
        </w:rPr>
        <w:t xml:space="preserve"> vallo pr</w:t>
      </w:r>
      <w:r w:rsidRPr="000613AB">
        <w:rPr>
          <w:rFonts w:ascii="Garamond" w:hAnsi="Garamond" w:cs="Times New Roman"/>
          <w:sz w:val="28"/>
          <w:szCs w:val="28"/>
        </w:rPr>
        <w:t>emuniens opportuno, competen</w:t>
      </w:r>
      <w:r w:rsidR="00A472E4" w:rsidRPr="000613AB">
        <w:rPr>
          <w:rFonts w:ascii="Garamond" w:hAnsi="Garamond" w:cs="Times New Roman"/>
          <w:sz w:val="28"/>
          <w:szCs w:val="28"/>
        </w:rPr>
        <w:t>s visus est eidem adhibuisse pr</w:t>
      </w:r>
      <w:r w:rsidRPr="000613AB">
        <w:rPr>
          <w:rFonts w:ascii="Garamond" w:hAnsi="Garamond" w:cs="Times New Roman"/>
          <w:sz w:val="28"/>
          <w:szCs w:val="28"/>
        </w:rPr>
        <w:t xml:space="preserve">esidium. Quibus expletis, Pipino </w:t>
      </w:r>
      <w:r w:rsidR="00210A03" w:rsidRPr="000613AB">
        <w:rPr>
          <w:rFonts w:ascii="Garamond" w:hAnsi="Garamond" w:cs="Times New Roman"/>
          <w:sz w:val="28"/>
          <w:szCs w:val="28"/>
        </w:rPr>
        <w:t>r</w:t>
      </w:r>
      <w:r w:rsidRPr="000613AB">
        <w:rPr>
          <w:rFonts w:ascii="Garamond" w:hAnsi="Garamond" w:cs="Times New Roman"/>
          <w:sz w:val="28"/>
          <w:szCs w:val="28"/>
        </w:rPr>
        <w:t>egi Aquitan</w:t>
      </w:r>
      <w:r w:rsidR="00210A03" w:rsidRPr="000613AB">
        <w:rPr>
          <w:rFonts w:ascii="Garamond" w:hAnsi="Garamond" w:cs="Times New Roman"/>
          <w:sz w:val="28"/>
          <w:szCs w:val="28"/>
        </w:rPr>
        <w:t>iorum</w:t>
      </w:r>
      <w:r w:rsidR="00A472E4" w:rsidRPr="000613AB">
        <w:rPr>
          <w:rFonts w:ascii="Garamond" w:hAnsi="Garamond" w:cs="Times New Roman"/>
          <w:sz w:val="28"/>
          <w:szCs w:val="28"/>
        </w:rPr>
        <w:t xml:space="preserve"> ad custodiendum eam co</w:t>
      </w:r>
      <w:r w:rsidRPr="000613AB">
        <w:rPr>
          <w:rFonts w:ascii="Garamond" w:hAnsi="Garamond" w:cs="Times New Roman"/>
          <w:sz w:val="28"/>
          <w:szCs w:val="28"/>
        </w:rPr>
        <w:t>mendare voluit</w:t>
      </w:r>
      <w:r w:rsidR="00A472E4" w:rsidRPr="000613AB">
        <w:rPr>
          <w:rFonts w:ascii="Garamond" w:hAnsi="Garamond" w:cs="Times New Roman"/>
          <w:sz w:val="28"/>
          <w:szCs w:val="28"/>
        </w:rPr>
        <w:t xml:space="preserve">, sed </w:t>
      </w:r>
      <w:r w:rsidR="00210A03" w:rsidRPr="000613AB">
        <w:rPr>
          <w:rFonts w:ascii="Garamond" w:hAnsi="Garamond" w:cs="Times New Roman"/>
          <w:sz w:val="28"/>
          <w:szCs w:val="28"/>
        </w:rPr>
        <w:t>r</w:t>
      </w:r>
      <w:r w:rsidRPr="000613AB">
        <w:rPr>
          <w:rFonts w:ascii="Garamond" w:hAnsi="Garamond" w:cs="Times New Roman"/>
          <w:sz w:val="28"/>
          <w:szCs w:val="28"/>
        </w:rPr>
        <w:t>ex hac de causa suscipere renuit, quoniam cum tempus desertionis aliquando forsitan</w:t>
      </w:r>
      <w:r w:rsidR="00CD656A" w:rsidRPr="000613AB">
        <w:rPr>
          <w:rStyle w:val="Appelnotedebasdep"/>
          <w:rFonts w:ascii="Garamond" w:hAnsi="Garamond" w:cs="Times New Roman"/>
          <w:sz w:val="28"/>
          <w:szCs w:val="28"/>
        </w:rPr>
        <w:footnoteReference w:id="37"/>
      </w:r>
      <w:r w:rsidRPr="000613AB">
        <w:rPr>
          <w:rFonts w:ascii="Garamond" w:hAnsi="Garamond" w:cs="Times New Roman"/>
          <w:sz w:val="28"/>
          <w:szCs w:val="28"/>
        </w:rPr>
        <w:t xml:space="preserve"> necessarium imminens exigeret, posset ut</w:t>
      </w:r>
      <w:r w:rsidR="00210A03" w:rsidRPr="000613AB">
        <w:rPr>
          <w:rFonts w:ascii="Garamond" w:hAnsi="Garamond" w:cs="Times New Roman"/>
          <w:sz w:val="28"/>
          <w:szCs w:val="28"/>
        </w:rPr>
        <w:t>ique ob solitam maris effusio-/83/-nem</w:t>
      </w:r>
      <w:r w:rsidRPr="000613AB">
        <w:rPr>
          <w:rFonts w:ascii="Garamond" w:hAnsi="Garamond" w:cs="Times New Roman"/>
          <w:sz w:val="28"/>
          <w:szCs w:val="28"/>
        </w:rPr>
        <w:t xml:space="preserve"> </w:t>
      </w:r>
      <w:r w:rsidR="00210A03" w:rsidRPr="000613AB">
        <w:rPr>
          <w:rFonts w:ascii="Garamond" w:hAnsi="Garamond" w:cs="Times New Roman"/>
          <w:sz w:val="28"/>
          <w:szCs w:val="28"/>
        </w:rPr>
        <w:t>introit</w:t>
      </w:r>
      <w:r w:rsidRPr="000613AB">
        <w:rPr>
          <w:rFonts w:ascii="Garamond" w:hAnsi="Garamond" w:cs="Times New Roman"/>
          <w:sz w:val="28"/>
          <w:szCs w:val="28"/>
        </w:rPr>
        <w:t xml:space="preserve">us intercludi. Quocirca </w:t>
      </w:r>
      <w:r w:rsidR="00210A03" w:rsidRPr="000613AB">
        <w:rPr>
          <w:rFonts w:ascii="Garamond" w:hAnsi="Garamond" w:cs="Times New Roman"/>
          <w:sz w:val="28"/>
          <w:szCs w:val="28"/>
        </w:rPr>
        <w:t>abbatis castrum idem cure custodiendum dimisit. Et quanquan</w:t>
      </w:r>
      <w:r w:rsidRPr="000613AB">
        <w:rPr>
          <w:rFonts w:ascii="Garamond" w:hAnsi="Garamond" w:cs="Times New Roman"/>
          <w:sz w:val="28"/>
          <w:szCs w:val="28"/>
        </w:rPr>
        <w:t xml:space="preserve"> super eo </w:t>
      </w:r>
      <w:r w:rsidR="00210A03" w:rsidRPr="000613AB">
        <w:rPr>
          <w:rFonts w:ascii="Garamond" w:hAnsi="Garamond" w:cs="Times New Roman"/>
          <w:sz w:val="28"/>
          <w:szCs w:val="28"/>
        </w:rPr>
        <w:t>a</w:t>
      </w:r>
      <w:r w:rsidR="00A472E4" w:rsidRPr="000613AB">
        <w:rPr>
          <w:rFonts w:ascii="Garamond" w:hAnsi="Garamond" w:cs="Times New Roman"/>
          <w:sz w:val="28"/>
          <w:szCs w:val="28"/>
        </w:rPr>
        <w:t>bbatis</w:t>
      </w:r>
      <w:r w:rsidRPr="000613AB">
        <w:rPr>
          <w:rFonts w:ascii="Garamond" w:hAnsi="Garamond" w:cs="Times New Roman"/>
          <w:sz w:val="28"/>
          <w:szCs w:val="28"/>
        </w:rPr>
        <w:t xml:space="preserve"> suorumque </w:t>
      </w:r>
      <w:r w:rsidR="00A472E4" w:rsidRPr="000613AB">
        <w:rPr>
          <w:rFonts w:ascii="Garamond" w:hAnsi="Garamond" w:cs="Times New Roman"/>
          <w:sz w:val="28"/>
          <w:szCs w:val="28"/>
        </w:rPr>
        <w:t>pervigil non deforet sollicitudo, effere tamen gentis frequens in</w:t>
      </w:r>
      <w:r w:rsidRPr="000613AB">
        <w:rPr>
          <w:rFonts w:ascii="Garamond" w:hAnsi="Garamond" w:cs="Times New Roman"/>
          <w:sz w:val="28"/>
          <w:szCs w:val="28"/>
        </w:rPr>
        <w:t>ruptio non cessabat. Cu</w:t>
      </w:r>
      <w:r w:rsidR="007C2885" w:rsidRPr="000613AB">
        <w:rPr>
          <w:rFonts w:ascii="Garamond" w:hAnsi="Garamond" w:cs="Times New Roman"/>
          <w:sz w:val="28"/>
          <w:szCs w:val="28"/>
        </w:rPr>
        <w:t>i</w:t>
      </w:r>
      <w:r w:rsidRPr="000613AB">
        <w:rPr>
          <w:rFonts w:ascii="Garamond" w:hAnsi="Garamond" w:cs="Times New Roman"/>
          <w:sz w:val="28"/>
          <w:szCs w:val="28"/>
        </w:rPr>
        <w:t>us f</w:t>
      </w:r>
      <w:r w:rsidR="00A472E4" w:rsidRPr="000613AB">
        <w:rPr>
          <w:rFonts w:ascii="Garamond" w:hAnsi="Garamond" w:cs="Times New Roman"/>
          <w:sz w:val="28"/>
          <w:szCs w:val="28"/>
        </w:rPr>
        <w:t>requentes impetus monachi in prefata insula degentes</w:t>
      </w:r>
      <w:r w:rsidRPr="000613AB">
        <w:rPr>
          <w:rFonts w:ascii="Garamond" w:hAnsi="Garamond" w:cs="Times New Roman"/>
          <w:sz w:val="28"/>
          <w:szCs w:val="28"/>
        </w:rPr>
        <w:t xml:space="preserve"> ferre non valentes, venerabile </w:t>
      </w:r>
      <w:r w:rsidR="00210A03" w:rsidRPr="000613AB">
        <w:rPr>
          <w:rFonts w:ascii="Garamond" w:hAnsi="Garamond" w:cs="Times New Roman"/>
          <w:sz w:val="28"/>
          <w:szCs w:val="28"/>
        </w:rPr>
        <w:t>b</w:t>
      </w:r>
      <w:r w:rsidRPr="000613AB">
        <w:rPr>
          <w:rFonts w:ascii="Garamond" w:hAnsi="Garamond" w:cs="Times New Roman"/>
          <w:sz w:val="28"/>
          <w:szCs w:val="28"/>
        </w:rPr>
        <w:t>eati Phi</w:t>
      </w:r>
      <w:r w:rsidR="00A472E4" w:rsidRPr="000613AB">
        <w:rPr>
          <w:rFonts w:ascii="Garamond" w:hAnsi="Garamond" w:cs="Times New Roman"/>
          <w:sz w:val="28"/>
          <w:szCs w:val="28"/>
        </w:rPr>
        <w:t>liberti corpus efferri a tumulo et cum insigni reliquiarum</w:t>
      </w:r>
      <w:r w:rsidRPr="000613AB">
        <w:rPr>
          <w:rFonts w:ascii="Garamond" w:hAnsi="Garamond" w:cs="Times New Roman"/>
          <w:sz w:val="28"/>
          <w:szCs w:val="28"/>
        </w:rPr>
        <w:t xml:space="preserve"> varioque ornamentorum thesauro</w:t>
      </w:r>
      <w:r w:rsidR="00A472E4" w:rsidRPr="000613AB">
        <w:rPr>
          <w:rFonts w:ascii="Garamond" w:hAnsi="Garamond" w:cs="Times New Roman"/>
          <w:sz w:val="28"/>
          <w:szCs w:val="28"/>
        </w:rPr>
        <w:t>,</w:t>
      </w:r>
      <w:r w:rsidRPr="000613AB">
        <w:rPr>
          <w:rFonts w:ascii="Garamond" w:hAnsi="Garamond" w:cs="Times New Roman"/>
          <w:sz w:val="28"/>
          <w:szCs w:val="28"/>
        </w:rPr>
        <w:t xml:space="preserve"> de quibus supra retulimus</w:t>
      </w:r>
      <w:r w:rsidR="00A472E4" w:rsidRPr="000613AB">
        <w:rPr>
          <w:rFonts w:ascii="Garamond" w:hAnsi="Garamond" w:cs="Times New Roman"/>
          <w:sz w:val="28"/>
          <w:szCs w:val="28"/>
        </w:rPr>
        <w:t>,</w:t>
      </w:r>
      <w:r w:rsidRPr="000613AB">
        <w:rPr>
          <w:rFonts w:ascii="Garamond" w:hAnsi="Garamond" w:cs="Times New Roman"/>
          <w:sz w:val="28"/>
          <w:szCs w:val="28"/>
        </w:rPr>
        <w:t xml:space="preserve"> alio inde trans</w:t>
      </w:r>
      <w:r w:rsidR="00210A03" w:rsidRPr="000613AB">
        <w:rPr>
          <w:rFonts w:ascii="Garamond" w:hAnsi="Garamond" w:cs="Times New Roman"/>
          <w:sz w:val="28"/>
          <w:szCs w:val="28"/>
        </w:rPr>
        <w:t>ferri delegerunt,</w:t>
      </w:r>
      <w:r w:rsidRPr="000613AB">
        <w:rPr>
          <w:rFonts w:ascii="Garamond" w:hAnsi="Garamond" w:cs="Times New Roman"/>
          <w:sz w:val="28"/>
          <w:szCs w:val="28"/>
        </w:rPr>
        <w:t xml:space="preserve"> </w:t>
      </w:r>
      <w:r w:rsidRPr="000613AB">
        <w:rPr>
          <w:rFonts w:ascii="Garamond" w:hAnsi="Garamond" w:cs="Times New Roman"/>
          <w:sz w:val="28"/>
          <w:szCs w:val="28"/>
          <w:vertAlign w:val="superscript"/>
        </w:rPr>
        <w:t>/124v/</w:t>
      </w:r>
      <w:r w:rsidR="00210A03" w:rsidRPr="000613AB">
        <w:rPr>
          <w:rFonts w:ascii="Garamond" w:hAnsi="Garamond" w:cs="Times New Roman"/>
          <w:sz w:val="28"/>
          <w:szCs w:val="28"/>
        </w:rPr>
        <w:t xml:space="preserve"> secundum dominicum praeceptum :</w:t>
      </w:r>
      <w:r w:rsidRPr="000613AB">
        <w:rPr>
          <w:rFonts w:ascii="Garamond" w:hAnsi="Garamond" w:cs="Times New Roman"/>
          <w:sz w:val="28"/>
          <w:szCs w:val="28"/>
        </w:rPr>
        <w:t xml:space="preserve"> </w:t>
      </w:r>
      <w:r w:rsidRPr="000613AB">
        <w:rPr>
          <w:rFonts w:ascii="Garamond" w:hAnsi="Garamond" w:cs="Times New Roman"/>
          <w:i/>
          <w:sz w:val="28"/>
          <w:szCs w:val="28"/>
        </w:rPr>
        <w:t>Si vos persecuti fuerint in ista civitate, fugite in aliam</w:t>
      </w:r>
      <w:r w:rsidRPr="000613AB">
        <w:rPr>
          <w:rFonts w:ascii="Garamond" w:hAnsi="Garamond" w:cs="Times New Roman"/>
          <w:sz w:val="28"/>
          <w:szCs w:val="28"/>
        </w:rPr>
        <w:t>. Quod ne temere vel incons</w:t>
      </w:r>
      <w:r w:rsidR="00210A03" w:rsidRPr="000613AB">
        <w:rPr>
          <w:rFonts w:ascii="Garamond" w:hAnsi="Garamond" w:cs="Times New Roman"/>
          <w:sz w:val="28"/>
          <w:szCs w:val="28"/>
        </w:rPr>
        <w:t>ulte facere viderentur, Pipini regis Aquitaniorum</w:t>
      </w:r>
      <w:r w:rsidRPr="000613AB">
        <w:rPr>
          <w:rFonts w:ascii="Garamond" w:hAnsi="Garamond" w:cs="Times New Roman"/>
          <w:sz w:val="28"/>
          <w:szCs w:val="28"/>
        </w:rPr>
        <w:t xml:space="preserve"> omniumque comprovincialium procerum super his prius consilio perfruuntur.</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19. Quis vero sufficienter valeat </w:t>
      </w:r>
      <w:r w:rsidR="001106C6" w:rsidRPr="000613AB">
        <w:rPr>
          <w:rFonts w:ascii="Garamond" w:hAnsi="Garamond" w:cs="Times New Roman"/>
          <w:sz w:val="28"/>
          <w:szCs w:val="28"/>
        </w:rPr>
        <w:t>ę</w:t>
      </w:r>
      <w:r w:rsidRPr="000613AB">
        <w:rPr>
          <w:rFonts w:ascii="Garamond" w:hAnsi="Garamond" w:cs="Times New Roman"/>
          <w:sz w:val="28"/>
          <w:szCs w:val="28"/>
        </w:rPr>
        <w:t>narrar</w:t>
      </w:r>
      <w:r w:rsidR="001106C6" w:rsidRPr="000613AB">
        <w:rPr>
          <w:rFonts w:ascii="Garamond" w:hAnsi="Garamond" w:cs="Times New Roman"/>
          <w:sz w:val="28"/>
          <w:szCs w:val="28"/>
        </w:rPr>
        <w:t xml:space="preserve">ę, quantus luctus eo die quo </w:t>
      </w:r>
      <w:r w:rsidRPr="000613AB">
        <w:rPr>
          <w:rFonts w:ascii="Garamond" w:hAnsi="Garamond" w:cs="Times New Roman"/>
          <w:sz w:val="28"/>
          <w:szCs w:val="28"/>
        </w:rPr>
        <w:t xml:space="preserve">aec facere </w:t>
      </w:r>
      <w:r w:rsidR="001106C6" w:rsidRPr="000613AB">
        <w:rPr>
          <w:rFonts w:ascii="Garamond" w:hAnsi="Garamond" w:cs="Times New Roman"/>
          <w:sz w:val="28"/>
          <w:szCs w:val="28"/>
        </w:rPr>
        <w:t>aggrediuntur, quantusve dolor h</w:t>
      </w:r>
      <w:r w:rsidRPr="000613AB">
        <w:rPr>
          <w:rFonts w:ascii="Garamond" w:hAnsi="Garamond" w:cs="Times New Roman"/>
          <w:sz w:val="28"/>
          <w:szCs w:val="28"/>
        </w:rPr>
        <w:t xml:space="preserve">ec </w:t>
      </w:r>
      <w:r w:rsidR="001106C6" w:rsidRPr="000613AB">
        <w:rPr>
          <w:rFonts w:ascii="Garamond" w:hAnsi="Garamond" w:cs="Times New Roman"/>
          <w:sz w:val="28"/>
          <w:szCs w:val="28"/>
        </w:rPr>
        <w:t>cernentium occupavit praecordia </w:t>
      </w:r>
      <w:r w:rsidRPr="000613AB">
        <w:rPr>
          <w:rFonts w:ascii="Garamond" w:hAnsi="Garamond" w:cs="Times New Roman"/>
          <w:sz w:val="28"/>
          <w:szCs w:val="28"/>
        </w:rPr>
        <w:t>? Si enim in cu</w:t>
      </w:r>
      <w:r w:rsidR="007C2885" w:rsidRPr="000613AB">
        <w:rPr>
          <w:rFonts w:ascii="Garamond" w:hAnsi="Garamond" w:cs="Times New Roman"/>
          <w:sz w:val="28"/>
          <w:szCs w:val="28"/>
        </w:rPr>
        <w:t>i</w:t>
      </w:r>
      <w:r w:rsidRPr="000613AB">
        <w:rPr>
          <w:rFonts w:ascii="Garamond" w:hAnsi="Garamond" w:cs="Times New Roman"/>
          <w:sz w:val="28"/>
          <w:szCs w:val="28"/>
        </w:rPr>
        <w:t>uslibet amicorum peregre proficiscentis discess</w:t>
      </w:r>
      <w:r w:rsidR="001106C6" w:rsidRPr="000613AB">
        <w:rPr>
          <w:rFonts w:ascii="Garamond" w:hAnsi="Garamond" w:cs="Times New Roman"/>
          <w:sz w:val="28"/>
          <w:szCs w:val="28"/>
        </w:rPr>
        <w:t>u multus sepe fit remanentium m</w:t>
      </w:r>
      <w:r w:rsidRPr="000613AB">
        <w:rPr>
          <w:rFonts w:ascii="Garamond" w:hAnsi="Garamond" w:cs="Times New Roman"/>
          <w:sz w:val="28"/>
          <w:szCs w:val="28"/>
        </w:rPr>
        <w:t>eror, quanta</w:t>
      </w:r>
      <w:r w:rsidR="001106C6" w:rsidRPr="000613AB">
        <w:rPr>
          <w:rFonts w:ascii="Garamond" w:hAnsi="Garamond" w:cs="Times New Roman"/>
          <w:sz w:val="28"/>
          <w:szCs w:val="28"/>
        </w:rPr>
        <w:t>m putas cunctis illius provincie hominibus tanti discessio p</w:t>
      </w:r>
      <w:r w:rsidRPr="000613AB">
        <w:rPr>
          <w:rFonts w:ascii="Garamond" w:hAnsi="Garamond" w:cs="Times New Roman"/>
          <w:sz w:val="28"/>
          <w:szCs w:val="28"/>
        </w:rPr>
        <w:t>atris, tanti denique peperit tristitiam loci desolatio ? Et quamvis omnibus haud mediocris fle</w:t>
      </w:r>
      <w:r w:rsidR="001106C6" w:rsidRPr="000613AB">
        <w:rPr>
          <w:rFonts w:ascii="Garamond" w:hAnsi="Garamond" w:cs="Times New Roman"/>
          <w:sz w:val="28"/>
          <w:szCs w:val="28"/>
        </w:rPr>
        <w:t>ndi causa maneret, eos tamen prec</w:t>
      </w:r>
      <w:r w:rsidRPr="000613AB">
        <w:rPr>
          <w:rFonts w:ascii="Garamond" w:hAnsi="Garamond" w:cs="Times New Roman"/>
          <w:sz w:val="28"/>
          <w:szCs w:val="28"/>
        </w:rPr>
        <w:t>ipue dolor afficiebat i</w:t>
      </w:r>
      <w:r w:rsidR="001106C6" w:rsidRPr="000613AB">
        <w:rPr>
          <w:rFonts w:ascii="Garamond" w:hAnsi="Garamond" w:cs="Times New Roman"/>
          <w:sz w:val="28"/>
          <w:szCs w:val="28"/>
        </w:rPr>
        <w:t>mmanior, quos remanere cogebat etas in</w:t>
      </w:r>
      <w:r w:rsidRPr="000613AB">
        <w:rPr>
          <w:rFonts w:ascii="Garamond" w:hAnsi="Garamond" w:cs="Times New Roman"/>
          <w:sz w:val="28"/>
          <w:szCs w:val="28"/>
        </w:rPr>
        <w:t xml:space="preserve">becilla parentum. Proficiscentes quippe quorum ingens etat multitude, </w:t>
      </w:r>
      <w:r w:rsidR="001106C6" w:rsidRPr="000613AB">
        <w:rPr>
          <w:rFonts w:ascii="Garamond" w:hAnsi="Garamond" w:cs="Times New Roman"/>
          <w:sz w:val="28"/>
          <w:szCs w:val="28"/>
        </w:rPr>
        <w:t>eo spes firmior quandoque futur</w:t>
      </w:r>
      <w:r w:rsidRPr="000613AB">
        <w:rPr>
          <w:rFonts w:ascii="Garamond" w:hAnsi="Garamond" w:cs="Times New Roman"/>
          <w:sz w:val="28"/>
          <w:szCs w:val="28"/>
        </w:rPr>
        <w:t>e quietis consolabatur, quo se illius frui conturbernio gratulabantur, cu</w:t>
      </w:r>
      <w:r w:rsidR="007C2885" w:rsidRPr="000613AB">
        <w:rPr>
          <w:rFonts w:ascii="Garamond" w:hAnsi="Garamond" w:cs="Times New Roman"/>
          <w:sz w:val="28"/>
          <w:szCs w:val="28"/>
        </w:rPr>
        <w:t>i</w:t>
      </w:r>
      <w:r w:rsidRPr="000613AB">
        <w:rPr>
          <w:rFonts w:ascii="Garamond" w:hAnsi="Garamond" w:cs="Times New Roman"/>
          <w:sz w:val="28"/>
          <w:szCs w:val="28"/>
        </w:rPr>
        <w:t>us auxilio divinam humanamque sciebant posse sibi non d</w:t>
      </w:r>
      <w:r w:rsidR="001106C6" w:rsidRPr="000613AB">
        <w:rPr>
          <w:rFonts w:ascii="Garamond" w:hAnsi="Garamond" w:cs="Times New Roman"/>
          <w:sz w:val="28"/>
          <w:szCs w:val="28"/>
        </w:rPr>
        <w:t>efore consolationem. Quid plura ? D</w:t>
      </w:r>
      <w:r w:rsidRPr="000613AB">
        <w:rPr>
          <w:rFonts w:ascii="Garamond" w:hAnsi="Garamond" w:cs="Times New Roman"/>
          <w:sz w:val="28"/>
          <w:szCs w:val="28"/>
        </w:rPr>
        <w:t>ie primo ad A</w:t>
      </w:r>
      <w:r w:rsidR="001106C6" w:rsidRPr="000613AB">
        <w:rPr>
          <w:rFonts w:ascii="Garamond" w:hAnsi="Garamond" w:cs="Times New Roman"/>
          <w:sz w:val="28"/>
          <w:szCs w:val="28"/>
        </w:rPr>
        <w:t>mpennum suam delatus est vilIam, quo videlicet die</w:t>
      </w:r>
      <w:r w:rsidRPr="000613AB">
        <w:rPr>
          <w:rFonts w:ascii="Garamond" w:hAnsi="Garamond" w:cs="Times New Roman"/>
          <w:sz w:val="28"/>
          <w:szCs w:val="28"/>
        </w:rPr>
        <w:t xml:space="preserve"> tribus</w:t>
      </w:r>
      <w:r w:rsidR="001106C6" w:rsidRPr="000613AB">
        <w:rPr>
          <w:rFonts w:ascii="Garamond" w:hAnsi="Garamond" w:cs="Times New Roman"/>
          <w:sz w:val="28"/>
          <w:szCs w:val="28"/>
        </w:rPr>
        <w:t xml:space="preserve"> qui aderant meruerunt ibidem l</w:t>
      </w:r>
      <w:r w:rsidRPr="000613AB">
        <w:rPr>
          <w:rFonts w:ascii="Garamond" w:hAnsi="Garamond" w:cs="Times New Roman"/>
          <w:sz w:val="28"/>
          <w:szCs w:val="28"/>
        </w:rPr>
        <w:t>etificari mira</w:t>
      </w:r>
      <w:r w:rsidR="001106C6" w:rsidRPr="000613AB">
        <w:rPr>
          <w:rFonts w:ascii="Garamond" w:hAnsi="Garamond" w:cs="Times New Roman"/>
          <w:sz w:val="28"/>
          <w:szCs w:val="28"/>
        </w:rPr>
        <w:t>culis. Sed ne cunctis pene nota, qu</w:t>
      </w:r>
      <w:r w:rsidRPr="000613AB">
        <w:rPr>
          <w:rFonts w:ascii="Garamond" w:hAnsi="Garamond" w:cs="Times New Roman"/>
          <w:sz w:val="28"/>
          <w:szCs w:val="28"/>
        </w:rPr>
        <w:t>e per easdem multiplices translationes acta sunt mi</w:t>
      </w:r>
      <w:r w:rsidR="001106C6" w:rsidRPr="000613AB">
        <w:rPr>
          <w:rFonts w:ascii="Garamond" w:hAnsi="Garamond" w:cs="Times New Roman"/>
          <w:sz w:val="28"/>
          <w:szCs w:val="28"/>
        </w:rPr>
        <w:t>racula</w:t>
      </w:r>
      <w:r w:rsidRPr="000613AB">
        <w:rPr>
          <w:rFonts w:ascii="Garamond" w:hAnsi="Garamond" w:cs="Times New Roman"/>
          <w:sz w:val="28"/>
          <w:szCs w:val="28"/>
        </w:rPr>
        <w:t xml:space="preserve"> replicando </w:t>
      </w:r>
      <w:r w:rsidRPr="000613AB">
        <w:rPr>
          <w:rFonts w:ascii="Garamond" w:hAnsi="Garamond" w:cs="Times New Roman"/>
          <w:sz w:val="28"/>
          <w:szCs w:val="28"/>
        </w:rPr>
        <w:lastRenderedPageBreak/>
        <w:t>co</w:t>
      </w:r>
      <w:r w:rsidR="001106C6" w:rsidRPr="000613AB">
        <w:rPr>
          <w:rFonts w:ascii="Garamond" w:hAnsi="Garamond" w:cs="Times New Roman"/>
          <w:sz w:val="28"/>
          <w:szCs w:val="28"/>
        </w:rPr>
        <w:t>mmemorem, hoc breviter intimabo</w:t>
      </w:r>
      <w:r w:rsidRPr="000613AB">
        <w:rPr>
          <w:rFonts w:ascii="Garamond" w:hAnsi="Garamond" w:cs="Times New Roman"/>
          <w:sz w:val="28"/>
          <w:szCs w:val="28"/>
        </w:rPr>
        <w:t xml:space="preserve"> quod nullus miraculo locus</w:t>
      </w:r>
      <w:r w:rsidR="001106C6" w:rsidRPr="000613AB">
        <w:rPr>
          <w:rFonts w:ascii="Garamond" w:hAnsi="Garamond" w:cs="Times New Roman"/>
          <w:sz w:val="28"/>
          <w:szCs w:val="28"/>
        </w:rPr>
        <w:t xml:space="preserve"> caruerit, in quo vel unius hor</w:t>
      </w:r>
      <w:r w:rsidRPr="000613AB">
        <w:rPr>
          <w:rFonts w:ascii="Garamond" w:hAnsi="Garamond" w:cs="Times New Roman"/>
          <w:sz w:val="28"/>
          <w:szCs w:val="28"/>
        </w:rPr>
        <w:t xml:space="preserve">e spatio eos manere contigisset, si modo </w:t>
      </w:r>
      <w:r w:rsidR="001106C6" w:rsidRPr="000613AB">
        <w:rPr>
          <w:rFonts w:ascii="Garamond" w:hAnsi="Garamond" w:cs="Times New Roman"/>
          <w:sz w:val="28"/>
          <w:szCs w:val="28"/>
        </w:rPr>
        <w:t>coram indigens adfuisset</w:t>
      </w:r>
      <w:r w:rsidRPr="000613AB">
        <w:rPr>
          <w:rFonts w:ascii="Garamond" w:hAnsi="Garamond" w:cs="Times New Roman"/>
          <w:sz w:val="28"/>
          <w:szCs w:val="28"/>
        </w:rPr>
        <w:t>.</w:t>
      </w:r>
    </w:p>
    <w:p w:rsidR="00FC0960" w:rsidRPr="000613AB" w:rsidRDefault="001106C6" w:rsidP="00544608">
      <w:pPr>
        <w:spacing w:after="120"/>
        <w:ind w:firstLine="142"/>
        <w:jc w:val="both"/>
        <w:rPr>
          <w:rFonts w:ascii="Garamond" w:hAnsi="Garamond" w:cs="Times New Roman"/>
          <w:sz w:val="28"/>
          <w:szCs w:val="28"/>
        </w:rPr>
      </w:pPr>
      <w:r w:rsidRPr="000613AB">
        <w:rPr>
          <w:rFonts w:ascii="Garamond" w:hAnsi="Garamond" w:cs="Times New Roman"/>
          <w:sz w:val="28"/>
          <w:szCs w:val="28"/>
        </w:rPr>
        <w:t>20. In pr</w:t>
      </w:r>
      <w:r w:rsidR="00FC0960" w:rsidRPr="000613AB">
        <w:rPr>
          <w:rFonts w:ascii="Garamond" w:hAnsi="Garamond" w:cs="Times New Roman"/>
          <w:sz w:val="28"/>
          <w:szCs w:val="28"/>
        </w:rPr>
        <w:t xml:space="preserve">efato </w:t>
      </w:r>
      <w:r w:rsidR="00544608" w:rsidRPr="000613AB">
        <w:rPr>
          <w:rFonts w:ascii="Garamond" w:hAnsi="Garamond" w:cs="Times New Roman"/>
          <w:sz w:val="28"/>
          <w:szCs w:val="28"/>
        </w:rPr>
        <w:t>ergo loco diebus tribus emensis</w:t>
      </w:r>
      <w:r w:rsidR="00FC0960" w:rsidRPr="000613AB">
        <w:rPr>
          <w:rFonts w:ascii="Garamond" w:hAnsi="Garamond" w:cs="Times New Roman"/>
          <w:sz w:val="28"/>
          <w:szCs w:val="28"/>
        </w:rPr>
        <w:t xml:space="preserve"> ad </w:t>
      </w:r>
      <w:r w:rsidR="00544608" w:rsidRPr="000613AB">
        <w:rPr>
          <w:rFonts w:ascii="Garamond" w:hAnsi="Garamond" w:cs="Times New Roman"/>
          <w:sz w:val="28"/>
          <w:szCs w:val="28"/>
        </w:rPr>
        <w:t xml:space="preserve">/84/ </w:t>
      </w:r>
      <w:r w:rsidR="00FC0960" w:rsidRPr="000613AB">
        <w:rPr>
          <w:rFonts w:ascii="Garamond" w:hAnsi="Garamond" w:cs="Times New Roman"/>
          <w:sz w:val="28"/>
          <w:szCs w:val="28"/>
        </w:rPr>
        <w:t>locum qui Varinnem vocatur deveniunt, unde nocte transacta egredientes, veniunt</w:t>
      </w:r>
      <w:r w:rsidR="00210A03" w:rsidRPr="000613AB">
        <w:rPr>
          <w:rFonts w:ascii="Garamond" w:hAnsi="Garamond" w:cs="Times New Roman"/>
          <w:sz w:val="28"/>
          <w:szCs w:val="28"/>
        </w:rPr>
        <w:t xml:space="preserve"> ad villam cui Paulus nomen est,</w:t>
      </w:r>
      <w:r w:rsidR="00FC0960" w:rsidRPr="000613AB">
        <w:rPr>
          <w:rFonts w:ascii="Garamond" w:hAnsi="Garamond" w:cs="Times New Roman"/>
          <w:sz w:val="28"/>
          <w:szCs w:val="28"/>
        </w:rPr>
        <w:t xml:space="preserve"> a qua</w:t>
      </w:r>
      <w:r w:rsidR="00CD656A" w:rsidRPr="000613AB">
        <w:rPr>
          <w:rStyle w:val="Appelnotedebasdep"/>
          <w:rFonts w:ascii="Garamond" w:hAnsi="Garamond" w:cs="Times New Roman"/>
          <w:sz w:val="28"/>
          <w:szCs w:val="28"/>
        </w:rPr>
        <w:footnoteReference w:id="38"/>
      </w:r>
      <w:r w:rsidR="00FC0960" w:rsidRPr="000613AB">
        <w:rPr>
          <w:rFonts w:ascii="Garamond" w:hAnsi="Garamond" w:cs="Times New Roman"/>
          <w:sz w:val="28"/>
          <w:szCs w:val="28"/>
        </w:rPr>
        <w:t xml:space="preserve"> alterius spatio </w:t>
      </w:r>
      <w:r w:rsidR="00210A03" w:rsidRPr="000613AB">
        <w:rPr>
          <w:rFonts w:ascii="Garamond" w:hAnsi="Garamond" w:cs="Times New Roman"/>
          <w:sz w:val="28"/>
          <w:szCs w:val="28"/>
        </w:rPr>
        <w:t>noctis exacto exeuntes, ad</w:t>
      </w:r>
      <w:r w:rsidR="00CD656A" w:rsidRPr="000613AB">
        <w:rPr>
          <w:rStyle w:val="Appelnotedebasdep"/>
          <w:rFonts w:ascii="Garamond" w:hAnsi="Garamond" w:cs="Times New Roman"/>
          <w:sz w:val="28"/>
          <w:szCs w:val="28"/>
        </w:rPr>
        <w:footnoteReference w:id="39"/>
      </w:r>
      <w:r w:rsidR="00210A03" w:rsidRPr="000613AB">
        <w:rPr>
          <w:rFonts w:ascii="Garamond" w:hAnsi="Garamond" w:cs="Times New Roman"/>
          <w:sz w:val="28"/>
          <w:szCs w:val="28"/>
        </w:rPr>
        <w:t xml:space="preserve"> Deas</w:t>
      </w:r>
      <w:r w:rsidR="00FC0960" w:rsidRPr="000613AB">
        <w:rPr>
          <w:rFonts w:ascii="Garamond" w:hAnsi="Garamond" w:cs="Times New Roman"/>
          <w:sz w:val="28"/>
          <w:szCs w:val="28"/>
        </w:rPr>
        <w:t xml:space="preserve"> suum monasterium gloriosa pignora detulerunt. Ubi quanta beneficia per </w:t>
      </w:r>
      <w:r w:rsidR="00210A03" w:rsidRPr="000613AB">
        <w:rPr>
          <w:rFonts w:ascii="Garamond" w:hAnsi="Garamond" w:cs="Times New Roman"/>
          <w:sz w:val="28"/>
          <w:szCs w:val="28"/>
        </w:rPr>
        <w:t>.</w:t>
      </w:r>
      <w:r w:rsidR="00210A03" w:rsidRPr="000613AB">
        <w:rPr>
          <w:rFonts w:ascii="Garamond" w:hAnsi="Garamond" w:cs="Times New Roman"/>
          <w:smallCaps/>
          <w:sz w:val="28"/>
          <w:szCs w:val="28"/>
        </w:rPr>
        <w:t>xx</w:t>
      </w:r>
      <w:r w:rsidR="00210A03" w:rsidRPr="000613AB">
        <w:rPr>
          <w:rFonts w:ascii="Garamond" w:hAnsi="Garamond" w:cs="Times New Roman"/>
          <w:sz w:val="28"/>
          <w:szCs w:val="28"/>
        </w:rPr>
        <w:t xml:space="preserve">. </w:t>
      </w:r>
      <w:proofErr w:type="gramStart"/>
      <w:r w:rsidR="00210A03" w:rsidRPr="000613AB">
        <w:rPr>
          <w:rFonts w:ascii="Garamond" w:hAnsi="Garamond" w:cs="Times New Roman"/>
          <w:sz w:val="28"/>
          <w:szCs w:val="28"/>
        </w:rPr>
        <w:t>et</w:t>
      </w:r>
      <w:proofErr w:type="gramEnd"/>
      <w:r w:rsidR="00210A03" w:rsidRPr="000613AB">
        <w:rPr>
          <w:rFonts w:ascii="Garamond" w:hAnsi="Garamond" w:cs="Times New Roman"/>
          <w:sz w:val="28"/>
          <w:szCs w:val="28"/>
        </w:rPr>
        <w:t xml:space="preserve"> .</w:t>
      </w:r>
      <w:r w:rsidR="00210A03" w:rsidRPr="000613AB">
        <w:rPr>
          <w:rFonts w:ascii="Garamond" w:hAnsi="Garamond" w:cs="Times New Roman"/>
          <w:smallCaps/>
          <w:sz w:val="28"/>
          <w:szCs w:val="28"/>
        </w:rPr>
        <w:t>vii</w:t>
      </w:r>
      <w:r w:rsidR="00210A03" w:rsidRPr="000613AB">
        <w:rPr>
          <w:rFonts w:ascii="Garamond" w:hAnsi="Garamond" w:cs="Times New Roman"/>
          <w:sz w:val="28"/>
          <w:szCs w:val="28"/>
        </w:rPr>
        <w:t>.</w:t>
      </w:r>
      <w:r w:rsidR="00FC0960" w:rsidRPr="000613AB">
        <w:rPr>
          <w:rFonts w:ascii="Garamond" w:hAnsi="Garamond" w:cs="Times New Roman"/>
          <w:sz w:val="28"/>
          <w:szCs w:val="28"/>
        </w:rPr>
        <w:t xml:space="preserve"> </w:t>
      </w:r>
      <w:proofErr w:type="gramStart"/>
      <w:r w:rsidR="00FC0960" w:rsidRPr="000613AB">
        <w:rPr>
          <w:rFonts w:ascii="Garamond" w:hAnsi="Garamond" w:cs="Times New Roman"/>
          <w:sz w:val="28"/>
          <w:szCs w:val="28"/>
        </w:rPr>
        <w:t>annos</w:t>
      </w:r>
      <w:proofErr w:type="gramEnd"/>
      <w:r w:rsidR="00FC0960" w:rsidRPr="000613AB">
        <w:rPr>
          <w:rFonts w:ascii="Garamond" w:hAnsi="Garamond" w:cs="Times New Roman"/>
          <w:sz w:val="28"/>
          <w:szCs w:val="28"/>
        </w:rPr>
        <w:t xml:space="preserve"> omnipotens Deus populo </w:t>
      </w:r>
      <w:r w:rsidR="00544608" w:rsidRPr="000613AB">
        <w:rPr>
          <w:rFonts w:ascii="Garamond" w:hAnsi="Garamond" w:cs="Times New Roman"/>
          <w:sz w:val="28"/>
          <w:szCs w:val="28"/>
        </w:rPr>
        <w:t>suo continua opitulatione largit</w:t>
      </w:r>
      <w:r w:rsidR="00FC0960" w:rsidRPr="000613AB">
        <w:rPr>
          <w:rFonts w:ascii="Garamond" w:hAnsi="Garamond" w:cs="Times New Roman"/>
          <w:sz w:val="28"/>
          <w:szCs w:val="28"/>
        </w:rPr>
        <w:t xml:space="preserve">us fuerit, in proprio continetur libello. </w:t>
      </w:r>
      <w:r w:rsidR="00CA2F50" w:rsidRPr="000613AB">
        <w:rPr>
          <w:rFonts w:ascii="Garamond" w:hAnsi="Garamond" w:cs="Times New Roman"/>
          <w:sz w:val="28"/>
          <w:szCs w:val="28"/>
        </w:rPr>
        <w:t>I</w:t>
      </w:r>
      <w:r w:rsidR="00FC0960" w:rsidRPr="000613AB">
        <w:rPr>
          <w:rFonts w:ascii="Garamond" w:hAnsi="Garamond" w:cs="Times New Roman"/>
          <w:sz w:val="28"/>
          <w:szCs w:val="28"/>
        </w:rPr>
        <w:t>nterea venerabilis pa</w:t>
      </w:r>
      <w:r w:rsidR="00CA2F50" w:rsidRPr="000613AB">
        <w:rPr>
          <w:rFonts w:ascii="Garamond" w:hAnsi="Garamond" w:cs="Times New Roman"/>
          <w:sz w:val="28"/>
          <w:szCs w:val="28"/>
        </w:rPr>
        <w:t>t</w:t>
      </w:r>
      <w:r w:rsidR="00FC0960" w:rsidRPr="000613AB">
        <w:rPr>
          <w:rFonts w:ascii="Garamond" w:hAnsi="Garamond" w:cs="Times New Roman"/>
          <w:sz w:val="28"/>
          <w:szCs w:val="28"/>
        </w:rPr>
        <w:t>er Hilbodus</w:t>
      </w:r>
      <w:r w:rsidR="00544608" w:rsidRPr="000613AB">
        <w:rPr>
          <w:rFonts w:ascii="Garamond" w:hAnsi="Garamond" w:cs="Times New Roman"/>
          <w:sz w:val="28"/>
          <w:szCs w:val="28"/>
        </w:rPr>
        <w:t>,</w:t>
      </w:r>
      <w:r w:rsidR="00FC0960" w:rsidRPr="000613AB">
        <w:rPr>
          <w:rFonts w:ascii="Garamond" w:hAnsi="Garamond" w:cs="Times New Roman"/>
          <w:sz w:val="28"/>
          <w:szCs w:val="28"/>
        </w:rPr>
        <w:t xml:space="preserve"> qui totius hu</w:t>
      </w:r>
      <w:r w:rsidR="007C2885" w:rsidRPr="000613AB">
        <w:rPr>
          <w:rFonts w:ascii="Garamond" w:hAnsi="Garamond" w:cs="Times New Roman"/>
          <w:sz w:val="28"/>
          <w:szCs w:val="28"/>
        </w:rPr>
        <w:t>i</w:t>
      </w:r>
      <w:r w:rsidR="00544608" w:rsidRPr="000613AB">
        <w:rPr>
          <w:rFonts w:ascii="Garamond" w:hAnsi="Garamond" w:cs="Times New Roman"/>
          <w:sz w:val="28"/>
          <w:szCs w:val="28"/>
        </w:rPr>
        <w:t>us negoc</w:t>
      </w:r>
      <w:r w:rsidR="00FC0960" w:rsidRPr="000613AB">
        <w:rPr>
          <w:rFonts w:ascii="Garamond" w:hAnsi="Garamond" w:cs="Times New Roman"/>
          <w:sz w:val="28"/>
          <w:szCs w:val="28"/>
        </w:rPr>
        <w:t>ii dispositor ab initio fuerat et procuraror, tempus inaniter solito sibi more praeterire non pa</w:t>
      </w:r>
      <w:r w:rsidR="00544608" w:rsidRPr="000613AB">
        <w:rPr>
          <w:rFonts w:ascii="Garamond" w:hAnsi="Garamond" w:cs="Times New Roman"/>
          <w:sz w:val="28"/>
          <w:szCs w:val="28"/>
        </w:rPr>
        <w:t>titur, sed r</w:t>
      </w:r>
      <w:r w:rsidR="00210A03" w:rsidRPr="000613AB">
        <w:rPr>
          <w:rFonts w:ascii="Garamond" w:hAnsi="Garamond" w:cs="Times New Roman"/>
          <w:sz w:val="28"/>
          <w:szCs w:val="28"/>
        </w:rPr>
        <w:t>egem studuit adire K</w:t>
      </w:r>
      <w:r w:rsidR="00FC0960" w:rsidRPr="000613AB">
        <w:rPr>
          <w:rFonts w:ascii="Garamond" w:hAnsi="Garamond" w:cs="Times New Roman"/>
          <w:sz w:val="28"/>
          <w:szCs w:val="28"/>
        </w:rPr>
        <w:t xml:space="preserve">arolum, quem pius pater </w:t>
      </w:r>
      <w:r w:rsidR="00FC0960" w:rsidRPr="000613AB">
        <w:rPr>
          <w:rFonts w:ascii="Garamond" w:hAnsi="Garamond" w:cs="Times New Roman"/>
          <w:sz w:val="28"/>
          <w:szCs w:val="28"/>
          <w:vertAlign w:val="superscript"/>
        </w:rPr>
        <w:t>/125r/</w:t>
      </w:r>
      <w:r w:rsidR="00FC0960" w:rsidRPr="000613AB">
        <w:rPr>
          <w:rFonts w:ascii="Garamond" w:hAnsi="Garamond" w:cs="Times New Roman"/>
          <w:sz w:val="28"/>
          <w:szCs w:val="28"/>
        </w:rPr>
        <w:t xml:space="preserve"> Ludovicus</w:t>
      </w:r>
      <w:r w:rsidR="00544608" w:rsidRPr="000613AB">
        <w:rPr>
          <w:rFonts w:ascii="Garamond" w:hAnsi="Garamond" w:cs="Times New Roman"/>
          <w:sz w:val="28"/>
          <w:szCs w:val="28"/>
        </w:rPr>
        <w:t>,</w:t>
      </w:r>
      <w:r w:rsidR="00FC0960" w:rsidRPr="000613AB">
        <w:rPr>
          <w:rFonts w:ascii="Garamond" w:hAnsi="Garamond" w:cs="Times New Roman"/>
          <w:sz w:val="28"/>
          <w:szCs w:val="28"/>
        </w:rPr>
        <w:t xml:space="preserve"> defuncto filio Pipino</w:t>
      </w:r>
      <w:r w:rsidR="00210A03" w:rsidRPr="000613AB">
        <w:rPr>
          <w:rFonts w:ascii="Garamond" w:hAnsi="Garamond" w:cs="Times New Roman"/>
          <w:sz w:val="28"/>
          <w:szCs w:val="28"/>
        </w:rPr>
        <w:t>,</w:t>
      </w:r>
      <w:r w:rsidR="00FC0960" w:rsidRPr="000613AB">
        <w:rPr>
          <w:rFonts w:ascii="Garamond" w:hAnsi="Garamond" w:cs="Times New Roman"/>
          <w:sz w:val="28"/>
          <w:szCs w:val="28"/>
        </w:rPr>
        <w:t xml:space="preserve"> </w:t>
      </w:r>
      <w:r w:rsidR="00210A03" w:rsidRPr="000613AB">
        <w:rPr>
          <w:rFonts w:ascii="Garamond" w:hAnsi="Garamond" w:cs="Times New Roman"/>
          <w:sz w:val="28"/>
          <w:szCs w:val="28"/>
        </w:rPr>
        <w:t>r</w:t>
      </w:r>
      <w:r w:rsidR="00FC0960" w:rsidRPr="000613AB">
        <w:rPr>
          <w:rFonts w:ascii="Garamond" w:hAnsi="Garamond" w:cs="Times New Roman"/>
          <w:sz w:val="28"/>
          <w:szCs w:val="28"/>
        </w:rPr>
        <w:t>egem constituerat Aquitan</w:t>
      </w:r>
      <w:r w:rsidR="00544608" w:rsidRPr="000613AB">
        <w:rPr>
          <w:rFonts w:ascii="Garamond" w:hAnsi="Garamond" w:cs="Times New Roman"/>
          <w:sz w:val="28"/>
          <w:szCs w:val="28"/>
        </w:rPr>
        <w:t>iorum,</w:t>
      </w:r>
      <w:r w:rsidR="00210A03" w:rsidRPr="000613AB">
        <w:rPr>
          <w:rFonts w:ascii="Garamond" w:hAnsi="Garamond" w:cs="Times New Roman"/>
          <w:sz w:val="28"/>
          <w:szCs w:val="28"/>
        </w:rPr>
        <w:t xml:space="preserve"> a quo videlicet Karolo predictus abba quasdam villas et pr</w:t>
      </w:r>
      <w:r w:rsidR="00FC0960" w:rsidRPr="000613AB">
        <w:rPr>
          <w:rFonts w:ascii="Garamond" w:hAnsi="Garamond" w:cs="Times New Roman"/>
          <w:sz w:val="28"/>
          <w:szCs w:val="28"/>
        </w:rPr>
        <w:t>edia</w:t>
      </w:r>
      <w:r w:rsidR="00210A03" w:rsidRPr="000613AB">
        <w:rPr>
          <w:rFonts w:ascii="Garamond" w:hAnsi="Garamond" w:cs="Times New Roman"/>
          <w:sz w:val="28"/>
          <w:szCs w:val="28"/>
        </w:rPr>
        <w:t xml:space="preserve"> poposcit et impetravit, quod actoritate regia roboratum penes nos </w:t>
      </w:r>
      <w:r w:rsidR="00FC0960" w:rsidRPr="000613AB">
        <w:rPr>
          <w:rFonts w:ascii="Garamond" w:hAnsi="Garamond" w:cs="Times New Roman"/>
          <w:sz w:val="28"/>
          <w:szCs w:val="28"/>
        </w:rPr>
        <w:t>odieque noscitur reservari.</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21. Qui post aliquot annos defungitur, et Axenius in e</w:t>
      </w:r>
      <w:r w:rsidR="007C2885" w:rsidRPr="000613AB">
        <w:rPr>
          <w:rFonts w:ascii="Garamond" w:hAnsi="Garamond" w:cs="Times New Roman"/>
          <w:sz w:val="28"/>
          <w:szCs w:val="28"/>
        </w:rPr>
        <w:t>i</w:t>
      </w:r>
      <w:r w:rsidR="00C74403" w:rsidRPr="000613AB">
        <w:rPr>
          <w:rFonts w:ascii="Garamond" w:hAnsi="Garamond" w:cs="Times New Roman"/>
          <w:sz w:val="28"/>
          <w:szCs w:val="28"/>
        </w:rPr>
        <w:t>us loco subrogatur, quem non inprovida quies incautum</w:t>
      </w:r>
      <w:r w:rsidRPr="000613AB">
        <w:rPr>
          <w:rFonts w:ascii="Garamond" w:hAnsi="Garamond" w:cs="Times New Roman"/>
          <w:sz w:val="28"/>
          <w:szCs w:val="28"/>
        </w:rPr>
        <w:t xml:space="preserve"> sed </w:t>
      </w:r>
      <w:r w:rsidR="007C2885" w:rsidRPr="000613AB">
        <w:rPr>
          <w:rFonts w:ascii="Garamond" w:hAnsi="Garamond" w:cs="Times New Roman"/>
          <w:sz w:val="28"/>
          <w:szCs w:val="28"/>
        </w:rPr>
        <w:t>i</w:t>
      </w:r>
      <w:r w:rsidR="00C74403" w:rsidRPr="000613AB">
        <w:rPr>
          <w:rFonts w:ascii="Garamond" w:hAnsi="Garamond" w:cs="Times New Roman"/>
          <w:sz w:val="28"/>
          <w:szCs w:val="28"/>
        </w:rPr>
        <w:t>ugis effer</w:t>
      </w:r>
      <w:r w:rsidRPr="000613AB">
        <w:rPr>
          <w:rFonts w:ascii="Garamond" w:hAnsi="Garamond" w:cs="Times New Roman"/>
          <w:sz w:val="28"/>
          <w:szCs w:val="28"/>
        </w:rPr>
        <w:t>e gentis infestatio sollicitum fecit et providum. Hu</w:t>
      </w:r>
      <w:r w:rsidR="007C2885" w:rsidRPr="000613AB">
        <w:rPr>
          <w:rFonts w:ascii="Garamond" w:hAnsi="Garamond" w:cs="Times New Roman"/>
          <w:sz w:val="28"/>
          <w:szCs w:val="28"/>
        </w:rPr>
        <w:t>i</w:t>
      </w:r>
      <w:r w:rsidRPr="000613AB">
        <w:rPr>
          <w:rFonts w:ascii="Garamond" w:hAnsi="Garamond" w:cs="Times New Roman"/>
          <w:sz w:val="28"/>
          <w:szCs w:val="28"/>
        </w:rPr>
        <w:t xml:space="preserve">us denique sexto anno </w:t>
      </w:r>
      <w:r w:rsidR="005A37A8" w:rsidRPr="000613AB">
        <w:rPr>
          <w:rFonts w:ascii="Garamond" w:hAnsi="Garamond" w:cs="Times New Roman"/>
          <w:sz w:val="28"/>
          <w:szCs w:val="28"/>
        </w:rPr>
        <w:t xml:space="preserve">ex quo locum susceperat </w:t>
      </w:r>
      <w:r w:rsidRPr="000613AB">
        <w:rPr>
          <w:rFonts w:ascii="Garamond" w:hAnsi="Garamond" w:cs="Times New Roman"/>
          <w:sz w:val="28"/>
          <w:szCs w:val="28"/>
        </w:rPr>
        <w:t>regimin</w:t>
      </w:r>
      <w:r w:rsidR="005A37A8" w:rsidRPr="000613AB">
        <w:rPr>
          <w:rFonts w:ascii="Garamond" w:hAnsi="Garamond" w:cs="Times New Roman"/>
          <w:sz w:val="28"/>
          <w:szCs w:val="28"/>
        </w:rPr>
        <w:t>is, Normannis infestantibus</w:t>
      </w:r>
      <w:r w:rsidRPr="000613AB">
        <w:rPr>
          <w:rFonts w:ascii="Garamond" w:hAnsi="Garamond" w:cs="Times New Roman"/>
          <w:sz w:val="28"/>
          <w:szCs w:val="28"/>
        </w:rPr>
        <w:t xml:space="preserve"> igneque omnia concremantibus, </w:t>
      </w:r>
      <w:r w:rsidR="005A37A8" w:rsidRPr="000613AB">
        <w:rPr>
          <w:rFonts w:ascii="Garamond" w:hAnsi="Garamond" w:cs="Times New Roman"/>
          <w:sz w:val="28"/>
          <w:szCs w:val="28"/>
        </w:rPr>
        <w:t>corpus b</w:t>
      </w:r>
      <w:r w:rsidRPr="000613AB">
        <w:rPr>
          <w:rFonts w:ascii="Garamond" w:hAnsi="Garamond" w:cs="Times New Roman"/>
          <w:sz w:val="28"/>
          <w:szCs w:val="28"/>
        </w:rPr>
        <w:t>eati Philiberti, cum sui v</w:t>
      </w:r>
      <w:r w:rsidR="005A37A8" w:rsidRPr="000613AB">
        <w:rPr>
          <w:rFonts w:ascii="Garamond" w:hAnsi="Garamond" w:cs="Times New Roman"/>
          <w:sz w:val="28"/>
          <w:szCs w:val="28"/>
        </w:rPr>
        <w:t>enerabilis inregritate thesauri pene magis</w:t>
      </w:r>
      <w:r w:rsidRPr="000613AB">
        <w:rPr>
          <w:rFonts w:ascii="Garamond" w:hAnsi="Garamond" w:cs="Times New Roman"/>
          <w:sz w:val="28"/>
          <w:szCs w:val="28"/>
        </w:rPr>
        <w:t xml:space="preserve"> de manibus eorum rapitur, quam debito cum honor</w:t>
      </w:r>
      <w:r w:rsidR="00210A03" w:rsidRPr="000613AB">
        <w:rPr>
          <w:rFonts w:ascii="Garamond" w:hAnsi="Garamond" w:cs="Times New Roman"/>
          <w:sz w:val="28"/>
          <w:szCs w:val="28"/>
        </w:rPr>
        <w:t>e Cunaldum transfertur, quem</w:t>
      </w:r>
      <w:r w:rsidR="00CD656A" w:rsidRPr="000613AB">
        <w:rPr>
          <w:rStyle w:val="Appelnotedebasdep"/>
          <w:rFonts w:ascii="Garamond" w:hAnsi="Garamond" w:cs="Times New Roman"/>
          <w:sz w:val="28"/>
          <w:szCs w:val="28"/>
        </w:rPr>
        <w:footnoteReference w:id="40"/>
      </w:r>
      <w:r w:rsidR="00210A03" w:rsidRPr="000613AB">
        <w:rPr>
          <w:rFonts w:ascii="Garamond" w:hAnsi="Garamond" w:cs="Times New Roman"/>
          <w:sz w:val="28"/>
          <w:szCs w:val="28"/>
        </w:rPr>
        <w:t xml:space="preserve"> pr</w:t>
      </w:r>
      <w:r w:rsidRPr="000613AB">
        <w:rPr>
          <w:rFonts w:ascii="Garamond" w:hAnsi="Garamond" w:cs="Times New Roman"/>
          <w:sz w:val="28"/>
          <w:szCs w:val="28"/>
        </w:rPr>
        <w:t xml:space="preserve">efatus </w:t>
      </w:r>
      <w:r w:rsidR="00721DFE" w:rsidRPr="000613AB">
        <w:rPr>
          <w:rFonts w:ascii="Garamond" w:hAnsi="Garamond" w:cs="Times New Roman"/>
          <w:sz w:val="28"/>
          <w:szCs w:val="28"/>
        </w:rPr>
        <w:t>r</w:t>
      </w:r>
      <w:r w:rsidR="00210A03" w:rsidRPr="000613AB">
        <w:rPr>
          <w:rFonts w:ascii="Garamond" w:hAnsi="Garamond" w:cs="Times New Roman"/>
          <w:sz w:val="28"/>
          <w:szCs w:val="28"/>
        </w:rPr>
        <w:t>ex K</w:t>
      </w:r>
      <w:r w:rsidRPr="000613AB">
        <w:rPr>
          <w:rFonts w:ascii="Garamond" w:hAnsi="Garamond" w:cs="Times New Roman"/>
          <w:sz w:val="28"/>
          <w:szCs w:val="28"/>
        </w:rPr>
        <w:t>arolus</w:t>
      </w:r>
      <w:r w:rsidR="00210A03" w:rsidRPr="000613AB">
        <w:rPr>
          <w:rFonts w:ascii="Garamond" w:hAnsi="Garamond" w:cs="Times New Roman"/>
          <w:sz w:val="28"/>
          <w:szCs w:val="28"/>
        </w:rPr>
        <w:t>,</w:t>
      </w:r>
      <w:r w:rsidRPr="000613AB">
        <w:rPr>
          <w:rFonts w:ascii="Garamond" w:hAnsi="Garamond" w:cs="Times New Roman"/>
          <w:sz w:val="28"/>
          <w:szCs w:val="28"/>
        </w:rPr>
        <w:t xml:space="preserve"> </w:t>
      </w:r>
      <w:r w:rsidR="00210A03" w:rsidRPr="000613AB">
        <w:rPr>
          <w:rFonts w:ascii="Garamond" w:hAnsi="Garamond" w:cs="Times New Roman"/>
          <w:sz w:val="28"/>
          <w:szCs w:val="28"/>
        </w:rPr>
        <w:t>Viviano principe suggerente, s</w:t>
      </w:r>
      <w:r w:rsidR="00721DFE" w:rsidRPr="000613AB">
        <w:rPr>
          <w:rFonts w:ascii="Garamond" w:hAnsi="Garamond" w:cs="Times New Roman"/>
          <w:sz w:val="28"/>
          <w:szCs w:val="28"/>
        </w:rPr>
        <w:t>ancto i</w:t>
      </w:r>
      <w:r w:rsidRPr="000613AB">
        <w:rPr>
          <w:rFonts w:ascii="Garamond" w:hAnsi="Garamond" w:cs="Times New Roman"/>
          <w:sz w:val="28"/>
          <w:szCs w:val="28"/>
        </w:rPr>
        <w:t>am dederat Philiberto. Indeque post aliquod tempus,</w:t>
      </w:r>
      <w:r w:rsidR="005A37A8" w:rsidRPr="000613AB">
        <w:rPr>
          <w:rFonts w:ascii="Garamond" w:hAnsi="Garamond" w:cs="Times New Roman"/>
          <w:sz w:val="28"/>
          <w:szCs w:val="28"/>
        </w:rPr>
        <w:t xml:space="preserve"> </w:t>
      </w:r>
      <w:r w:rsidRPr="000613AB">
        <w:rPr>
          <w:rFonts w:ascii="Garamond" w:hAnsi="Garamond" w:cs="Times New Roman"/>
          <w:sz w:val="28"/>
          <w:szCs w:val="28"/>
        </w:rPr>
        <w:t xml:space="preserve">die videlicet </w:t>
      </w:r>
      <w:r w:rsidR="005A37A8" w:rsidRPr="000613AB">
        <w:rPr>
          <w:rFonts w:ascii="Garamond" w:hAnsi="Garamond" w:cs="Times New Roman"/>
          <w:sz w:val="28"/>
          <w:szCs w:val="28"/>
        </w:rPr>
        <w:t>k</w:t>
      </w:r>
      <w:r w:rsidRPr="000613AB">
        <w:rPr>
          <w:rFonts w:ascii="Garamond" w:hAnsi="Garamond" w:cs="Times New Roman"/>
          <w:sz w:val="28"/>
          <w:szCs w:val="28"/>
        </w:rPr>
        <w:t xml:space="preserve">alendarum </w:t>
      </w:r>
      <w:r w:rsidR="005A37A8" w:rsidRPr="000613AB">
        <w:rPr>
          <w:rFonts w:ascii="Garamond" w:hAnsi="Garamond" w:cs="Times New Roman"/>
          <w:sz w:val="28"/>
          <w:szCs w:val="28"/>
        </w:rPr>
        <w:t>maiarum, Mesciacum suam def</w:t>
      </w:r>
      <w:r w:rsidRPr="000613AB">
        <w:rPr>
          <w:rFonts w:ascii="Garamond" w:hAnsi="Garamond" w:cs="Times New Roman"/>
          <w:sz w:val="28"/>
          <w:szCs w:val="28"/>
        </w:rPr>
        <w:t>ertur ad villam,</w:t>
      </w:r>
      <w:r w:rsidR="005A37A8" w:rsidRPr="000613AB">
        <w:rPr>
          <w:rFonts w:ascii="Garamond" w:hAnsi="Garamond" w:cs="Times New Roman"/>
          <w:sz w:val="28"/>
          <w:szCs w:val="28"/>
        </w:rPr>
        <w:t xml:space="preserve"> in Pictavensi territorio sitam,</w:t>
      </w:r>
      <w:r w:rsidRPr="000613AB">
        <w:rPr>
          <w:rFonts w:ascii="Garamond" w:hAnsi="Garamond" w:cs="Times New Roman"/>
          <w:sz w:val="28"/>
          <w:szCs w:val="28"/>
        </w:rPr>
        <w:t xml:space="preserve"> ubi etiam multa</w:t>
      </w:r>
      <w:r w:rsidR="005A37A8" w:rsidRPr="000613AB">
        <w:rPr>
          <w:rFonts w:ascii="Garamond" w:hAnsi="Garamond" w:cs="Times New Roman"/>
          <w:sz w:val="28"/>
          <w:szCs w:val="28"/>
        </w:rPr>
        <w:t>, Deo largiente, ipsius s</w:t>
      </w:r>
      <w:r w:rsidRPr="000613AB">
        <w:rPr>
          <w:rFonts w:ascii="Garamond" w:hAnsi="Garamond" w:cs="Times New Roman"/>
          <w:sz w:val="28"/>
          <w:szCs w:val="28"/>
        </w:rPr>
        <w:t>ancti meritis sunt patrata miracula.</w:t>
      </w:r>
    </w:p>
    <w:p w:rsidR="00FC0960" w:rsidRPr="000613AB" w:rsidRDefault="0099460D"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22. Per idem tempus Axenius a</w:t>
      </w:r>
      <w:r w:rsidR="00FC0960" w:rsidRPr="000613AB">
        <w:rPr>
          <w:rFonts w:ascii="Garamond" w:hAnsi="Garamond" w:cs="Times New Roman"/>
          <w:sz w:val="28"/>
          <w:szCs w:val="28"/>
        </w:rPr>
        <w:t>bba diem clausit extremum, et Ermentarius e</w:t>
      </w:r>
      <w:r w:rsidR="007C2885" w:rsidRPr="000613AB">
        <w:rPr>
          <w:rFonts w:ascii="Garamond" w:hAnsi="Garamond" w:cs="Times New Roman"/>
          <w:sz w:val="28"/>
          <w:szCs w:val="28"/>
        </w:rPr>
        <w:t>i</w:t>
      </w:r>
      <w:r w:rsidR="00FC0960" w:rsidRPr="000613AB">
        <w:rPr>
          <w:rFonts w:ascii="Garamond" w:hAnsi="Garamond" w:cs="Times New Roman"/>
          <w:sz w:val="28"/>
          <w:szCs w:val="28"/>
        </w:rPr>
        <w:t xml:space="preserve">us successit in locum. Quo post annos quinque defuncto, Berno efficitur </w:t>
      </w:r>
      <w:r w:rsidR="002458BE" w:rsidRPr="000613AB">
        <w:rPr>
          <w:rFonts w:ascii="Garamond" w:hAnsi="Garamond" w:cs="Times New Roman"/>
          <w:sz w:val="28"/>
          <w:szCs w:val="28"/>
        </w:rPr>
        <w:t>a</w:t>
      </w:r>
      <w:r w:rsidR="00FC0960" w:rsidRPr="000613AB">
        <w:rPr>
          <w:rFonts w:ascii="Garamond" w:hAnsi="Garamond" w:cs="Times New Roman"/>
          <w:sz w:val="28"/>
          <w:szCs w:val="28"/>
        </w:rPr>
        <w:t xml:space="preserve">bba. Herus </w:t>
      </w:r>
      <w:r w:rsidRPr="000613AB">
        <w:rPr>
          <w:rFonts w:ascii="Garamond" w:hAnsi="Garamond" w:cs="Times New Roman"/>
          <w:sz w:val="28"/>
          <w:szCs w:val="28"/>
        </w:rPr>
        <w:t xml:space="preserve">/85/ </w:t>
      </w:r>
      <w:r w:rsidR="00FC0960" w:rsidRPr="000613AB">
        <w:rPr>
          <w:rFonts w:ascii="Garamond" w:hAnsi="Garamond" w:cs="Times New Roman"/>
          <w:sz w:val="28"/>
          <w:szCs w:val="28"/>
        </w:rPr>
        <w:t>autem insula licet a perfidis post discessum</w:t>
      </w:r>
      <w:r w:rsidR="00CD656A" w:rsidRPr="000613AB">
        <w:rPr>
          <w:rStyle w:val="Appelnotedebasdep"/>
          <w:rFonts w:ascii="Garamond" w:hAnsi="Garamond" w:cs="Times New Roman"/>
          <w:sz w:val="28"/>
          <w:szCs w:val="28"/>
        </w:rPr>
        <w:footnoteReference w:id="41"/>
      </w:r>
      <w:r w:rsidR="002458BE" w:rsidRPr="000613AB">
        <w:rPr>
          <w:rFonts w:ascii="Garamond" w:hAnsi="Garamond" w:cs="Times New Roman"/>
          <w:sz w:val="28"/>
          <w:szCs w:val="28"/>
        </w:rPr>
        <w:t xml:space="preserve"> b</w:t>
      </w:r>
      <w:r w:rsidR="00FC0960" w:rsidRPr="000613AB">
        <w:rPr>
          <w:rFonts w:ascii="Garamond" w:hAnsi="Garamond" w:cs="Times New Roman"/>
          <w:sz w:val="28"/>
          <w:szCs w:val="28"/>
        </w:rPr>
        <w:t>eati Philiberti igne fuerit concremata</w:t>
      </w:r>
      <w:r w:rsidR="00CD656A" w:rsidRPr="000613AB">
        <w:rPr>
          <w:rStyle w:val="Appelnotedebasdep"/>
          <w:rFonts w:ascii="Garamond" w:hAnsi="Garamond" w:cs="Times New Roman"/>
          <w:sz w:val="28"/>
          <w:szCs w:val="28"/>
        </w:rPr>
        <w:footnoteReference w:id="42"/>
      </w:r>
      <w:r w:rsidR="00FC0960" w:rsidRPr="000613AB">
        <w:rPr>
          <w:rFonts w:ascii="Garamond" w:hAnsi="Garamond" w:cs="Times New Roman"/>
          <w:sz w:val="28"/>
          <w:szCs w:val="28"/>
        </w:rPr>
        <w:t>, non tam</w:t>
      </w:r>
      <w:r w:rsidR="002458BE" w:rsidRPr="000613AB">
        <w:rPr>
          <w:rFonts w:ascii="Garamond" w:hAnsi="Garamond" w:cs="Times New Roman"/>
          <w:sz w:val="28"/>
          <w:szCs w:val="28"/>
        </w:rPr>
        <w:t>en usquequaque a quantocumque c</w:t>
      </w:r>
      <w:r w:rsidR="00FC0960" w:rsidRPr="000613AB">
        <w:rPr>
          <w:rFonts w:ascii="Garamond" w:hAnsi="Garamond" w:cs="Times New Roman"/>
          <w:sz w:val="28"/>
          <w:szCs w:val="28"/>
        </w:rPr>
        <w:t>etu habitari desiit monachorum</w:t>
      </w:r>
      <w:r w:rsidRPr="000613AB">
        <w:rPr>
          <w:rFonts w:ascii="Garamond" w:hAnsi="Garamond" w:cs="Times New Roman"/>
          <w:sz w:val="28"/>
          <w:szCs w:val="28"/>
        </w:rPr>
        <w:t> ; sed prenominatis ibidem p</w:t>
      </w:r>
      <w:r w:rsidR="00FC0960" w:rsidRPr="000613AB">
        <w:rPr>
          <w:rFonts w:ascii="Garamond" w:hAnsi="Garamond" w:cs="Times New Roman"/>
          <w:sz w:val="28"/>
          <w:szCs w:val="28"/>
        </w:rPr>
        <w:t>atribus competenti s</w:t>
      </w:r>
      <w:r w:rsidRPr="000613AB">
        <w:rPr>
          <w:rFonts w:ascii="Garamond" w:hAnsi="Garamond" w:cs="Times New Roman"/>
          <w:sz w:val="28"/>
          <w:szCs w:val="28"/>
        </w:rPr>
        <w:t>uccessione subrogatis, futurum cassum tamen restaurationis pr</w:t>
      </w:r>
      <w:r w:rsidR="00FC0960" w:rsidRPr="000613AB">
        <w:rPr>
          <w:rFonts w:ascii="Garamond" w:hAnsi="Garamond" w:cs="Times New Roman"/>
          <w:sz w:val="28"/>
          <w:szCs w:val="28"/>
        </w:rPr>
        <w:t>estola</w:t>
      </w:r>
      <w:r w:rsidRPr="000613AB">
        <w:rPr>
          <w:rFonts w:ascii="Garamond" w:hAnsi="Garamond" w:cs="Times New Roman"/>
          <w:sz w:val="28"/>
          <w:szCs w:val="28"/>
        </w:rPr>
        <w:t>ban</w:t>
      </w:r>
      <w:r w:rsidR="00FC0960" w:rsidRPr="000613AB">
        <w:rPr>
          <w:rFonts w:ascii="Garamond" w:hAnsi="Garamond" w:cs="Times New Roman"/>
          <w:sz w:val="28"/>
          <w:szCs w:val="28"/>
        </w:rPr>
        <w:t xml:space="preserve">ntur </w:t>
      </w:r>
      <w:r w:rsidR="002458BE" w:rsidRPr="000613AB">
        <w:rPr>
          <w:rFonts w:ascii="Garamond" w:hAnsi="Garamond" w:cs="Times New Roman"/>
          <w:sz w:val="28"/>
          <w:szCs w:val="28"/>
        </w:rPr>
        <w:t>ę</w:t>
      </w:r>
      <w:r w:rsidRPr="000613AB">
        <w:rPr>
          <w:rFonts w:ascii="Garamond" w:hAnsi="Garamond" w:cs="Times New Roman"/>
          <w:sz w:val="28"/>
          <w:szCs w:val="28"/>
        </w:rPr>
        <w:t>ventum,</w:t>
      </w:r>
      <w:r w:rsidR="00FC0960" w:rsidRPr="000613AB">
        <w:rPr>
          <w:rFonts w:ascii="Garamond" w:hAnsi="Garamond" w:cs="Times New Roman"/>
          <w:sz w:val="28"/>
          <w:szCs w:val="28"/>
        </w:rPr>
        <w:t xml:space="preserve"> quocirca sollerter loci sui profectibus assidue invigilabant. Praef</w:t>
      </w:r>
      <w:r w:rsidR="002458BE" w:rsidRPr="000613AB">
        <w:rPr>
          <w:rFonts w:ascii="Garamond" w:hAnsi="Garamond" w:cs="Times New Roman"/>
          <w:sz w:val="28"/>
          <w:szCs w:val="28"/>
        </w:rPr>
        <w:t>ato denique abbate loco commisso</w:t>
      </w:r>
      <w:r w:rsidR="00FC0960" w:rsidRPr="000613AB">
        <w:rPr>
          <w:rFonts w:ascii="Garamond" w:hAnsi="Garamond" w:cs="Times New Roman"/>
          <w:sz w:val="28"/>
          <w:szCs w:val="28"/>
        </w:rPr>
        <w:t>que gregi pro viribus utilia procurante, Geilonis cu</w:t>
      </w:r>
      <w:r w:rsidR="007C2885" w:rsidRPr="000613AB">
        <w:rPr>
          <w:rFonts w:ascii="Garamond" w:hAnsi="Garamond" w:cs="Times New Roman"/>
          <w:sz w:val="28"/>
          <w:szCs w:val="28"/>
        </w:rPr>
        <w:t>i</w:t>
      </w:r>
      <w:r w:rsidRPr="000613AB">
        <w:rPr>
          <w:rFonts w:ascii="Garamond" w:hAnsi="Garamond" w:cs="Times New Roman"/>
          <w:sz w:val="28"/>
          <w:szCs w:val="28"/>
        </w:rPr>
        <w:t>usdam c</w:t>
      </w:r>
      <w:r w:rsidR="00FC0960" w:rsidRPr="000613AB">
        <w:rPr>
          <w:rFonts w:ascii="Garamond" w:hAnsi="Garamond" w:cs="Times New Roman"/>
          <w:sz w:val="28"/>
          <w:szCs w:val="28"/>
        </w:rPr>
        <w:t>omitis filius, patris sui vocabulo nuncupatus, eidem sub regulari norma sese Deo servitu</w:t>
      </w:r>
      <w:r w:rsidRPr="000613AB">
        <w:rPr>
          <w:rFonts w:ascii="Garamond" w:hAnsi="Garamond" w:cs="Times New Roman"/>
          <w:sz w:val="28"/>
          <w:szCs w:val="28"/>
        </w:rPr>
        <w:t>rum commisit, qui pernecessariis admodum multisque pr</w:t>
      </w:r>
      <w:r w:rsidR="00FC0960" w:rsidRPr="000613AB">
        <w:rPr>
          <w:rFonts w:ascii="Garamond" w:hAnsi="Garamond" w:cs="Times New Roman"/>
          <w:sz w:val="28"/>
          <w:szCs w:val="28"/>
        </w:rPr>
        <w:t>edictum locum honoribus amplificavit</w:t>
      </w:r>
      <w:r w:rsidR="00CD656A" w:rsidRPr="000613AB">
        <w:rPr>
          <w:rStyle w:val="Appelnotedebasdep"/>
          <w:rFonts w:ascii="Garamond" w:hAnsi="Garamond" w:cs="Times New Roman"/>
          <w:sz w:val="28"/>
          <w:szCs w:val="28"/>
        </w:rPr>
        <w:footnoteReference w:id="43"/>
      </w:r>
      <w:r w:rsidRPr="000613AB">
        <w:rPr>
          <w:rFonts w:ascii="Garamond" w:hAnsi="Garamond" w:cs="Times New Roman"/>
          <w:sz w:val="28"/>
          <w:szCs w:val="28"/>
        </w:rPr>
        <w:t>. Hic itaque post annos aliquot</w:t>
      </w:r>
      <w:r w:rsidR="00FC0960" w:rsidRPr="000613AB">
        <w:rPr>
          <w:rFonts w:ascii="Garamond" w:hAnsi="Garamond" w:cs="Times New Roman"/>
          <w:sz w:val="28"/>
          <w:szCs w:val="28"/>
        </w:rPr>
        <w:t xml:space="preserve"> quo dignus erat </w:t>
      </w:r>
      <w:r w:rsidR="002458BE" w:rsidRPr="000613AB">
        <w:rPr>
          <w:rFonts w:ascii="Garamond" w:hAnsi="Garamond" w:cs="Times New Roman"/>
          <w:sz w:val="28"/>
          <w:szCs w:val="28"/>
        </w:rPr>
        <w:t>a</w:t>
      </w:r>
      <w:r w:rsidR="00FC0960" w:rsidRPr="000613AB">
        <w:rPr>
          <w:rFonts w:ascii="Garamond" w:hAnsi="Garamond" w:cs="Times New Roman"/>
          <w:sz w:val="28"/>
          <w:szCs w:val="28"/>
        </w:rPr>
        <w:t>bbatis off</w:t>
      </w:r>
      <w:r w:rsidRPr="000613AB">
        <w:rPr>
          <w:rFonts w:ascii="Garamond" w:hAnsi="Garamond" w:cs="Times New Roman"/>
          <w:sz w:val="28"/>
          <w:szCs w:val="28"/>
        </w:rPr>
        <w:t>icio sublimatus, pio super exulantium fratrum inquietudine c</w:t>
      </w:r>
      <w:r w:rsidR="00FC0960" w:rsidRPr="000613AB">
        <w:rPr>
          <w:rFonts w:ascii="Garamond" w:hAnsi="Garamond" w:cs="Times New Roman"/>
          <w:sz w:val="28"/>
          <w:szCs w:val="28"/>
        </w:rPr>
        <w:t>epit sollicitari molimine. Cernens quippe</w:t>
      </w:r>
      <w:r w:rsidRPr="000613AB">
        <w:rPr>
          <w:rFonts w:ascii="Garamond" w:hAnsi="Garamond" w:cs="Times New Roman"/>
          <w:sz w:val="28"/>
          <w:szCs w:val="28"/>
        </w:rPr>
        <w:t xml:space="preserve">, malis </w:t>
      </w:r>
      <w:r w:rsidRPr="000613AB">
        <w:rPr>
          <w:rFonts w:ascii="Garamond" w:hAnsi="Garamond" w:cs="Times New Roman"/>
          <w:sz w:val="28"/>
          <w:szCs w:val="28"/>
        </w:rPr>
        <w:lastRenderedPageBreak/>
        <w:t>assidue passimque crassantibus, Hero insul</w:t>
      </w:r>
      <w:r w:rsidR="00FC0960" w:rsidRPr="000613AB">
        <w:rPr>
          <w:rFonts w:ascii="Garamond" w:hAnsi="Garamond" w:cs="Times New Roman"/>
          <w:sz w:val="28"/>
          <w:szCs w:val="28"/>
        </w:rPr>
        <w:t>e omnem restaurationis aditum penitus denegari, nititur vigilanter operam dare quieti.</w:t>
      </w:r>
    </w:p>
    <w:p w:rsidR="00FC0960" w:rsidRPr="000613AB" w:rsidRDefault="0045507B"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23. Quocirca supra nominatum regem, K</w:t>
      </w:r>
      <w:r w:rsidR="00FC0960" w:rsidRPr="000613AB">
        <w:rPr>
          <w:rFonts w:ascii="Garamond" w:hAnsi="Garamond" w:cs="Times New Roman"/>
          <w:sz w:val="28"/>
          <w:szCs w:val="28"/>
        </w:rPr>
        <w:t>arolum videlicet</w:t>
      </w:r>
      <w:r w:rsidRPr="000613AB">
        <w:rPr>
          <w:rFonts w:ascii="Garamond" w:hAnsi="Garamond" w:cs="Times New Roman"/>
          <w:sz w:val="28"/>
          <w:szCs w:val="28"/>
        </w:rPr>
        <w:t>,</w:t>
      </w:r>
      <w:r w:rsidR="00FC0960" w:rsidRPr="000613AB">
        <w:rPr>
          <w:rFonts w:ascii="Garamond" w:hAnsi="Garamond" w:cs="Times New Roman"/>
          <w:sz w:val="28"/>
          <w:szCs w:val="28"/>
        </w:rPr>
        <w:t xml:space="preserve"> </w:t>
      </w:r>
      <w:r w:rsidR="00FC0960" w:rsidRPr="000613AB">
        <w:rPr>
          <w:rFonts w:ascii="Garamond" w:hAnsi="Garamond" w:cs="Times New Roman"/>
          <w:sz w:val="28"/>
          <w:szCs w:val="28"/>
          <w:vertAlign w:val="superscript"/>
        </w:rPr>
        <w:t>/125v/</w:t>
      </w:r>
      <w:r w:rsidRPr="000613AB">
        <w:rPr>
          <w:rFonts w:ascii="Garamond" w:hAnsi="Garamond" w:cs="Times New Roman"/>
          <w:sz w:val="28"/>
          <w:szCs w:val="28"/>
        </w:rPr>
        <w:t xml:space="preserve"> rogaturus expeciit, quatenus b</w:t>
      </w:r>
      <w:r w:rsidR="00FC0960" w:rsidRPr="000613AB">
        <w:rPr>
          <w:rFonts w:ascii="Garamond" w:hAnsi="Garamond" w:cs="Times New Roman"/>
          <w:sz w:val="28"/>
          <w:szCs w:val="28"/>
        </w:rPr>
        <w:t>eato Philiberto adhuc in t</w:t>
      </w:r>
      <w:r w:rsidRPr="000613AB">
        <w:rPr>
          <w:rFonts w:ascii="Garamond" w:hAnsi="Garamond" w:cs="Times New Roman"/>
          <w:sz w:val="28"/>
          <w:szCs w:val="28"/>
        </w:rPr>
        <w:t>erra corpore peregrinanti sibique adherentibus locum pr</w:t>
      </w:r>
      <w:r w:rsidR="00FC0960" w:rsidRPr="000613AB">
        <w:rPr>
          <w:rFonts w:ascii="Garamond" w:hAnsi="Garamond" w:cs="Times New Roman"/>
          <w:sz w:val="28"/>
          <w:szCs w:val="28"/>
        </w:rPr>
        <w:t>ebere refugii dignaretur</w:t>
      </w:r>
      <w:r w:rsidRPr="000613AB">
        <w:rPr>
          <w:rFonts w:ascii="Garamond" w:hAnsi="Garamond" w:cs="Times New Roman"/>
          <w:sz w:val="28"/>
          <w:szCs w:val="28"/>
        </w:rPr>
        <w:t> </w:t>
      </w:r>
      <w:r w:rsidR="00FC0960" w:rsidRPr="000613AB">
        <w:rPr>
          <w:rFonts w:ascii="Garamond" w:hAnsi="Garamond" w:cs="Times New Roman"/>
          <w:sz w:val="28"/>
          <w:szCs w:val="28"/>
        </w:rPr>
        <w:t>; cu</w:t>
      </w:r>
      <w:r w:rsidR="007C2885" w:rsidRPr="000613AB">
        <w:rPr>
          <w:rFonts w:ascii="Garamond" w:hAnsi="Garamond" w:cs="Times New Roman"/>
          <w:sz w:val="28"/>
          <w:szCs w:val="28"/>
        </w:rPr>
        <w:t>i</w:t>
      </w:r>
      <w:r w:rsidR="00FC0960" w:rsidRPr="000613AB">
        <w:rPr>
          <w:rFonts w:ascii="Garamond" w:hAnsi="Garamond" w:cs="Times New Roman"/>
          <w:sz w:val="28"/>
          <w:szCs w:val="28"/>
        </w:rPr>
        <w:t>us petitioni</w:t>
      </w:r>
      <w:r w:rsidR="00CD656A" w:rsidRPr="000613AB">
        <w:rPr>
          <w:rStyle w:val="Appelnotedebasdep"/>
          <w:rFonts w:ascii="Garamond" w:hAnsi="Garamond" w:cs="Times New Roman"/>
          <w:sz w:val="28"/>
          <w:szCs w:val="28"/>
        </w:rPr>
        <w:footnoteReference w:id="44"/>
      </w:r>
      <w:r w:rsidR="00FC0960" w:rsidRPr="000613AB">
        <w:rPr>
          <w:rFonts w:ascii="Garamond" w:hAnsi="Garamond" w:cs="Times New Roman"/>
          <w:sz w:val="28"/>
          <w:szCs w:val="28"/>
        </w:rPr>
        <w:t xml:space="preserve"> </w:t>
      </w:r>
      <w:r w:rsidR="002458BE" w:rsidRPr="000613AB">
        <w:rPr>
          <w:rFonts w:ascii="Garamond" w:hAnsi="Garamond" w:cs="Times New Roman"/>
          <w:sz w:val="28"/>
          <w:szCs w:val="28"/>
        </w:rPr>
        <w:t>r</w:t>
      </w:r>
      <w:r w:rsidR="00FC0960" w:rsidRPr="000613AB">
        <w:rPr>
          <w:rFonts w:ascii="Garamond" w:hAnsi="Garamond" w:cs="Times New Roman"/>
          <w:sz w:val="28"/>
          <w:szCs w:val="28"/>
        </w:rPr>
        <w:t>ex libenter</w:t>
      </w:r>
      <w:r w:rsidRPr="000613AB">
        <w:rPr>
          <w:rFonts w:ascii="Garamond" w:hAnsi="Garamond" w:cs="Times New Roman"/>
          <w:sz w:val="28"/>
          <w:szCs w:val="28"/>
        </w:rPr>
        <w:t xml:space="preserve"> annuens, tribuit quod poposcit, abbatiolam scilicet s</w:t>
      </w:r>
      <w:r w:rsidR="00FC0960" w:rsidRPr="000613AB">
        <w:rPr>
          <w:rFonts w:ascii="Garamond" w:hAnsi="Garamond" w:cs="Times New Roman"/>
          <w:sz w:val="28"/>
          <w:szCs w:val="28"/>
        </w:rPr>
        <w:t>ancti Portiani</w:t>
      </w:r>
      <w:r w:rsidRPr="000613AB">
        <w:rPr>
          <w:rFonts w:ascii="Garamond" w:hAnsi="Garamond" w:cs="Times New Roman"/>
          <w:sz w:val="28"/>
          <w:szCs w:val="28"/>
        </w:rPr>
        <w:t> ; quod donum idem p</w:t>
      </w:r>
      <w:r w:rsidR="00FC0960" w:rsidRPr="000613AB">
        <w:rPr>
          <w:rFonts w:ascii="Garamond" w:hAnsi="Garamond" w:cs="Times New Roman"/>
          <w:sz w:val="28"/>
          <w:szCs w:val="28"/>
        </w:rPr>
        <w:t>ater Geilo postmodum</w:t>
      </w:r>
      <w:r w:rsidRPr="000613AB">
        <w:rPr>
          <w:rFonts w:ascii="Garamond" w:hAnsi="Garamond" w:cs="Times New Roman"/>
          <w:sz w:val="28"/>
          <w:szCs w:val="28"/>
        </w:rPr>
        <w:t>,</w:t>
      </w:r>
      <w:r w:rsidR="00FC0960" w:rsidRPr="000613AB">
        <w:rPr>
          <w:rFonts w:ascii="Garamond" w:hAnsi="Garamond" w:cs="Times New Roman"/>
          <w:sz w:val="28"/>
          <w:szCs w:val="28"/>
        </w:rPr>
        <w:t xml:space="preserve"> per Adalgarium</w:t>
      </w:r>
      <w:r w:rsidRPr="000613AB">
        <w:rPr>
          <w:rFonts w:ascii="Garamond" w:hAnsi="Garamond" w:cs="Times New Roman"/>
          <w:sz w:val="28"/>
          <w:szCs w:val="28"/>
        </w:rPr>
        <w:t>,</w:t>
      </w:r>
      <w:r w:rsidR="00FC0960" w:rsidRPr="000613AB">
        <w:rPr>
          <w:rFonts w:ascii="Garamond" w:hAnsi="Garamond" w:cs="Times New Roman"/>
          <w:sz w:val="28"/>
          <w:szCs w:val="28"/>
        </w:rPr>
        <w:t xml:space="preserve"> </w:t>
      </w:r>
      <w:r w:rsidRPr="000613AB">
        <w:rPr>
          <w:rFonts w:ascii="Garamond" w:hAnsi="Garamond" w:cs="Times New Roman"/>
          <w:sz w:val="28"/>
          <w:szCs w:val="28"/>
        </w:rPr>
        <w:t>Ae</w:t>
      </w:r>
      <w:r w:rsidR="00FC0960" w:rsidRPr="000613AB">
        <w:rPr>
          <w:rFonts w:ascii="Garamond" w:hAnsi="Garamond" w:cs="Times New Roman"/>
          <w:sz w:val="28"/>
          <w:szCs w:val="28"/>
        </w:rPr>
        <w:t xml:space="preserve">duorum </w:t>
      </w:r>
      <w:r w:rsidRPr="000613AB">
        <w:rPr>
          <w:rFonts w:ascii="Garamond" w:hAnsi="Garamond" w:cs="Times New Roman"/>
          <w:sz w:val="28"/>
          <w:szCs w:val="28"/>
        </w:rPr>
        <w:t>a</w:t>
      </w:r>
      <w:r w:rsidR="00FC0960" w:rsidRPr="000613AB">
        <w:rPr>
          <w:rFonts w:ascii="Garamond" w:hAnsi="Garamond" w:cs="Times New Roman"/>
          <w:sz w:val="28"/>
          <w:szCs w:val="28"/>
        </w:rPr>
        <w:t xml:space="preserve">ntistitem venerabilem, </w:t>
      </w:r>
      <w:r w:rsidR="007C2885" w:rsidRPr="000613AB">
        <w:rPr>
          <w:rFonts w:ascii="Garamond" w:hAnsi="Garamond" w:cs="Times New Roman"/>
          <w:sz w:val="28"/>
          <w:szCs w:val="28"/>
        </w:rPr>
        <w:t>I</w:t>
      </w:r>
      <w:r w:rsidRPr="000613AB">
        <w:rPr>
          <w:rFonts w:ascii="Garamond" w:hAnsi="Garamond" w:cs="Times New Roman"/>
          <w:sz w:val="28"/>
          <w:szCs w:val="28"/>
        </w:rPr>
        <w:t>ohannis p</w:t>
      </w:r>
      <w:r w:rsidR="00FC0960" w:rsidRPr="000613AB">
        <w:rPr>
          <w:rFonts w:ascii="Garamond" w:hAnsi="Garamond" w:cs="Times New Roman"/>
          <w:sz w:val="28"/>
          <w:szCs w:val="28"/>
        </w:rPr>
        <w:t>apae fecit auctoritate fi</w:t>
      </w:r>
      <w:r w:rsidRPr="000613AB">
        <w:rPr>
          <w:rFonts w:ascii="Garamond" w:hAnsi="Garamond" w:cs="Times New Roman"/>
          <w:sz w:val="28"/>
          <w:szCs w:val="28"/>
        </w:rPr>
        <w:t>rmari. Adepta igitur ex integro et auctoritate regali premunita concessione, sepedictus abba sacra</w:t>
      </w:r>
      <w:r w:rsidR="00FC0960" w:rsidRPr="000613AB">
        <w:rPr>
          <w:rFonts w:ascii="Garamond" w:hAnsi="Garamond" w:cs="Times New Roman"/>
          <w:sz w:val="28"/>
          <w:szCs w:val="28"/>
        </w:rPr>
        <w:t xml:space="preserve"> </w:t>
      </w:r>
      <w:r w:rsidR="007C2885" w:rsidRPr="000613AB">
        <w:rPr>
          <w:rFonts w:ascii="Garamond" w:hAnsi="Garamond" w:cs="Times New Roman"/>
          <w:sz w:val="28"/>
          <w:szCs w:val="28"/>
        </w:rPr>
        <w:t>i</w:t>
      </w:r>
      <w:r w:rsidRPr="000613AB">
        <w:rPr>
          <w:rFonts w:ascii="Garamond" w:hAnsi="Garamond" w:cs="Times New Roman"/>
          <w:sz w:val="28"/>
          <w:szCs w:val="28"/>
        </w:rPr>
        <w:t>ussit de territorio Pictavensi</w:t>
      </w:r>
      <w:r w:rsidR="00FC0960" w:rsidRPr="000613AB">
        <w:rPr>
          <w:rFonts w:ascii="Garamond" w:hAnsi="Garamond" w:cs="Times New Roman"/>
          <w:sz w:val="28"/>
          <w:szCs w:val="28"/>
        </w:rPr>
        <w:t xml:space="preserve"> pignora removeri, et ad locu</w:t>
      </w:r>
      <w:r w:rsidRPr="000613AB">
        <w:rPr>
          <w:rFonts w:ascii="Garamond" w:hAnsi="Garamond" w:cs="Times New Roman"/>
          <w:sz w:val="28"/>
          <w:szCs w:val="28"/>
        </w:rPr>
        <w:t>m tendere superius nominatum. In</w:t>
      </w:r>
      <w:r w:rsidR="00FC0960" w:rsidRPr="000613AB">
        <w:rPr>
          <w:rFonts w:ascii="Garamond" w:hAnsi="Garamond" w:cs="Times New Roman"/>
          <w:sz w:val="28"/>
          <w:szCs w:val="28"/>
        </w:rPr>
        <w:t>ponunt igitur sacra vectigalia bigis</w:t>
      </w:r>
      <w:r w:rsidRPr="000613AB">
        <w:rPr>
          <w:rFonts w:ascii="Garamond" w:hAnsi="Garamond" w:cs="Times New Roman"/>
          <w:sz w:val="28"/>
          <w:szCs w:val="28"/>
        </w:rPr>
        <w:t>, precedentibus quorum erat</w:t>
      </w:r>
      <w:r w:rsidR="009A3AA4" w:rsidRPr="000613AB">
        <w:rPr>
          <w:rFonts w:ascii="Garamond" w:hAnsi="Garamond" w:cs="Times New Roman"/>
          <w:sz w:val="28"/>
          <w:szCs w:val="28"/>
        </w:rPr>
        <w:t xml:space="preserve"> officii congruum venture mansionis habitaculum previdere</w:t>
      </w:r>
      <w:r w:rsidR="00FC0960" w:rsidRPr="000613AB">
        <w:rPr>
          <w:rFonts w:ascii="Garamond" w:hAnsi="Garamond" w:cs="Times New Roman"/>
          <w:sz w:val="28"/>
          <w:szCs w:val="28"/>
        </w:rPr>
        <w:t xml:space="preserve"> et ten</w:t>
      </w:r>
      <w:r w:rsidR="009A3AA4" w:rsidRPr="000613AB">
        <w:rPr>
          <w:rFonts w:ascii="Garamond" w:hAnsi="Garamond" w:cs="Times New Roman"/>
          <w:sz w:val="28"/>
          <w:szCs w:val="28"/>
        </w:rPr>
        <w:t>-/86/-</w:t>
      </w:r>
      <w:r w:rsidR="00FC0960" w:rsidRPr="000613AB">
        <w:rPr>
          <w:rFonts w:ascii="Garamond" w:hAnsi="Garamond" w:cs="Times New Roman"/>
          <w:sz w:val="28"/>
          <w:szCs w:val="28"/>
        </w:rPr>
        <w:t xml:space="preserve">toria figere, prout singularum ordo </w:t>
      </w:r>
      <w:r w:rsidR="009A3AA4" w:rsidRPr="000613AB">
        <w:rPr>
          <w:rFonts w:ascii="Garamond" w:hAnsi="Garamond" w:cs="Times New Roman"/>
          <w:sz w:val="28"/>
          <w:szCs w:val="28"/>
        </w:rPr>
        <w:t>competens officinarum exequi pre</w:t>
      </w:r>
      <w:r w:rsidR="00FC0960" w:rsidRPr="000613AB">
        <w:rPr>
          <w:rFonts w:ascii="Garamond" w:hAnsi="Garamond" w:cs="Times New Roman"/>
          <w:sz w:val="28"/>
          <w:szCs w:val="28"/>
        </w:rPr>
        <w:t>monstrab</w:t>
      </w:r>
      <w:r w:rsidR="009A3AA4" w:rsidRPr="000613AB">
        <w:rPr>
          <w:rFonts w:ascii="Garamond" w:hAnsi="Garamond" w:cs="Times New Roman"/>
          <w:sz w:val="28"/>
          <w:szCs w:val="28"/>
        </w:rPr>
        <w:t>at. Et ut evidenter huic negotio Christi pre</w:t>
      </w:r>
      <w:r w:rsidR="00FC0960" w:rsidRPr="000613AB">
        <w:rPr>
          <w:rFonts w:ascii="Garamond" w:hAnsi="Garamond" w:cs="Times New Roman"/>
          <w:sz w:val="28"/>
          <w:szCs w:val="28"/>
        </w:rPr>
        <w:t>sentia non deesse monstraretur, con</w:t>
      </w:r>
      <w:r w:rsidR="009A3AA4" w:rsidRPr="000613AB">
        <w:rPr>
          <w:rFonts w:ascii="Garamond" w:hAnsi="Garamond" w:cs="Times New Roman"/>
          <w:sz w:val="28"/>
          <w:szCs w:val="28"/>
        </w:rPr>
        <w:t>ferebatur optata subinde salus egrotis. Unde factum est</w:t>
      </w:r>
      <w:r w:rsidR="00FC0960" w:rsidRPr="000613AB">
        <w:rPr>
          <w:rFonts w:ascii="Garamond" w:hAnsi="Garamond" w:cs="Times New Roman"/>
          <w:sz w:val="28"/>
          <w:szCs w:val="28"/>
        </w:rPr>
        <w:t xml:space="preserve"> ut</w:t>
      </w:r>
      <w:r w:rsidR="009A3AA4" w:rsidRPr="000613AB">
        <w:rPr>
          <w:rFonts w:ascii="Garamond" w:hAnsi="Garamond" w:cs="Times New Roman"/>
          <w:sz w:val="28"/>
          <w:szCs w:val="28"/>
        </w:rPr>
        <w:t>,</w:t>
      </w:r>
      <w:r w:rsidR="00FC0960" w:rsidRPr="000613AB">
        <w:rPr>
          <w:rFonts w:ascii="Garamond" w:hAnsi="Garamond" w:cs="Times New Roman"/>
          <w:sz w:val="28"/>
          <w:szCs w:val="28"/>
        </w:rPr>
        <w:t xml:space="preserve"> crebro miraculorum benefi</w:t>
      </w:r>
      <w:r w:rsidR="009A3AA4" w:rsidRPr="000613AB">
        <w:rPr>
          <w:rFonts w:ascii="Garamond" w:hAnsi="Garamond" w:cs="Times New Roman"/>
          <w:sz w:val="28"/>
          <w:szCs w:val="28"/>
        </w:rPr>
        <w:t>t</w:t>
      </w:r>
      <w:r w:rsidR="00FC0960" w:rsidRPr="000613AB">
        <w:rPr>
          <w:rFonts w:ascii="Garamond" w:hAnsi="Garamond" w:cs="Times New Roman"/>
          <w:sz w:val="28"/>
          <w:szCs w:val="28"/>
        </w:rPr>
        <w:t>io, fama hu</w:t>
      </w:r>
      <w:r w:rsidR="007C2885" w:rsidRPr="000613AB">
        <w:rPr>
          <w:rFonts w:ascii="Garamond" w:hAnsi="Garamond" w:cs="Times New Roman"/>
          <w:sz w:val="28"/>
          <w:szCs w:val="28"/>
        </w:rPr>
        <w:t>i</w:t>
      </w:r>
      <w:r w:rsidR="009A3AA4" w:rsidRPr="000613AB">
        <w:rPr>
          <w:rFonts w:ascii="Garamond" w:hAnsi="Garamond" w:cs="Times New Roman"/>
          <w:sz w:val="28"/>
          <w:szCs w:val="28"/>
        </w:rPr>
        <w:t>us rei</w:t>
      </w:r>
      <w:r w:rsidR="00FC0960" w:rsidRPr="000613AB">
        <w:rPr>
          <w:rFonts w:ascii="Garamond" w:hAnsi="Garamond" w:cs="Times New Roman"/>
          <w:sz w:val="28"/>
          <w:szCs w:val="28"/>
        </w:rPr>
        <w:t xml:space="preserve"> longius diffundente, fieret ingen</w:t>
      </w:r>
      <w:r w:rsidR="009A3AA4" w:rsidRPr="000613AB">
        <w:rPr>
          <w:rFonts w:ascii="Garamond" w:hAnsi="Garamond" w:cs="Times New Roman"/>
          <w:sz w:val="28"/>
          <w:szCs w:val="28"/>
        </w:rPr>
        <w:t>s utriusque sexus concurrentium</w:t>
      </w:r>
      <w:r w:rsidR="00FC0960" w:rsidRPr="000613AB">
        <w:rPr>
          <w:rFonts w:ascii="Garamond" w:hAnsi="Garamond" w:cs="Times New Roman"/>
          <w:sz w:val="28"/>
          <w:szCs w:val="28"/>
        </w:rPr>
        <w:t xml:space="preserve"> simulque pergentium multitudo</w:t>
      </w:r>
      <w:r w:rsidR="009A3AA4" w:rsidRPr="000613AB">
        <w:rPr>
          <w:rFonts w:ascii="Garamond" w:hAnsi="Garamond" w:cs="Times New Roman"/>
          <w:sz w:val="28"/>
          <w:szCs w:val="28"/>
        </w:rPr>
        <w:t>,</w:t>
      </w:r>
      <w:r w:rsidR="00FC0960" w:rsidRPr="000613AB">
        <w:rPr>
          <w:rFonts w:ascii="Garamond" w:hAnsi="Garamond" w:cs="Times New Roman"/>
          <w:sz w:val="28"/>
          <w:szCs w:val="28"/>
        </w:rPr>
        <w:t xml:space="preserve"> rerumque venalium non minus quam in populoso foro ibidem copia redondaret. Taliter quippe servorum suorum ditabat inopiam, ut ni</w:t>
      </w:r>
      <w:r w:rsidR="009A3AA4" w:rsidRPr="000613AB">
        <w:rPr>
          <w:rFonts w:ascii="Garamond" w:hAnsi="Garamond" w:cs="Times New Roman"/>
          <w:sz w:val="28"/>
          <w:szCs w:val="28"/>
        </w:rPr>
        <w:t>c</w:t>
      </w:r>
      <w:r w:rsidR="00923EA0" w:rsidRPr="000613AB">
        <w:rPr>
          <w:rFonts w:ascii="Garamond" w:hAnsi="Garamond" w:cs="Times New Roman"/>
          <w:sz w:val="28"/>
          <w:szCs w:val="28"/>
        </w:rPr>
        <w:t>h</w:t>
      </w:r>
      <w:r w:rsidR="00FC0960" w:rsidRPr="000613AB">
        <w:rPr>
          <w:rFonts w:ascii="Garamond" w:hAnsi="Garamond" w:cs="Times New Roman"/>
          <w:sz w:val="28"/>
          <w:szCs w:val="28"/>
        </w:rPr>
        <w:t>il deesset timentibus eum. Idem quippe qui quondam lsra</w:t>
      </w:r>
      <w:r w:rsidR="009A3AA4" w:rsidRPr="000613AB">
        <w:rPr>
          <w:rFonts w:ascii="Garamond" w:hAnsi="Garamond" w:cs="Times New Roman"/>
          <w:sz w:val="28"/>
          <w:szCs w:val="28"/>
        </w:rPr>
        <w:t>ëlitice</w:t>
      </w:r>
      <w:r w:rsidR="00FC0960" w:rsidRPr="000613AB">
        <w:rPr>
          <w:rFonts w:ascii="Garamond" w:hAnsi="Garamond" w:cs="Times New Roman"/>
          <w:sz w:val="28"/>
          <w:szCs w:val="28"/>
        </w:rPr>
        <w:t xml:space="preserve"> plebis animos per colum</w:t>
      </w:r>
      <w:r w:rsidR="00923EA0" w:rsidRPr="000613AB">
        <w:rPr>
          <w:rFonts w:ascii="Garamond" w:hAnsi="Garamond" w:cs="Times New Roman"/>
          <w:sz w:val="28"/>
          <w:szCs w:val="28"/>
        </w:rPr>
        <w:t xml:space="preserve">pnam ignis confortabat </w:t>
      </w:r>
      <w:r w:rsidR="00FC0960" w:rsidRPr="000613AB">
        <w:rPr>
          <w:rFonts w:ascii="Garamond" w:hAnsi="Garamond" w:cs="Times New Roman"/>
          <w:sz w:val="28"/>
          <w:szCs w:val="28"/>
        </w:rPr>
        <w:t>et nubis, ipse ni</w:t>
      </w:r>
      <w:r w:rsidR="009A3AA4" w:rsidRPr="000613AB">
        <w:rPr>
          <w:rFonts w:ascii="Garamond" w:hAnsi="Garamond" w:cs="Times New Roman"/>
          <w:sz w:val="28"/>
          <w:szCs w:val="28"/>
        </w:rPr>
        <w:t>c</w:t>
      </w:r>
      <w:r w:rsidR="00FC0960" w:rsidRPr="000613AB">
        <w:rPr>
          <w:rFonts w:ascii="Garamond" w:hAnsi="Garamond" w:cs="Times New Roman"/>
          <w:sz w:val="28"/>
          <w:szCs w:val="28"/>
        </w:rPr>
        <w:t xml:space="preserve">hilominus utriusque commodi </w:t>
      </w:r>
      <w:r w:rsidR="009A3AA4" w:rsidRPr="000613AB">
        <w:rPr>
          <w:rFonts w:ascii="Garamond" w:hAnsi="Garamond" w:cs="Times New Roman"/>
          <w:sz w:val="28"/>
          <w:szCs w:val="28"/>
        </w:rPr>
        <w:t>benefitia largiendo, huic pompe adh</w:t>
      </w:r>
      <w:r w:rsidR="00FC0960" w:rsidRPr="000613AB">
        <w:rPr>
          <w:rFonts w:ascii="Garamond" w:hAnsi="Garamond" w:cs="Times New Roman"/>
          <w:sz w:val="28"/>
          <w:szCs w:val="28"/>
        </w:rPr>
        <w:t xml:space="preserve">erentibus pro voto gaudia conserebat. Peracto itaque itinere tandem </w:t>
      </w:r>
      <w:r w:rsidR="009A3AA4" w:rsidRPr="000613AB">
        <w:rPr>
          <w:rFonts w:ascii="Garamond" w:hAnsi="Garamond" w:cs="Times New Roman"/>
          <w:sz w:val="28"/>
          <w:szCs w:val="28"/>
        </w:rPr>
        <w:t>perveniunt ad s</w:t>
      </w:r>
      <w:r w:rsidR="00FC0960" w:rsidRPr="000613AB">
        <w:rPr>
          <w:rFonts w:ascii="Garamond" w:hAnsi="Garamond" w:cs="Times New Roman"/>
          <w:sz w:val="28"/>
          <w:szCs w:val="28"/>
        </w:rPr>
        <w:t>anctum Portianum, et velut fluctu</w:t>
      </w:r>
      <w:r w:rsidR="009A3AA4" w:rsidRPr="000613AB">
        <w:rPr>
          <w:rFonts w:ascii="Garamond" w:hAnsi="Garamond" w:cs="Times New Roman"/>
          <w:sz w:val="28"/>
          <w:szCs w:val="28"/>
        </w:rPr>
        <w:t>antis maris turbine superato lic</w:t>
      </w:r>
      <w:r w:rsidR="00FC0960" w:rsidRPr="000613AB">
        <w:rPr>
          <w:rFonts w:ascii="Garamond" w:hAnsi="Garamond" w:cs="Times New Roman"/>
          <w:sz w:val="28"/>
          <w:szCs w:val="28"/>
        </w:rPr>
        <w:t>tor</w:t>
      </w:r>
      <w:r w:rsidR="009A3AA4" w:rsidRPr="000613AB">
        <w:rPr>
          <w:rFonts w:ascii="Garamond" w:hAnsi="Garamond" w:cs="Times New Roman"/>
          <w:sz w:val="28"/>
          <w:szCs w:val="28"/>
        </w:rPr>
        <w:t>a tuta capessunt. Parti vero sot</w:t>
      </w:r>
      <w:r w:rsidR="00FC0960" w:rsidRPr="000613AB">
        <w:rPr>
          <w:rFonts w:ascii="Garamond" w:hAnsi="Garamond" w:cs="Times New Roman"/>
          <w:sz w:val="28"/>
          <w:szCs w:val="28"/>
        </w:rPr>
        <w:t>ior</w:t>
      </w:r>
      <w:r w:rsidR="009A3AA4" w:rsidRPr="000613AB">
        <w:rPr>
          <w:rFonts w:ascii="Garamond" w:hAnsi="Garamond" w:cs="Times New Roman"/>
          <w:sz w:val="28"/>
          <w:szCs w:val="28"/>
        </w:rPr>
        <w:t>um illius devotissimi comitatus</w:t>
      </w:r>
      <w:r w:rsidR="00FC0960" w:rsidRPr="000613AB">
        <w:rPr>
          <w:rFonts w:ascii="Garamond" w:hAnsi="Garamond" w:cs="Times New Roman"/>
          <w:sz w:val="28"/>
          <w:szCs w:val="28"/>
        </w:rPr>
        <w:t xml:space="preserve"> in vicini </w:t>
      </w:r>
      <w:r w:rsidR="009A3AA4" w:rsidRPr="000613AB">
        <w:rPr>
          <w:rFonts w:ascii="Garamond" w:hAnsi="Garamond" w:cs="Times New Roman"/>
          <w:sz w:val="28"/>
          <w:szCs w:val="28"/>
        </w:rPr>
        <w:t>tellure</w:t>
      </w:r>
      <w:r w:rsidR="00FC0960" w:rsidRPr="000613AB">
        <w:rPr>
          <w:rFonts w:ascii="Garamond" w:hAnsi="Garamond" w:cs="Times New Roman"/>
          <w:sz w:val="28"/>
          <w:szCs w:val="28"/>
        </w:rPr>
        <w:t xml:space="preserve"> ruris ad habitandum est collata possessio</w:t>
      </w:r>
      <w:r w:rsidR="00CD656A" w:rsidRPr="000613AB">
        <w:rPr>
          <w:rStyle w:val="Appelnotedebasdep"/>
          <w:rFonts w:ascii="Garamond" w:hAnsi="Garamond" w:cs="Times New Roman"/>
          <w:sz w:val="28"/>
          <w:szCs w:val="28"/>
        </w:rPr>
        <w:footnoteReference w:id="45"/>
      </w:r>
      <w:r w:rsidR="002458BE" w:rsidRPr="000613AB">
        <w:rPr>
          <w:rFonts w:ascii="Garamond" w:hAnsi="Garamond" w:cs="Times New Roman"/>
          <w:sz w:val="28"/>
          <w:szCs w:val="28"/>
        </w:rPr>
        <w:t> </w:t>
      </w:r>
      <w:r w:rsidR="00FC0960" w:rsidRPr="000613AB">
        <w:rPr>
          <w:rFonts w:ascii="Garamond" w:hAnsi="Garamond" w:cs="Times New Roman"/>
          <w:sz w:val="28"/>
          <w:szCs w:val="28"/>
        </w:rPr>
        <w:t>: qui vicus in brevi const</w:t>
      </w:r>
      <w:r w:rsidR="009A3AA4" w:rsidRPr="000613AB">
        <w:rPr>
          <w:rFonts w:ascii="Garamond" w:hAnsi="Garamond" w:cs="Times New Roman"/>
          <w:sz w:val="28"/>
          <w:szCs w:val="28"/>
        </w:rPr>
        <w:t>ructis multiplicatisque domibus</w:t>
      </w:r>
      <w:r w:rsidR="00FC0960" w:rsidRPr="000613AB">
        <w:rPr>
          <w:rFonts w:ascii="Garamond" w:hAnsi="Garamond" w:cs="Times New Roman"/>
          <w:sz w:val="28"/>
          <w:szCs w:val="28"/>
        </w:rPr>
        <w:t xml:space="preserve"> ab eventu hodieque Britannia vocitatur.</w:t>
      </w:r>
    </w:p>
    <w:p w:rsidR="00FC0960" w:rsidRPr="000613AB" w:rsidRDefault="002458BE"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24. Inde potita quietę, venerabilis Geilo liberius r</w:t>
      </w:r>
      <w:r w:rsidR="00FC0960" w:rsidRPr="000613AB">
        <w:rPr>
          <w:rFonts w:ascii="Garamond" w:hAnsi="Garamond" w:cs="Times New Roman"/>
          <w:sz w:val="28"/>
          <w:szCs w:val="28"/>
        </w:rPr>
        <w:t>egum diversoru</w:t>
      </w:r>
      <w:r w:rsidRPr="000613AB">
        <w:rPr>
          <w:rFonts w:ascii="Garamond" w:hAnsi="Garamond" w:cs="Times New Roman"/>
          <w:sz w:val="28"/>
          <w:szCs w:val="28"/>
        </w:rPr>
        <w:t>mque principum ac episcoporum c</w:t>
      </w:r>
      <w:r w:rsidR="00FC0960" w:rsidRPr="000613AB">
        <w:rPr>
          <w:rFonts w:ascii="Garamond" w:hAnsi="Garamond" w:cs="Times New Roman"/>
          <w:sz w:val="28"/>
          <w:szCs w:val="28"/>
        </w:rPr>
        <w:t>epit conventibus</w:t>
      </w:r>
      <w:r w:rsidR="00CD656A" w:rsidRPr="000613AB">
        <w:rPr>
          <w:rStyle w:val="Appelnotedebasdep"/>
          <w:rFonts w:ascii="Garamond" w:hAnsi="Garamond" w:cs="Times New Roman"/>
          <w:sz w:val="28"/>
          <w:szCs w:val="28"/>
        </w:rPr>
        <w:footnoteReference w:id="46"/>
      </w:r>
      <w:r w:rsidR="00FC0960" w:rsidRPr="000613AB">
        <w:rPr>
          <w:rFonts w:ascii="Garamond" w:hAnsi="Garamond" w:cs="Times New Roman"/>
          <w:sz w:val="28"/>
          <w:szCs w:val="28"/>
        </w:rPr>
        <w:t xml:space="preserve"> interesse, eorumque sui causas infortunii manifestando captare benevolentiam. Hic d</w:t>
      </w:r>
      <w:r w:rsidR="0045507B" w:rsidRPr="000613AB">
        <w:rPr>
          <w:rFonts w:ascii="Garamond" w:hAnsi="Garamond" w:cs="Times New Roman"/>
          <w:sz w:val="28"/>
          <w:szCs w:val="28"/>
        </w:rPr>
        <w:t>um diversas perlustrando provint</w:t>
      </w:r>
      <w:r w:rsidR="00FC0960" w:rsidRPr="000613AB">
        <w:rPr>
          <w:rFonts w:ascii="Garamond" w:hAnsi="Garamond" w:cs="Times New Roman"/>
          <w:sz w:val="28"/>
          <w:szCs w:val="28"/>
        </w:rPr>
        <w:t xml:space="preserve">ias circuiens, Trenorchium </w:t>
      </w:r>
      <w:r w:rsidR="00FC0960" w:rsidRPr="000613AB">
        <w:rPr>
          <w:rFonts w:ascii="Garamond" w:hAnsi="Garamond" w:cs="Times New Roman"/>
          <w:sz w:val="28"/>
          <w:szCs w:val="28"/>
          <w:vertAlign w:val="superscript"/>
        </w:rPr>
        <w:t>/126r/</w:t>
      </w:r>
      <w:r w:rsidR="00C93239" w:rsidRPr="000613AB">
        <w:rPr>
          <w:rFonts w:ascii="Garamond" w:hAnsi="Garamond" w:cs="Times New Roman"/>
          <w:sz w:val="28"/>
          <w:szCs w:val="28"/>
        </w:rPr>
        <w:t xml:space="preserve"> devenisset ad o</w:t>
      </w:r>
      <w:r w:rsidR="00FC0960" w:rsidRPr="000613AB">
        <w:rPr>
          <w:rFonts w:ascii="Garamond" w:hAnsi="Garamond" w:cs="Times New Roman"/>
          <w:sz w:val="28"/>
          <w:szCs w:val="28"/>
        </w:rPr>
        <w:t>pidum, cernens locum</w:t>
      </w:r>
      <w:r w:rsidR="0045507B" w:rsidRPr="000613AB">
        <w:rPr>
          <w:rFonts w:ascii="Garamond" w:hAnsi="Garamond" w:cs="Times New Roman"/>
          <w:sz w:val="28"/>
          <w:szCs w:val="28"/>
        </w:rPr>
        <w:t>,</w:t>
      </w:r>
      <w:r w:rsidR="00FC0960" w:rsidRPr="000613AB">
        <w:rPr>
          <w:rFonts w:ascii="Garamond" w:hAnsi="Garamond" w:cs="Times New Roman"/>
          <w:sz w:val="28"/>
          <w:szCs w:val="28"/>
        </w:rPr>
        <w:t xml:space="preserve"> multiplici rerum ubertate gratissimum, diligentiori studio magnum incrementi sumere posse provectum, ac permodicam</w:t>
      </w:r>
      <w:r w:rsidR="00CD656A" w:rsidRPr="000613AB">
        <w:rPr>
          <w:rStyle w:val="Appelnotedebasdep"/>
          <w:rFonts w:ascii="Garamond" w:hAnsi="Garamond" w:cs="Times New Roman"/>
          <w:sz w:val="28"/>
          <w:szCs w:val="28"/>
        </w:rPr>
        <w:footnoteReference w:id="47"/>
      </w:r>
      <w:r w:rsidR="00FC0960" w:rsidRPr="000613AB">
        <w:rPr>
          <w:rFonts w:ascii="Garamond" w:hAnsi="Garamond" w:cs="Times New Roman"/>
          <w:sz w:val="28"/>
          <w:szCs w:val="28"/>
        </w:rPr>
        <w:t xml:space="preserve"> cellam raro monachorum </w:t>
      </w:r>
      <w:r w:rsidR="00C93239" w:rsidRPr="000613AB">
        <w:rPr>
          <w:rFonts w:ascii="Garamond" w:hAnsi="Garamond" w:cs="Times New Roman"/>
          <w:sz w:val="28"/>
          <w:szCs w:val="28"/>
        </w:rPr>
        <w:t xml:space="preserve">ibidem </w:t>
      </w:r>
      <w:r w:rsidR="00FC0960" w:rsidRPr="000613AB">
        <w:rPr>
          <w:rFonts w:ascii="Garamond" w:hAnsi="Garamond" w:cs="Times New Roman"/>
          <w:sz w:val="28"/>
          <w:szCs w:val="28"/>
        </w:rPr>
        <w:t xml:space="preserve">agmine </w:t>
      </w:r>
      <w:r w:rsidR="00C93239" w:rsidRPr="000613AB">
        <w:rPr>
          <w:rFonts w:ascii="Garamond" w:hAnsi="Garamond" w:cs="Times New Roman"/>
          <w:sz w:val="28"/>
          <w:szCs w:val="28"/>
        </w:rPr>
        <w:t>possideri, sciscitatur ab ipsis et ab incolis provinci</w:t>
      </w:r>
      <w:r w:rsidR="00FC0960" w:rsidRPr="000613AB">
        <w:rPr>
          <w:rFonts w:ascii="Garamond" w:hAnsi="Garamond" w:cs="Times New Roman"/>
          <w:sz w:val="28"/>
          <w:szCs w:val="28"/>
        </w:rPr>
        <w:t>e qualitatem</w:t>
      </w:r>
      <w:r w:rsidR="0045507B" w:rsidRPr="000613AB">
        <w:rPr>
          <w:rFonts w:ascii="Garamond" w:hAnsi="Garamond" w:cs="Times New Roman"/>
          <w:sz w:val="28"/>
          <w:szCs w:val="28"/>
        </w:rPr>
        <w:t>,</w:t>
      </w:r>
      <w:r w:rsidR="00C93239" w:rsidRPr="000613AB">
        <w:rPr>
          <w:rFonts w:ascii="Garamond" w:hAnsi="Garamond" w:cs="Times New Roman"/>
          <w:sz w:val="28"/>
          <w:szCs w:val="28"/>
        </w:rPr>
        <w:t xml:space="preserve"> quanam libertate gauderent, quove servit</w:t>
      </w:r>
      <w:r w:rsidR="00FC0960" w:rsidRPr="000613AB">
        <w:rPr>
          <w:rFonts w:ascii="Garamond" w:hAnsi="Garamond" w:cs="Times New Roman"/>
          <w:sz w:val="28"/>
          <w:szCs w:val="28"/>
        </w:rPr>
        <w:t xml:space="preserve">io premerentur. Cumque didicisset ab ipsis locum </w:t>
      </w:r>
      <w:r w:rsidR="00C93239" w:rsidRPr="000613AB">
        <w:rPr>
          <w:rFonts w:ascii="Garamond" w:hAnsi="Garamond" w:cs="Times New Roman"/>
          <w:sz w:val="28"/>
          <w:szCs w:val="28"/>
        </w:rPr>
        <w:t>quieta prorsus liberta</w:t>
      </w:r>
      <w:r w:rsidR="00CA2F50" w:rsidRPr="000613AB">
        <w:rPr>
          <w:rFonts w:ascii="Garamond" w:hAnsi="Garamond" w:cs="Times New Roman"/>
          <w:sz w:val="28"/>
          <w:szCs w:val="28"/>
        </w:rPr>
        <w:t>t</w:t>
      </w:r>
      <w:r w:rsidR="00C93239" w:rsidRPr="000613AB">
        <w:rPr>
          <w:rFonts w:ascii="Garamond" w:hAnsi="Garamond" w:cs="Times New Roman"/>
          <w:sz w:val="28"/>
          <w:szCs w:val="28"/>
        </w:rPr>
        <w:t>e foveri</w:t>
      </w:r>
      <w:r w:rsidR="0045507B" w:rsidRPr="000613AB">
        <w:rPr>
          <w:rFonts w:ascii="Garamond" w:hAnsi="Garamond" w:cs="Times New Roman"/>
          <w:sz w:val="28"/>
          <w:szCs w:val="28"/>
        </w:rPr>
        <w:t>,</w:t>
      </w:r>
      <w:r w:rsidR="00C93239" w:rsidRPr="000613AB">
        <w:rPr>
          <w:rFonts w:ascii="Garamond" w:hAnsi="Garamond" w:cs="Times New Roman"/>
          <w:sz w:val="28"/>
          <w:szCs w:val="28"/>
        </w:rPr>
        <w:t xml:space="preserve"> nullisqu</w:t>
      </w:r>
      <w:r w:rsidR="0045507B" w:rsidRPr="000613AB">
        <w:rPr>
          <w:rFonts w:ascii="Garamond" w:hAnsi="Garamond" w:cs="Times New Roman"/>
          <w:sz w:val="28"/>
          <w:szCs w:val="28"/>
        </w:rPr>
        <w:t>e subditum nisi regiae ditioni,</w:t>
      </w:r>
      <w:r w:rsidR="00FC0960" w:rsidRPr="000613AB">
        <w:rPr>
          <w:rFonts w:ascii="Garamond" w:hAnsi="Garamond" w:cs="Times New Roman"/>
          <w:sz w:val="28"/>
          <w:szCs w:val="28"/>
        </w:rPr>
        <w:t xml:space="preserve"> sciscitatur iterum</w:t>
      </w:r>
      <w:r w:rsidR="0045507B" w:rsidRPr="000613AB">
        <w:rPr>
          <w:rFonts w:ascii="Garamond" w:hAnsi="Garamond" w:cs="Times New Roman"/>
          <w:sz w:val="28"/>
          <w:szCs w:val="28"/>
        </w:rPr>
        <w:t>,</w:t>
      </w:r>
      <w:r w:rsidR="00FC0960" w:rsidRPr="000613AB">
        <w:rPr>
          <w:rFonts w:ascii="Garamond" w:hAnsi="Garamond" w:cs="Times New Roman"/>
          <w:sz w:val="28"/>
          <w:szCs w:val="28"/>
        </w:rPr>
        <w:t xml:space="preserve"> exposi</w:t>
      </w:r>
      <w:r w:rsidR="00C93239" w:rsidRPr="000613AB">
        <w:rPr>
          <w:rFonts w:ascii="Garamond" w:hAnsi="Garamond" w:cs="Times New Roman"/>
          <w:sz w:val="28"/>
          <w:szCs w:val="28"/>
        </w:rPr>
        <w:t>to su</w:t>
      </w:r>
      <w:r w:rsidR="00FC0960" w:rsidRPr="000613AB">
        <w:rPr>
          <w:rFonts w:ascii="Garamond" w:hAnsi="Garamond" w:cs="Times New Roman"/>
          <w:sz w:val="28"/>
          <w:szCs w:val="28"/>
        </w:rPr>
        <w:t xml:space="preserve">e modo peregrinationis, utrum sub eadem libertate talium frui vellent </w:t>
      </w:r>
      <w:r w:rsidR="0063505B" w:rsidRPr="000613AB">
        <w:rPr>
          <w:rFonts w:ascii="Garamond" w:hAnsi="Garamond" w:cs="Times New Roman"/>
          <w:sz w:val="28"/>
          <w:szCs w:val="28"/>
        </w:rPr>
        <w:t>contubernio. Quibus gra</w:t>
      </w:r>
      <w:r w:rsidR="0045507B" w:rsidRPr="000613AB">
        <w:rPr>
          <w:rFonts w:ascii="Garamond" w:hAnsi="Garamond" w:cs="Times New Roman"/>
          <w:sz w:val="28"/>
          <w:szCs w:val="28"/>
        </w:rPr>
        <w:t>-/87-</w:t>
      </w:r>
      <w:r w:rsidR="0063505B" w:rsidRPr="000613AB">
        <w:rPr>
          <w:rFonts w:ascii="Garamond" w:hAnsi="Garamond" w:cs="Times New Roman"/>
          <w:sz w:val="28"/>
          <w:szCs w:val="28"/>
        </w:rPr>
        <w:t>tanter h</w:t>
      </w:r>
      <w:r w:rsidR="00FC0960" w:rsidRPr="000613AB">
        <w:rPr>
          <w:rFonts w:ascii="Garamond" w:hAnsi="Garamond" w:cs="Times New Roman"/>
          <w:sz w:val="28"/>
          <w:szCs w:val="28"/>
        </w:rPr>
        <w:t>ec ita se velle respon</w:t>
      </w:r>
      <w:r w:rsidR="0063505B" w:rsidRPr="000613AB">
        <w:rPr>
          <w:rFonts w:ascii="Garamond" w:hAnsi="Garamond" w:cs="Times New Roman"/>
          <w:sz w:val="28"/>
          <w:szCs w:val="28"/>
        </w:rPr>
        <w:t xml:space="preserve">dentibus, ille maturato negotio Karolum </w:t>
      </w:r>
      <w:r w:rsidR="0063505B" w:rsidRPr="000613AB">
        <w:rPr>
          <w:rFonts w:ascii="Garamond" w:hAnsi="Garamond" w:cs="Times New Roman"/>
          <w:sz w:val="28"/>
          <w:szCs w:val="28"/>
        </w:rPr>
        <w:lastRenderedPageBreak/>
        <w:t>sepedictum regem adiit Francorum,</w:t>
      </w:r>
      <w:r w:rsidR="00FC0960" w:rsidRPr="000613AB">
        <w:rPr>
          <w:rFonts w:ascii="Garamond" w:hAnsi="Garamond" w:cs="Times New Roman"/>
          <w:sz w:val="28"/>
          <w:szCs w:val="28"/>
        </w:rPr>
        <w:t xml:space="preserve"> a quo solita clementia locum superius nominatum, T</w:t>
      </w:r>
      <w:r w:rsidR="0063505B" w:rsidRPr="000613AB">
        <w:rPr>
          <w:rFonts w:ascii="Garamond" w:hAnsi="Garamond" w:cs="Times New Roman"/>
          <w:sz w:val="28"/>
          <w:szCs w:val="28"/>
        </w:rPr>
        <w:t>renorchium scilicet cum suis appendiciis</w:t>
      </w:r>
      <w:r w:rsidR="0045507B" w:rsidRPr="000613AB">
        <w:rPr>
          <w:rFonts w:ascii="Garamond" w:hAnsi="Garamond" w:cs="Times New Roman"/>
          <w:sz w:val="28"/>
          <w:szCs w:val="28"/>
        </w:rPr>
        <w:t>,</w:t>
      </w:r>
      <w:r w:rsidR="0063505B" w:rsidRPr="000613AB">
        <w:rPr>
          <w:rFonts w:ascii="Garamond" w:hAnsi="Garamond" w:cs="Times New Roman"/>
          <w:sz w:val="28"/>
          <w:szCs w:val="28"/>
        </w:rPr>
        <w:t xml:space="preserve"> b</w:t>
      </w:r>
      <w:r w:rsidR="0045507B" w:rsidRPr="000613AB">
        <w:rPr>
          <w:rFonts w:ascii="Garamond" w:hAnsi="Garamond" w:cs="Times New Roman"/>
          <w:sz w:val="28"/>
          <w:szCs w:val="28"/>
        </w:rPr>
        <w:t>eato Philiberto dari poposcit</w:t>
      </w:r>
      <w:r w:rsidR="00FC0960" w:rsidRPr="000613AB">
        <w:rPr>
          <w:rFonts w:ascii="Garamond" w:hAnsi="Garamond" w:cs="Times New Roman"/>
          <w:sz w:val="28"/>
          <w:szCs w:val="28"/>
        </w:rPr>
        <w:t xml:space="preserve"> et impetravi</w:t>
      </w:r>
      <w:r w:rsidR="0045507B" w:rsidRPr="000613AB">
        <w:rPr>
          <w:rFonts w:ascii="Garamond" w:hAnsi="Garamond" w:cs="Times New Roman"/>
          <w:sz w:val="28"/>
          <w:szCs w:val="28"/>
        </w:rPr>
        <w:t>t. Quid moror in multis ? Redit</w:t>
      </w:r>
      <w:r w:rsidR="0063505B" w:rsidRPr="000613AB">
        <w:rPr>
          <w:rFonts w:ascii="Garamond" w:hAnsi="Garamond" w:cs="Times New Roman"/>
          <w:sz w:val="28"/>
          <w:szCs w:val="28"/>
        </w:rPr>
        <w:t xml:space="preserve"> et sacra pignora secum tollens</w:t>
      </w:r>
      <w:r w:rsidR="00FC0960" w:rsidRPr="000613AB">
        <w:rPr>
          <w:rFonts w:ascii="Garamond" w:hAnsi="Garamond" w:cs="Times New Roman"/>
          <w:sz w:val="28"/>
          <w:szCs w:val="28"/>
        </w:rPr>
        <w:t xml:space="preserve"> cum r</w:t>
      </w:r>
      <w:r w:rsidR="0063505B" w:rsidRPr="000613AB">
        <w:rPr>
          <w:rFonts w:ascii="Garamond" w:hAnsi="Garamond" w:cs="Times New Roman"/>
          <w:sz w:val="28"/>
          <w:szCs w:val="28"/>
        </w:rPr>
        <w:t>egalibus traditionum munimentis</w:t>
      </w:r>
      <w:r w:rsidR="0045507B" w:rsidRPr="000613AB">
        <w:rPr>
          <w:rFonts w:ascii="Garamond" w:hAnsi="Garamond" w:cs="Times New Roman"/>
          <w:sz w:val="28"/>
          <w:szCs w:val="28"/>
        </w:rPr>
        <w:t>,</w:t>
      </w:r>
      <w:r w:rsidR="0063505B" w:rsidRPr="000613AB">
        <w:rPr>
          <w:rFonts w:ascii="Garamond" w:hAnsi="Garamond" w:cs="Times New Roman"/>
          <w:sz w:val="28"/>
          <w:szCs w:val="28"/>
        </w:rPr>
        <w:t xml:space="preserve"> pridie idus mai</w:t>
      </w:r>
      <w:r w:rsidR="0045507B" w:rsidRPr="000613AB">
        <w:rPr>
          <w:rFonts w:ascii="Garamond" w:hAnsi="Garamond" w:cs="Times New Roman"/>
          <w:sz w:val="28"/>
          <w:szCs w:val="28"/>
        </w:rPr>
        <w:t>i</w:t>
      </w:r>
      <w:r w:rsidR="0063505B" w:rsidRPr="000613AB">
        <w:rPr>
          <w:rFonts w:ascii="Garamond" w:hAnsi="Garamond" w:cs="Times New Roman"/>
          <w:sz w:val="28"/>
          <w:szCs w:val="28"/>
        </w:rPr>
        <w:t xml:space="preserve"> s</w:t>
      </w:r>
      <w:r w:rsidR="00FC0960" w:rsidRPr="000613AB">
        <w:rPr>
          <w:rFonts w:ascii="Garamond" w:hAnsi="Garamond" w:cs="Times New Roman"/>
          <w:sz w:val="28"/>
          <w:szCs w:val="28"/>
        </w:rPr>
        <w:t>epefa</w:t>
      </w:r>
      <w:r w:rsidR="0063505B" w:rsidRPr="000613AB">
        <w:rPr>
          <w:rFonts w:ascii="Garamond" w:hAnsi="Garamond" w:cs="Times New Roman"/>
          <w:sz w:val="28"/>
          <w:szCs w:val="28"/>
        </w:rPr>
        <w:t>tum venit ad Trenorchium</w:t>
      </w:r>
      <w:r w:rsidR="0045507B" w:rsidRPr="000613AB">
        <w:rPr>
          <w:rFonts w:ascii="Garamond" w:hAnsi="Garamond" w:cs="Times New Roman"/>
          <w:sz w:val="28"/>
          <w:szCs w:val="28"/>
        </w:rPr>
        <w:t>,</w:t>
      </w:r>
      <w:r w:rsidR="00FC0960" w:rsidRPr="000613AB">
        <w:rPr>
          <w:rFonts w:ascii="Garamond" w:hAnsi="Garamond" w:cs="Times New Roman"/>
          <w:sz w:val="28"/>
          <w:szCs w:val="28"/>
        </w:rPr>
        <w:t xml:space="preserve"> sanctumque illud ibidem patrocinium devotione debita collocavit</w:t>
      </w:r>
      <w:r w:rsidR="0045507B" w:rsidRPr="000613AB">
        <w:rPr>
          <w:rFonts w:ascii="Garamond" w:hAnsi="Garamond" w:cs="Times New Roman"/>
          <w:sz w:val="28"/>
          <w:szCs w:val="28"/>
        </w:rPr>
        <w:t>,</w:t>
      </w:r>
      <w:r w:rsidR="0063505B" w:rsidRPr="000613AB">
        <w:rPr>
          <w:rFonts w:ascii="Garamond" w:hAnsi="Garamond" w:cs="Times New Roman"/>
          <w:sz w:val="28"/>
          <w:szCs w:val="28"/>
        </w:rPr>
        <w:t xml:space="preserve"> qui dies non in</w:t>
      </w:r>
      <w:r w:rsidR="00FC0960" w:rsidRPr="000613AB">
        <w:rPr>
          <w:rFonts w:ascii="Garamond" w:hAnsi="Garamond" w:cs="Times New Roman"/>
          <w:sz w:val="28"/>
          <w:szCs w:val="28"/>
        </w:rPr>
        <w:t>merito annuatim fest</w:t>
      </w:r>
      <w:r w:rsidR="0063505B" w:rsidRPr="000613AB">
        <w:rPr>
          <w:rFonts w:ascii="Garamond" w:hAnsi="Garamond" w:cs="Times New Roman"/>
          <w:sz w:val="28"/>
          <w:szCs w:val="28"/>
        </w:rPr>
        <w:t>ive, summo</w:t>
      </w:r>
      <w:r w:rsidR="00FC0960" w:rsidRPr="000613AB">
        <w:rPr>
          <w:rFonts w:ascii="Garamond" w:hAnsi="Garamond" w:cs="Times New Roman"/>
          <w:sz w:val="28"/>
          <w:szCs w:val="28"/>
        </w:rPr>
        <w:t xml:space="preserve">que cum </w:t>
      </w:r>
      <w:r w:rsidR="0063505B" w:rsidRPr="000613AB">
        <w:rPr>
          <w:rFonts w:ascii="Garamond" w:hAnsi="Garamond" w:cs="Times New Roman"/>
          <w:sz w:val="28"/>
          <w:szCs w:val="28"/>
        </w:rPr>
        <w:t>gaudio celebratur. Ubi etiam su</w:t>
      </w:r>
      <w:r w:rsidR="00FC0960" w:rsidRPr="000613AB">
        <w:rPr>
          <w:rFonts w:ascii="Garamond" w:hAnsi="Garamond" w:cs="Times New Roman"/>
          <w:sz w:val="28"/>
          <w:szCs w:val="28"/>
        </w:rPr>
        <w:t>e peregrinationis omni</w:t>
      </w:r>
      <w:r w:rsidR="0045507B" w:rsidRPr="000613AB">
        <w:rPr>
          <w:rFonts w:ascii="Garamond" w:hAnsi="Garamond" w:cs="Times New Roman"/>
          <w:sz w:val="28"/>
          <w:szCs w:val="28"/>
        </w:rPr>
        <w:t>no finem in</w:t>
      </w:r>
      <w:r w:rsidR="0063505B" w:rsidRPr="000613AB">
        <w:rPr>
          <w:rFonts w:ascii="Garamond" w:hAnsi="Garamond" w:cs="Times New Roman"/>
          <w:sz w:val="28"/>
          <w:szCs w:val="28"/>
        </w:rPr>
        <w:t>posuit, quod dominice i</w:t>
      </w:r>
      <w:r w:rsidR="00FC0960" w:rsidRPr="000613AB">
        <w:rPr>
          <w:rFonts w:ascii="Garamond" w:hAnsi="Garamond" w:cs="Times New Roman"/>
          <w:sz w:val="28"/>
          <w:szCs w:val="28"/>
        </w:rPr>
        <w:t xml:space="preserve">ncarnationis anno </w:t>
      </w:r>
      <w:r w:rsidR="0063505B" w:rsidRPr="000613AB">
        <w:rPr>
          <w:rFonts w:ascii="Garamond" w:hAnsi="Garamond" w:cs="Times New Roman"/>
          <w:smallCaps/>
          <w:sz w:val="28"/>
          <w:szCs w:val="28"/>
        </w:rPr>
        <w:t>dccc lxxv</w:t>
      </w:r>
      <w:r w:rsidR="00FC0960" w:rsidRPr="000613AB">
        <w:rPr>
          <w:rFonts w:ascii="Garamond" w:hAnsi="Garamond" w:cs="Times New Roman"/>
          <w:sz w:val="28"/>
          <w:szCs w:val="28"/>
        </w:rPr>
        <w:t xml:space="preserve"> factum esse dignoscitur. </w:t>
      </w:r>
    </w:p>
    <w:p w:rsidR="00FC0960" w:rsidRPr="000613AB" w:rsidRDefault="0063505B"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25. Horum autem divine prerogationis</w:t>
      </w:r>
      <w:r w:rsidR="002458BE" w:rsidRPr="000613AB">
        <w:rPr>
          <w:rFonts w:ascii="Garamond" w:hAnsi="Garamond" w:cs="Times New Roman"/>
          <w:sz w:val="28"/>
          <w:szCs w:val="28"/>
        </w:rPr>
        <w:t xml:space="preserve"> munerum nomina dicere</w:t>
      </w:r>
      <w:r w:rsidR="00FC0960" w:rsidRPr="000613AB">
        <w:rPr>
          <w:rFonts w:ascii="Garamond" w:hAnsi="Garamond" w:cs="Times New Roman"/>
          <w:sz w:val="28"/>
          <w:szCs w:val="28"/>
        </w:rPr>
        <w:t xml:space="preserve"> non multum necessarium, sed nec penitus</w:t>
      </w:r>
      <w:r w:rsidR="00CD656A" w:rsidRPr="000613AB">
        <w:rPr>
          <w:rStyle w:val="Appelnotedebasdep"/>
          <w:rFonts w:ascii="Garamond" w:hAnsi="Garamond" w:cs="Times New Roman"/>
          <w:sz w:val="28"/>
          <w:szCs w:val="28"/>
        </w:rPr>
        <w:footnoteReference w:id="48"/>
      </w:r>
      <w:r w:rsidR="00FC0960" w:rsidRPr="000613AB">
        <w:rPr>
          <w:rFonts w:ascii="Garamond" w:hAnsi="Garamond" w:cs="Times New Roman"/>
          <w:sz w:val="28"/>
          <w:szCs w:val="28"/>
        </w:rPr>
        <w:t xml:space="preserve"> facile reor. </w:t>
      </w:r>
      <w:r w:rsidRPr="000613AB">
        <w:rPr>
          <w:rFonts w:ascii="Garamond" w:hAnsi="Garamond" w:cs="Times New Roman"/>
          <w:sz w:val="28"/>
          <w:szCs w:val="28"/>
        </w:rPr>
        <w:t>Quis enim pr</w:t>
      </w:r>
      <w:r w:rsidR="002458BE" w:rsidRPr="000613AB">
        <w:rPr>
          <w:rFonts w:ascii="Garamond" w:hAnsi="Garamond" w:cs="Times New Roman"/>
          <w:sz w:val="28"/>
          <w:szCs w:val="28"/>
        </w:rPr>
        <w:t>eter Redemptoris nostri</w:t>
      </w:r>
      <w:r w:rsidR="00FC0960" w:rsidRPr="000613AB">
        <w:rPr>
          <w:rFonts w:ascii="Garamond" w:hAnsi="Garamond" w:cs="Times New Roman"/>
          <w:sz w:val="28"/>
          <w:szCs w:val="28"/>
        </w:rPr>
        <w:t xml:space="preserve"> quibus ab i</w:t>
      </w:r>
      <w:r w:rsidR="002458BE" w:rsidRPr="000613AB">
        <w:rPr>
          <w:rFonts w:ascii="Garamond" w:hAnsi="Garamond" w:cs="Times New Roman"/>
          <w:sz w:val="28"/>
          <w:szCs w:val="28"/>
        </w:rPr>
        <w:t>psa ut ita dicam</w:t>
      </w:r>
      <w:r w:rsidRPr="000613AB">
        <w:rPr>
          <w:rFonts w:ascii="Garamond" w:hAnsi="Garamond" w:cs="Times New Roman"/>
          <w:sz w:val="28"/>
          <w:szCs w:val="28"/>
        </w:rPr>
        <w:t xml:space="preserve"> nativitate, i</w:t>
      </w:r>
      <w:r w:rsidR="00FC0960" w:rsidRPr="000613AB">
        <w:rPr>
          <w:rFonts w:ascii="Garamond" w:hAnsi="Garamond" w:cs="Times New Roman"/>
          <w:sz w:val="28"/>
          <w:szCs w:val="28"/>
        </w:rPr>
        <w:t>uventut</w:t>
      </w:r>
      <w:r w:rsidRPr="000613AB">
        <w:rPr>
          <w:rFonts w:ascii="Garamond" w:hAnsi="Garamond" w:cs="Times New Roman"/>
          <w:sz w:val="28"/>
          <w:szCs w:val="28"/>
        </w:rPr>
        <w:t>e ipso etiam tempore passionis u</w:t>
      </w:r>
      <w:r w:rsidR="00FC0960" w:rsidRPr="000613AB">
        <w:rPr>
          <w:rFonts w:ascii="Garamond" w:hAnsi="Garamond" w:cs="Times New Roman"/>
          <w:sz w:val="28"/>
          <w:szCs w:val="28"/>
        </w:rPr>
        <w:t>sus est, vest</w:t>
      </w:r>
      <w:r w:rsidRPr="000613AB">
        <w:rPr>
          <w:rFonts w:ascii="Garamond" w:hAnsi="Garamond" w:cs="Times New Roman"/>
          <w:sz w:val="28"/>
          <w:szCs w:val="28"/>
        </w:rPr>
        <w:t>imenta</w:t>
      </w:r>
      <w:r w:rsidR="002458BE" w:rsidRPr="000613AB">
        <w:rPr>
          <w:rFonts w:ascii="Garamond" w:hAnsi="Garamond" w:cs="Times New Roman"/>
          <w:sz w:val="28"/>
          <w:szCs w:val="28"/>
        </w:rPr>
        <w:t>,</w:t>
      </w:r>
      <w:r w:rsidRPr="000613AB">
        <w:rPr>
          <w:rFonts w:ascii="Garamond" w:hAnsi="Garamond" w:cs="Times New Roman"/>
          <w:sz w:val="28"/>
          <w:szCs w:val="28"/>
        </w:rPr>
        <w:t xml:space="preserve"> vel</w:t>
      </w:r>
      <w:r w:rsidR="002458BE" w:rsidRPr="000613AB">
        <w:rPr>
          <w:rFonts w:ascii="Garamond" w:hAnsi="Garamond" w:cs="Times New Roman"/>
          <w:sz w:val="28"/>
          <w:szCs w:val="28"/>
        </w:rPr>
        <w:t xml:space="preserve"> </w:t>
      </w:r>
      <w:r w:rsidRPr="000613AB">
        <w:rPr>
          <w:rFonts w:ascii="Garamond" w:hAnsi="Garamond" w:cs="Times New Roman"/>
          <w:sz w:val="28"/>
          <w:szCs w:val="28"/>
        </w:rPr>
        <w:t>que ipsa sacratissima geni</w:t>
      </w:r>
      <w:r w:rsidR="002458BE" w:rsidRPr="000613AB">
        <w:rPr>
          <w:rFonts w:ascii="Garamond" w:hAnsi="Garamond" w:cs="Times New Roman"/>
          <w:sz w:val="28"/>
          <w:szCs w:val="28"/>
        </w:rPr>
        <w:t>trix eiusdem vel sibi coaptavit vel f</w:t>
      </w:r>
      <w:r w:rsidRPr="000613AB">
        <w:rPr>
          <w:rFonts w:ascii="Garamond" w:hAnsi="Garamond" w:cs="Times New Roman"/>
          <w:sz w:val="28"/>
          <w:szCs w:val="28"/>
        </w:rPr>
        <w:t>ilio</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ipsasq</w:t>
      </w:r>
      <w:r w:rsidR="002458BE" w:rsidRPr="000613AB">
        <w:rPr>
          <w:rFonts w:ascii="Garamond" w:hAnsi="Garamond" w:cs="Times New Roman"/>
          <w:sz w:val="28"/>
          <w:szCs w:val="28"/>
        </w:rPr>
        <w:t>ue geminas quibus soli Deo nota</w:t>
      </w:r>
      <w:r w:rsidR="00FC0960" w:rsidRPr="000613AB">
        <w:rPr>
          <w:rFonts w:ascii="Garamond" w:hAnsi="Garamond" w:cs="Times New Roman"/>
          <w:sz w:val="28"/>
          <w:szCs w:val="28"/>
        </w:rPr>
        <w:t xml:space="preserve"> nobis inco</w:t>
      </w:r>
      <w:r w:rsidRPr="000613AB">
        <w:rPr>
          <w:rFonts w:ascii="Garamond" w:hAnsi="Garamond" w:cs="Times New Roman"/>
          <w:sz w:val="28"/>
          <w:szCs w:val="28"/>
        </w:rPr>
        <w:t>gnita sacra continentur pixides</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ipsumque quo idem Redemptor in passione passus est vinciri</w:t>
      </w:r>
      <w:r w:rsidR="00CD656A" w:rsidRPr="000613AB">
        <w:rPr>
          <w:rStyle w:val="Appelnotedebasdep"/>
          <w:rFonts w:ascii="Garamond" w:hAnsi="Garamond" w:cs="Times New Roman"/>
          <w:sz w:val="28"/>
          <w:szCs w:val="28"/>
        </w:rPr>
        <w:footnoteReference w:id="49"/>
      </w:r>
      <w:r w:rsidR="002458BE" w:rsidRPr="000613AB">
        <w:rPr>
          <w:rFonts w:ascii="Garamond" w:hAnsi="Garamond" w:cs="Times New Roman"/>
          <w:sz w:val="28"/>
          <w:szCs w:val="28"/>
        </w:rPr>
        <w:t xml:space="preserve"> ligamen,</w:t>
      </w:r>
      <w:r w:rsidR="00FC0960" w:rsidRPr="000613AB">
        <w:rPr>
          <w:rFonts w:ascii="Garamond" w:hAnsi="Garamond" w:cs="Times New Roman"/>
          <w:sz w:val="28"/>
          <w:szCs w:val="28"/>
        </w:rPr>
        <w:t xml:space="preserve"> ipsum etiam salut</w:t>
      </w:r>
      <w:r w:rsidR="002458BE" w:rsidRPr="000613AB">
        <w:rPr>
          <w:rFonts w:ascii="Garamond" w:hAnsi="Garamond" w:cs="Times New Roman"/>
          <w:sz w:val="28"/>
          <w:szCs w:val="28"/>
        </w:rPr>
        <w:t>ifere c</w:t>
      </w:r>
      <w:r w:rsidRPr="000613AB">
        <w:rPr>
          <w:rFonts w:ascii="Garamond" w:hAnsi="Garamond" w:cs="Times New Roman"/>
          <w:sz w:val="28"/>
          <w:szCs w:val="28"/>
        </w:rPr>
        <w:t>rucis lignum idem</w:t>
      </w:r>
      <w:r w:rsidR="00FC0960" w:rsidRPr="000613AB">
        <w:rPr>
          <w:rFonts w:ascii="Garamond" w:hAnsi="Garamond" w:cs="Times New Roman"/>
          <w:sz w:val="28"/>
          <w:szCs w:val="28"/>
        </w:rPr>
        <w:t xml:space="preserve"> denique vas primo </w:t>
      </w:r>
      <w:r w:rsidR="002458BE" w:rsidRPr="000613AB">
        <w:rPr>
          <w:rFonts w:ascii="Garamond" w:hAnsi="Garamond" w:cs="Times New Roman"/>
          <w:sz w:val="28"/>
          <w:szCs w:val="28"/>
        </w:rPr>
        <w:t>s</w:t>
      </w:r>
      <w:r w:rsidRPr="000613AB">
        <w:rPr>
          <w:rFonts w:ascii="Garamond" w:hAnsi="Garamond" w:cs="Times New Roman"/>
          <w:sz w:val="28"/>
          <w:szCs w:val="28"/>
        </w:rPr>
        <w:t>alvatoris miraculo consecratum</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illud quoque sanctissimi corpus Philiberti</w:t>
      </w:r>
      <w:r w:rsidR="002458BE" w:rsidRPr="000613AB">
        <w:rPr>
          <w:rFonts w:ascii="Garamond" w:hAnsi="Garamond" w:cs="Times New Roman"/>
          <w:sz w:val="28"/>
          <w:szCs w:val="28"/>
        </w:rPr>
        <w:t>,</w:t>
      </w:r>
      <w:r w:rsidRPr="000613AB">
        <w:rPr>
          <w:rFonts w:ascii="Garamond" w:hAnsi="Garamond" w:cs="Times New Roman"/>
          <w:sz w:val="28"/>
          <w:szCs w:val="28"/>
        </w:rPr>
        <w:t xml:space="preserve"> quis</w:t>
      </w:r>
      <w:r w:rsidR="002458BE" w:rsidRPr="000613AB">
        <w:rPr>
          <w:rFonts w:ascii="Garamond" w:hAnsi="Garamond" w:cs="Times New Roman"/>
          <w:sz w:val="28"/>
          <w:szCs w:val="28"/>
        </w:rPr>
        <w:t>,</w:t>
      </w:r>
      <w:r w:rsidRPr="000613AB">
        <w:rPr>
          <w:rFonts w:ascii="Garamond" w:hAnsi="Garamond" w:cs="Times New Roman"/>
          <w:sz w:val="28"/>
          <w:szCs w:val="28"/>
        </w:rPr>
        <w:t xml:space="preserve"> inquam</w:t>
      </w:r>
      <w:r w:rsidR="002458BE" w:rsidRPr="000613AB">
        <w:rPr>
          <w:rFonts w:ascii="Garamond" w:hAnsi="Garamond" w:cs="Times New Roman"/>
          <w:sz w:val="28"/>
          <w:szCs w:val="28"/>
        </w:rPr>
        <w:t>,</w:t>
      </w:r>
      <w:r w:rsidRPr="000613AB">
        <w:rPr>
          <w:rFonts w:ascii="Garamond" w:hAnsi="Garamond" w:cs="Times New Roman"/>
          <w:sz w:val="28"/>
          <w:szCs w:val="28"/>
        </w:rPr>
        <w:t xml:space="preserve"> his premissis innumerabilium s</w:t>
      </w:r>
      <w:r w:rsidR="00FC0960" w:rsidRPr="000613AB">
        <w:rPr>
          <w:rFonts w:ascii="Garamond" w:hAnsi="Garamond" w:cs="Times New Roman"/>
          <w:sz w:val="28"/>
          <w:szCs w:val="28"/>
        </w:rPr>
        <w:t>anctorum</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quorum eo </w:t>
      </w:r>
      <w:r w:rsidRPr="000613AB">
        <w:rPr>
          <w:rFonts w:ascii="Garamond" w:hAnsi="Garamond" w:cs="Times New Roman"/>
          <w:sz w:val="28"/>
          <w:szCs w:val="28"/>
        </w:rPr>
        <w:t>die ibidem sunt allatae reliquie minutias dinumerare</w:t>
      </w:r>
      <w:r w:rsidR="00FC0960" w:rsidRPr="000613AB">
        <w:rPr>
          <w:rFonts w:ascii="Garamond" w:hAnsi="Garamond" w:cs="Times New Roman"/>
          <w:sz w:val="28"/>
          <w:szCs w:val="28"/>
        </w:rPr>
        <w:t xml:space="preserve"> vel nominare </w:t>
      </w:r>
      <w:r w:rsidR="00FC0960" w:rsidRPr="000613AB">
        <w:rPr>
          <w:rFonts w:ascii="Garamond" w:hAnsi="Garamond" w:cs="Times New Roman"/>
          <w:sz w:val="28"/>
          <w:szCs w:val="28"/>
          <w:vertAlign w:val="superscript"/>
        </w:rPr>
        <w:t>/126v/</w:t>
      </w:r>
      <w:r w:rsidR="00C93239" w:rsidRPr="000613AB">
        <w:rPr>
          <w:rFonts w:ascii="Garamond" w:hAnsi="Garamond" w:cs="Times New Roman"/>
          <w:sz w:val="28"/>
          <w:szCs w:val="28"/>
        </w:rPr>
        <w:t xml:space="preserve"> valebit ? Cur sanctos Candidum</w:t>
      </w:r>
      <w:r w:rsidR="00FC0960" w:rsidRPr="000613AB">
        <w:rPr>
          <w:rFonts w:ascii="Garamond" w:hAnsi="Garamond" w:cs="Times New Roman"/>
          <w:sz w:val="28"/>
          <w:szCs w:val="28"/>
        </w:rPr>
        <w:t xml:space="preserve"> Clinumque </w:t>
      </w:r>
      <w:r w:rsidR="00C93239" w:rsidRPr="000613AB">
        <w:rPr>
          <w:rFonts w:ascii="Garamond" w:hAnsi="Garamond" w:cs="Times New Roman"/>
          <w:sz w:val="28"/>
          <w:szCs w:val="28"/>
        </w:rPr>
        <w:t>m</w:t>
      </w:r>
      <w:r w:rsidR="00FC0960" w:rsidRPr="000613AB">
        <w:rPr>
          <w:rFonts w:ascii="Garamond" w:hAnsi="Garamond" w:cs="Times New Roman"/>
          <w:sz w:val="28"/>
          <w:szCs w:val="28"/>
        </w:rPr>
        <w:t xml:space="preserve">artires commemorem ? Cur </w:t>
      </w:r>
      <w:r w:rsidR="00C93239" w:rsidRPr="000613AB">
        <w:rPr>
          <w:rFonts w:ascii="Garamond" w:hAnsi="Garamond" w:cs="Times New Roman"/>
          <w:sz w:val="28"/>
          <w:szCs w:val="28"/>
        </w:rPr>
        <w:t>sanctum Vitalem, Basilium</w:t>
      </w:r>
      <w:r w:rsidR="00FC0960" w:rsidRPr="000613AB">
        <w:rPr>
          <w:rFonts w:ascii="Garamond" w:hAnsi="Garamond" w:cs="Times New Roman"/>
          <w:sz w:val="28"/>
          <w:szCs w:val="28"/>
        </w:rPr>
        <w:t xml:space="preserve"> al</w:t>
      </w:r>
      <w:r w:rsidR="00C93239" w:rsidRPr="000613AB">
        <w:rPr>
          <w:rFonts w:ascii="Garamond" w:hAnsi="Garamond" w:cs="Times New Roman"/>
          <w:sz w:val="28"/>
          <w:szCs w:val="28"/>
        </w:rPr>
        <w:t>iosque nonnullos ? Quorum tamets</w:t>
      </w:r>
      <w:r w:rsidR="00FC0960" w:rsidRPr="000613AB">
        <w:rPr>
          <w:rFonts w:ascii="Garamond" w:hAnsi="Garamond" w:cs="Times New Roman"/>
          <w:sz w:val="28"/>
          <w:szCs w:val="28"/>
        </w:rPr>
        <w:t xml:space="preserve">i gloriosa penes nos corpora </w:t>
      </w:r>
      <w:r w:rsidR="002458BE" w:rsidRPr="000613AB">
        <w:rPr>
          <w:rFonts w:ascii="Garamond" w:hAnsi="Garamond" w:cs="Times New Roman"/>
          <w:sz w:val="28"/>
          <w:szCs w:val="28"/>
        </w:rPr>
        <w:t xml:space="preserve">/88/ </w:t>
      </w:r>
      <w:r w:rsidR="00C93239" w:rsidRPr="000613AB">
        <w:rPr>
          <w:rFonts w:ascii="Garamond" w:hAnsi="Garamond" w:cs="Times New Roman"/>
          <w:sz w:val="28"/>
          <w:szCs w:val="28"/>
        </w:rPr>
        <w:t>retinentur; vereor tamen nominat</w:t>
      </w:r>
      <w:r w:rsidR="00FC0960" w:rsidRPr="000613AB">
        <w:rPr>
          <w:rFonts w:ascii="Garamond" w:hAnsi="Garamond" w:cs="Times New Roman"/>
          <w:sz w:val="28"/>
          <w:szCs w:val="28"/>
        </w:rPr>
        <w:t>im huic eos inserere opusculo, ne apud fide tardiores temere videar inficiari.</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26. Credimus plane tamen beatum Valerianum dignis a Deo meritis obtinuisse ut e</w:t>
      </w:r>
      <w:r w:rsidR="007C2885" w:rsidRPr="000613AB">
        <w:rPr>
          <w:rFonts w:ascii="Garamond" w:hAnsi="Garamond" w:cs="Times New Roman"/>
          <w:sz w:val="28"/>
          <w:szCs w:val="28"/>
        </w:rPr>
        <w:t>i</w:t>
      </w:r>
      <w:r w:rsidRPr="000613AB">
        <w:rPr>
          <w:rFonts w:ascii="Garamond" w:hAnsi="Garamond" w:cs="Times New Roman"/>
          <w:sz w:val="28"/>
          <w:szCs w:val="28"/>
        </w:rPr>
        <w:t>us sanctissimum corpus aput homines tante sanctitatis benedictionis honorari consorcio meruisset, cu</w:t>
      </w:r>
      <w:r w:rsidR="007C2885" w:rsidRPr="000613AB">
        <w:rPr>
          <w:rFonts w:ascii="Garamond" w:hAnsi="Garamond" w:cs="Times New Roman"/>
          <w:sz w:val="28"/>
          <w:szCs w:val="28"/>
        </w:rPr>
        <w:t>i</w:t>
      </w:r>
      <w:r w:rsidRPr="000613AB">
        <w:rPr>
          <w:rFonts w:ascii="Garamond" w:hAnsi="Garamond" w:cs="Times New Roman"/>
          <w:sz w:val="28"/>
          <w:szCs w:val="28"/>
        </w:rPr>
        <w:t>us spiritus supernorum civium contubernio fruebatur. Nec ignota loquor : Deum scilicet quos dilexerit non solum perhennis vite gaudiis, sed eorum quoque propter eos loca protegere virtute et mundanis opibus honorare consuevisse. Quod utique, sicut dictum est, b</w:t>
      </w:r>
      <w:r w:rsidR="007C2885" w:rsidRPr="000613AB">
        <w:rPr>
          <w:rFonts w:ascii="Garamond" w:hAnsi="Garamond" w:cs="Times New Roman"/>
          <w:sz w:val="28"/>
          <w:szCs w:val="28"/>
        </w:rPr>
        <w:t>eatus Valerianus sacri e</w:t>
      </w:r>
      <w:r w:rsidRPr="000613AB">
        <w:rPr>
          <w:rFonts w:ascii="Garamond" w:hAnsi="Garamond" w:cs="Times New Roman"/>
          <w:sz w:val="28"/>
          <w:szCs w:val="28"/>
        </w:rPr>
        <w:t xml:space="preserve">vangelii obtinuit actoritate talia promittentis : </w:t>
      </w:r>
      <w:r w:rsidRPr="000613AB">
        <w:rPr>
          <w:rFonts w:ascii="Garamond" w:hAnsi="Garamond" w:cs="Times New Roman"/>
          <w:i/>
          <w:sz w:val="28"/>
          <w:szCs w:val="28"/>
        </w:rPr>
        <w:t>Si quis mihi</w:t>
      </w:r>
      <w:r w:rsidRPr="000613AB">
        <w:rPr>
          <w:rFonts w:ascii="Garamond" w:hAnsi="Garamond" w:cs="Times New Roman"/>
          <w:sz w:val="28"/>
          <w:szCs w:val="28"/>
        </w:rPr>
        <w:t>,</w:t>
      </w:r>
      <w:r w:rsidR="003A22C2" w:rsidRPr="000613AB">
        <w:rPr>
          <w:rFonts w:ascii="Garamond" w:hAnsi="Garamond" w:cs="Times New Roman"/>
          <w:sz w:val="28"/>
          <w:szCs w:val="28"/>
        </w:rPr>
        <w:t xml:space="preserve"> inquid</w:t>
      </w:r>
      <w:r w:rsidRPr="000613AB">
        <w:rPr>
          <w:rFonts w:ascii="Garamond" w:hAnsi="Garamond" w:cs="Times New Roman"/>
          <w:sz w:val="28"/>
          <w:szCs w:val="28"/>
        </w:rPr>
        <w:t>,</w:t>
      </w:r>
      <w:r w:rsidRPr="000613AB">
        <w:rPr>
          <w:rFonts w:ascii="Garamond" w:hAnsi="Garamond" w:cs="Times New Roman"/>
          <w:i/>
          <w:sz w:val="28"/>
          <w:szCs w:val="28"/>
        </w:rPr>
        <w:t xml:space="preserve"> ministraverit, honorificabit eum </w:t>
      </w:r>
      <w:r w:rsidR="003A22C2" w:rsidRPr="000613AB">
        <w:rPr>
          <w:rFonts w:ascii="Garamond" w:hAnsi="Garamond" w:cs="Times New Roman"/>
          <w:i/>
          <w:sz w:val="28"/>
          <w:szCs w:val="28"/>
        </w:rPr>
        <w:t>p</w:t>
      </w:r>
      <w:r w:rsidRPr="000613AB">
        <w:rPr>
          <w:rFonts w:ascii="Garamond" w:hAnsi="Garamond" w:cs="Times New Roman"/>
          <w:i/>
          <w:sz w:val="28"/>
          <w:szCs w:val="28"/>
        </w:rPr>
        <w:t>ater meus</w:t>
      </w:r>
      <w:r w:rsidRPr="000613AB">
        <w:rPr>
          <w:rFonts w:ascii="Garamond" w:hAnsi="Garamond" w:cs="Times New Roman"/>
          <w:sz w:val="28"/>
          <w:szCs w:val="28"/>
        </w:rPr>
        <w:t>. Christo siquidem ministrare et gratis eum reficere dignoscitur alimentis, cu</w:t>
      </w:r>
      <w:r w:rsidR="007C2885" w:rsidRPr="000613AB">
        <w:rPr>
          <w:rFonts w:ascii="Garamond" w:hAnsi="Garamond" w:cs="Times New Roman"/>
          <w:sz w:val="28"/>
          <w:szCs w:val="28"/>
        </w:rPr>
        <w:t>i</w:t>
      </w:r>
      <w:r w:rsidRPr="000613AB">
        <w:rPr>
          <w:rFonts w:ascii="Garamond" w:hAnsi="Garamond" w:cs="Times New Roman"/>
          <w:sz w:val="28"/>
          <w:szCs w:val="28"/>
        </w:rPr>
        <w:t>us verbo simul et exemplo per fidem in Christi corpus populi trahiciuntur ; quo ministerio beatus Valerianus Salvatori fideliter ministrasse et ipsius vite sacris actibus et perfecte consummationis exitu liquido</w:t>
      </w:r>
      <w:r w:rsidR="003A22C2" w:rsidRPr="000613AB">
        <w:rPr>
          <w:rFonts w:ascii="Garamond" w:hAnsi="Garamond" w:cs="Times New Roman"/>
          <w:sz w:val="28"/>
          <w:szCs w:val="28"/>
        </w:rPr>
        <w:t xml:space="preserve"> comprobatur,</w:t>
      </w:r>
      <w:r w:rsidRPr="000613AB">
        <w:rPr>
          <w:rFonts w:ascii="Garamond" w:hAnsi="Garamond" w:cs="Times New Roman"/>
          <w:sz w:val="28"/>
          <w:szCs w:val="28"/>
        </w:rPr>
        <w:t xml:space="preserve"> verbo scilicet predicat</w:t>
      </w:r>
      <w:r w:rsidR="003A22C2" w:rsidRPr="000613AB">
        <w:rPr>
          <w:rFonts w:ascii="Garamond" w:hAnsi="Garamond" w:cs="Times New Roman"/>
          <w:sz w:val="28"/>
          <w:szCs w:val="28"/>
        </w:rPr>
        <w:t>ionis</w:t>
      </w:r>
      <w:r w:rsidRPr="000613AB">
        <w:rPr>
          <w:rFonts w:ascii="Garamond" w:hAnsi="Garamond" w:cs="Times New Roman"/>
          <w:sz w:val="28"/>
          <w:szCs w:val="28"/>
        </w:rPr>
        <w:t xml:space="preserve"> et passionis exemplo, secundum quod scriptum est : </w:t>
      </w:r>
      <w:r w:rsidRPr="000613AB">
        <w:rPr>
          <w:rFonts w:ascii="Garamond" w:hAnsi="Garamond" w:cs="Times New Roman"/>
          <w:i/>
          <w:sz w:val="28"/>
          <w:szCs w:val="28"/>
        </w:rPr>
        <w:t>Christus passus est pro nobis, vobis relinquens exemplum</w:t>
      </w:r>
      <w:r w:rsidRPr="000613AB">
        <w:rPr>
          <w:rFonts w:ascii="Garamond" w:hAnsi="Garamond" w:cs="Times New Roman"/>
          <w:sz w:val="28"/>
          <w:szCs w:val="28"/>
        </w:rPr>
        <w:t xml:space="preserve">, et cetera. De hac refectione Salvator noster ait : </w:t>
      </w:r>
      <w:r w:rsidRPr="000613AB">
        <w:rPr>
          <w:rFonts w:ascii="Garamond" w:hAnsi="Garamond" w:cs="Times New Roman"/>
          <w:i/>
          <w:sz w:val="28"/>
          <w:szCs w:val="28"/>
        </w:rPr>
        <w:t>Meus cibus est ut faciam voluntatem Patris mei</w:t>
      </w:r>
      <w:r w:rsidRPr="000613AB">
        <w:rPr>
          <w:rFonts w:ascii="Garamond" w:hAnsi="Garamond" w:cs="Times New Roman"/>
          <w:sz w:val="28"/>
          <w:szCs w:val="28"/>
        </w:rPr>
        <w:t>. Unde et hic beatus hu</w:t>
      </w:r>
      <w:r w:rsidR="007C2885" w:rsidRPr="000613AB">
        <w:rPr>
          <w:rFonts w:ascii="Garamond" w:hAnsi="Garamond" w:cs="Times New Roman"/>
          <w:sz w:val="28"/>
          <w:szCs w:val="28"/>
        </w:rPr>
        <w:t>i</w:t>
      </w:r>
      <w:r w:rsidRPr="000613AB">
        <w:rPr>
          <w:rFonts w:ascii="Garamond" w:hAnsi="Garamond" w:cs="Times New Roman"/>
          <w:sz w:val="28"/>
          <w:szCs w:val="28"/>
        </w:rPr>
        <w:t>us exequutione ministerii</w:t>
      </w:r>
      <w:r w:rsidR="003A22C2" w:rsidRPr="000613AB">
        <w:rPr>
          <w:rFonts w:ascii="Garamond" w:hAnsi="Garamond" w:cs="Times New Roman"/>
          <w:sz w:val="28"/>
          <w:szCs w:val="28"/>
        </w:rPr>
        <w:t xml:space="preserve"> omnipotentis p</w:t>
      </w:r>
      <w:r w:rsidRPr="000613AB">
        <w:rPr>
          <w:rFonts w:ascii="Garamond" w:hAnsi="Garamond" w:cs="Times New Roman"/>
          <w:sz w:val="28"/>
          <w:szCs w:val="28"/>
        </w:rPr>
        <w:t>atris voluntatem perfecisse veraciter perdocetur</w:t>
      </w:r>
      <w:r w:rsidR="003A22C2" w:rsidRPr="000613AB">
        <w:rPr>
          <w:rFonts w:ascii="Garamond" w:hAnsi="Garamond" w:cs="Times New Roman"/>
          <w:sz w:val="28"/>
          <w:szCs w:val="28"/>
        </w:rPr>
        <w:t> </w:t>
      </w:r>
      <w:r w:rsidRPr="000613AB">
        <w:rPr>
          <w:rFonts w:ascii="Garamond" w:hAnsi="Garamond" w:cs="Times New Roman"/>
          <w:sz w:val="28"/>
          <w:szCs w:val="28"/>
        </w:rPr>
        <w:t xml:space="preserve">; et ideo non solum spiritu in </w:t>
      </w:r>
      <w:r w:rsidRPr="000613AB">
        <w:rPr>
          <w:rFonts w:ascii="Garamond" w:hAnsi="Garamond" w:cs="Times New Roman"/>
          <w:sz w:val="28"/>
          <w:szCs w:val="28"/>
        </w:rPr>
        <w:lastRenderedPageBreak/>
        <w:t>celestibus, verum etiam in terris corpore gemina quadam a</w:t>
      </w:r>
      <w:r w:rsidR="003A22C2" w:rsidRPr="000613AB">
        <w:rPr>
          <w:rFonts w:ascii="Garamond" w:hAnsi="Garamond" w:cs="Times New Roman"/>
          <w:sz w:val="28"/>
          <w:szCs w:val="28"/>
        </w:rPr>
        <w:t xml:space="preserve"> p</w:t>
      </w:r>
      <w:r w:rsidRPr="000613AB">
        <w:rPr>
          <w:rFonts w:ascii="Garamond" w:hAnsi="Garamond" w:cs="Times New Roman"/>
          <w:sz w:val="28"/>
          <w:szCs w:val="28"/>
        </w:rPr>
        <w:t xml:space="preserve">atre Deo meruit honorificentia decusari. Sed </w:t>
      </w:r>
      <w:r w:rsidR="007C2885" w:rsidRPr="000613AB">
        <w:rPr>
          <w:rFonts w:ascii="Garamond" w:hAnsi="Garamond" w:cs="Times New Roman"/>
          <w:sz w:val="28"/>
          <w:szCs w:val="28"/>
        </w:rPr>
        <w:t>i</w:t>
      </w:r>
      <w:r w:rsidRPr="000613AB">
        <w:rPr>
          <w:rFonts w:ascii="Garamond" w:hAnsi="Garamond" w:cs="Times New Roman"/>
          <w:sz w:val="28"/>
          <w:szCs w:val="28"/>
        </w:rPr>
        <w:t>am ad propositi seriem redeamus.</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27. Predictus igitur abba Geilo sue per omnia memor industrie, post</w:t>
      </w:r>
      <w:r w:rsidR="003A22C2" w:rsidRPr="000613AB">
        <w:rPr>
          <w:rFonts w:ascii="Garamond" w:hAnsi="Garamond" w:cs="Times New Roman"/>
          <w:sz w:val="28"/>
          <w:szCs w:val="28"/>
        </w:rPr>
        <w:t>quam labore solutus grato</w:t>
      </w:r>
      <w:r w:rsidRPr="000613AB">
        <w:rPr>
          <w:rFonts w:ascii="Garamond" w:hAnsi="Garamond" w:cs="Times New Roman"/>
          <w:sz w:val="28"/>
          <w:szCs w:val="28"/>
        </w:rPr>
        <w:t xml:space="preserve"> tutoque resedit in loco, cepit diligenter eidem loco felices liberalitatis et incrementi successus prospicere. Qui in quantum </w:t>
      </w:r>
      <w:r w:rsidRPr="000613AB">
        <w:rPr>
          <w:rFonts w:ascii="Garamond" w:hAnsi="Garamond" w:cs="Times New Roman"/>
          <w:sz w:val="28"/>
          <w:szCs w:val="28"/>
          <w:vertAlign w:val="superscript"/>
        </w:rPr>
        <w:t>/127r/</w:t>
      </w:r>
      <w:r w:rsidRPr="000613AB">
        <w:rPr>
          <w:rFonts w:ascii="Garamond" w:hAnsi="Garamond" w:cs="Times New Roman"/>
          <w:sz w:val="28"/>
          <w:szCs w:val="28"/>
        </w:rPr>
        <w:t xml:space="preserve"> usque prosperis potitus fuerit, apostolica privilegia, precepta /89/ regalia, diversarum provinciarum produnt dona principum vel statuta, sicut penes nos scripta retinentur.</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28. Contigit</w:t>
      </w:r>
      <w:r w:rsidR="008271C3" w:rsidRPr="000613AB">
        <w:rPr>
          <w:rStyle w:val="Appelnotedebasdep"/>
          <w:rFonts w:ascii="Garamond" w:hAnsi="Garamond" w:cs="Times New Roman"/>
          <w:sz w:val="28"/>
          <w:szCs w:val="28"/>
        </w:rPr>
        <w:footnoteReference w:id="50"/>
      </w:r>
      <w:r w:rsidRPr="000613AB">
        <w:rPr>
          <w:rFonts w:ascii="Garamond" w:hAnsi="Garamond" w:cs="Times New Roman"/>
          <w:sz w:val="28"/>
          <w:szCs w:val="28"/>
        </w:rPr>
        <w:t xml:space="preserve"> isdem temporibus hunc virum acclamante clero cum illius provincie proceribus, Lingonice civitatis kathedra promoveri. Qua simul et abbatie sue fultus ministerio, decenter utrisque commoda procurabat. Quadam vero die, dum ex more, suarum causis dioceseos ita poscentibus, de loco proficisceretur ad locum, accidit ut apud cenobium Corbiniacense officiosissime ab e</w:t>
      </w:r>
      <w:r w:rsidR="007C2885" w:rsidRPr="000613AB">
        <w:rPr>
          <w:rFonts w:ascii="Garamond" w:hAnsi="Garamond" w:cs="Times New Roman"/>
          <w:sz w:val="28"/>
          <w:szCs w:val="28"/>
        </w:rPr>
        <w:t>i</w:t>
      </w:r>
      <w:r w:rsidRPr="000613AB">
        <w:rPr>
          <w:rFonts w:ascii="Garamond" w:hAnsi="Garamond" w:cs="Times New Roman"/>
          <w:sz w:val="28"/>
          <w:szCs w:val="28"/>
        </w:rPr>
        <w:t>usdem loci fratribus ei hospitium preberetur. Quem cum satis opulenter procuravissent, petitoria eum suggestione pulsare ceperunt, dicentes raris admodum locum suum sanctorum patrociniis adornatum : « Quapropter, inquiunt, vestram sublimitatem ex his, quibus a Deo vobis concessa felix Gallia colletatur, nobis largiri caritas ipsa, qua in Christo unum esse debemus, compellat. » Cessit tandem episcopus, diemque constituit qua id recepturi Trenorchium advenirent. Veniunt, et voti sui compotes effecti, leti ad propria revertuntur. Preclarissimorum siquidem duorum confessorum in loco uno posita secum corpora deferentes, Veterini scilicet atque Leonardi, ingentia sibi gaudia cumularunt.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/90/ 29. Per idem tempus Karolus, rex Aquitanorum, migravit, filius Ludovvici Pii, cu</w:t>
      </w:r>
      <w:r w:rsidR="007C2885" w:rsidRPr="000613AB">
        <w:rPr>
          <w:rFonts w:ascii="Garamond" w:hAnsi="Garamond" w:cs="Times New Roman"/>
          <w:sz w:val="28"/>
          <w:szCs w:val="28"/>
        </w:rPr>
        <w:t>i</w:t>
      </w:r>
      <w:r w:rsidRPr="000613AB">
        <w:rPr>
          <w:rFonts w:ascii="Garamond" w:hAnsi="Garamond" w:cs="Times New Roman"/>
          <w:sz w:val="28"/>
          <w:szCs w:val="28"/>
        </w:rPr>
        <w:t xml:space="preserve">us pater fuit Karolus ille </w:t>
      </w:r>
      <w:r w:rsidR="0008146A" w:rsidRPr="000613AB">
        <w:rPr>
          <w:rFonts w:ascii="Garamond" w:hAnsi="Garamond" w:cs="Times New Roman"/>
          <w:sz w:val="28"/>
          <w:szCs w:val="28"/>
        </w:rPr>
        <w:t>m</w:t>
      </w:r>
      <w:r w:rsidRPr="000613AB">
        <w:rPr>
          <w:rFonts w:ascii="Garamond" w:hAnsi="Garamond" w:cs="Times New Roman"/>
          <w:sz w:val="28"/>
          <w:szCs w:val="28"/>
        </w:rPr>
        <w:t>agnus, filius Pipini; et regnum adeptus est filius e</w:t>
      </w:r>
      <w:r w:rsidR="007C2885" w:rsidRPr="000613AB">
        <w:rPr>
          <w:rFonts w:ascii="Garamond" w:hAnsi="Garamond" w:cs="Times New Roman"/>
          <w:sz w:val="28"/>
          <w:szCs w:val="28"/>
        </w:rPr>
        <w:t>i</w:t>
      </w:r>
      <w:r w:rsidRPr="000613AB">
        <w:rPr>
          <w:rFonts w:ascii="Garamond" w:hAnsi="Garamond" w:cs="Times New Roman"/>
          <w:sz w:val="28"/>
          <w:szCs w:val="28"/>
        </w:rPr>
        <w:t xml:space="preserve">us Ludovvicus ; quo regnante </w:t>
      </w:r>
      <w:r w:rsidR="007C2885" w:rsidRPr="000613AB">
        <w:rPr>
          <w:rFonts w:ascii="Garamond" w:hAnsi="Garamond" w:cs="Times New Roman"/>
          <w:sz w:val="28"/>
          <w:szCs w:val="28"/>
        </w:rPr>
        <w:t>I</w:t>
      </w:r>
      <w:r w:rsidRPr="000613AB">
        <w:rPr>
          <w:rFonts w:ascii="Garamond" w:hAnsi="Garamond" w:cs="Times New Roman"/>
          <w:sz w:val="28"/>
          <w:szCs w:val="28"/>
        </w:rPr>
        <w:t>ohannes Papa venit in Galliam, et coadunatis Galliarum episcopis, Trecis concilium celebravit. Huic Concilio interfuit pre</w:t>
      </w:r>
      <w:r w:rsidR="009C6057" w:rsidRPr="000613AB">
        <w:rPr>
          <w:rFonts w:ascii="Garamond" w:hAnsi="Garamond" w:cs="Times New Roman"/>
          <w:sz w:val="28"/>
          <w:szCs w:val="28"/>
        </w:rPr>
        <w:t>dictus r</w:t>
      </w:r>
      <w:r w:rsidRPr="000613AB">
        <w:rPr>
          <w:rFonts w:ascii="Garamond" w:hAnsi="Garamond" w:cs="Times New Roman"/>
          <w:sz w:val="28"/>
          <w:szCs w:val="28"/>
        </w:rPr>
        <w:t>ex Ludovvicus, cu</w:t>
      </w:r>
      <w:r w:rsidR="007C2885" w:rsidRPr="000613AB">
        <w:rPr>
          <w:rFonts w:ascii="Garamond" w:hAnsi="Garamond" w:cs="Times New Roman"/>
          <w:sz w:val="28"/>
          <w:szCs w:val="28"/>
        </w:rPr>
        <w:t>i</w:t>
      </w:r>
      <w:r w:rsidRPr="000613AB">
        <w:rPr>
          <w:rFonts w:ascii="Garamond" w:hAnsi="Garamond" w:cs="Times New Roman"/>
          <w:sz w:val="28"/>
          <w:szCs w:val="28"/>
        </w:rPr>
        <w:t>us ob depre</w:t>
      </w:r>
      <w:r w:rsidR="009C6057" w:rsidRPr="000613AB">
        <w:rPr>
          <w:rFonts w:ascii="Garamond" w:hAnsi="Garamond" w:cs="Times New Roman"/>
          <w:sz w:val="28"/>
          <w:szCs w:val="28"/>
        </w:rPr>
        <w:t>cationem idem p</w:t>
      </w:r>
      <w:r w:rsidRPr="000613AB">
        <w:rPr>
          <w:rFonts w:ascii="Garamond" w:hAnsi="Garamond" w:cs="Times New Roman"/>
          <w:sz w:val="28"/>
          <w:szCs w:val="28"/>
        </w:rPr>
        <w:t xml:space="preserve">apa </w:t>
      </w:r>
      <w:r w:rsidR="007C2885" w:rsidRPr="000613AB">
        <w:rPr>
          <w:rFonts w:ascii="Garamond" w:hAnsi="Garamond" w:cs="Times New Roman"/>
          <w:sz w:val="28"/>
          <w:szCs w:val="28"/>
        </w:rPr>
        <w:t>I</w:t>
      </w:r>
      <w:r w:rsidRPr="000613AB">
        <w:rPr>
          <w:rFonts w:ascii="Garamond" w:hAnsi="Garamond" w:cs="Times New Roman"/>
          <w:sz w:val="28"/>
          <w:szCs w:val="28"/>
        </w:rPr>
        <w:t>oannes, sicut prius rogante hu</w:t>
      </w:r>
      <w:r w:rsidR="007C2885" w:rsidRPr="000613AB">
        <w:rPr>
          <w:rFonts w:ascii="Garamond" w:hAnsi="Garamond" w:cs="Times New Roman"/>
          <w:sz w:val="28"/>
          <w:szCs w:val="28"/>
        </w:rPr>
        <w:t>i</w:t>
      </w:r>
      <w:r w:rsidRPr="000613AB">
        <w:rPr>
          <w:rFonts w:ascii="Garamond" w:hAnsi="Garamond" w:cs="Times New Roman"/>
          <w:sz w:val="28"/>
          <w:szCs w:val="28"/>
        </w:rPr>
        <w:t xml:space="preserve">us patre regis Karolo, magnam Trenorciensi </w:t>
      </w:r>
      <w:r w:rsidR="009C6057" w:rsidRPr="000613AB">
        <w:rPr>
          <w:rFonts w:ascii="Garamond" w:hAnsi="Garamond" w:cs="Times New Roman"/>
          <w:sz w:val="28"/>
          <w:szCs w:val="28"/>
        </w:rPr>
        <w:t>ę</w:t>
      </w:r>
      <w:r w:rsidRPr="000613AB">
        <w:rPr>
          <w:rFonts w:ascii="Garamond" w:hAnsi="Garamond" w:cs="Times New Roman"/>
          <w:sz w:val="28"/>
          <w:szCs w:val="28"/>
        </w:rPr>
        <w:t>cclesi</w:t>
      </w:r>
      <w:r w:rsidR="009C6057" w:rsidRPr="000613AB">
        <w:rPr>
          <w:rFonts w:ascii="Garamond" w:hAnsi="Garamond" w:cs="Times New Roman"/>
          <w:sz w:val="28"/>
          <w:szCs w:val="28"/>
        </w:rPr>
        <w:t>ę</w:t>
      </w:r>
      <w:r w:rsidRPr="000613AB">
        <w:rPr>
          <w:rFonts w:ascii="Garamond" w:hAnsi="Garamond" w:cs="Times New Roman"/>
          <w:sz w:val="28"/>
          <w:szCs w:val="28"/>
        </w:rPr>
        <w:t xml:space="preserve"> contulit libertatem, cunctis r</w:t>
      </w:r>
      <w:r w:rsidR="009C6057" w:rsidRPr="000613AB">
        <w:rPr>
          <w:rFonts w:ascii="Garamond" w:hAnsi="Garamond" w:cs="Times New Roman"/>
          <w:sz w:val="28"/>
          <w:szCs w:val="28"/>
        </w:rPr>
        <w:t>egum</w:t>
      </w:r>
      <w:r w:rsidRPr="000613AB">
        <w:rPr>
          <w:rFonts w:ascii="Garamond" w:hAnsi="Garamond" w:cs="Times New Roman"/>
          <w:sz w:val="28"/>
          <w:szCs w:val="28"/>
        </w:rPr>
        <w:t xml:space="preserve"> ceterorumve principum quecumque eidem loco fuerant concessa donaria confirmatis. Prefato autem rege infra triennium defuncto regnoque a duobus filiis Ludovvico scilicet et Carlemanno diviso, venerabili quoque Geilone presenti vite subtracto, Galterius efficitur abbas. </w:t>
      </w:r>
      <w:r w:rsidR="006E0699" w:rsidRPr="000613AB">
        <w:rPr>
          <w:rFonts w:ascii="Garamond" w:hAnsi="Garamond" w:cs="Times New Roman"/>
          <w:sz w:val="28"/>
          <w:szCs w:val="28"/>
          <w:vertAlign w:val="superscript"/>
        </w:rPr>
        <w:t>/127v/</w:t>
      </w:r>
      <w:r w:rsidR="006E0699" w:rsidRPr="000613AB">
        <w:rPr>
          <w:rFonts w:ascii="Garamond" w:hAnsi="Garamond" w:cs="Times New Roman"/>
          <w:sz w:val="28"/>
          <w:szCs w:val="28"/>
        </w:rPr>
        <w:t xml:space="preserve"> </w:t>
      </w:r>
      <w:r w:rsidRPr="000613AB">
        <w:rPr>
          <w:rFonts w:ascii="Garamond" w:hAnsi="Garamond" w:cs="Times New Roman"/>
          <w:sz w:val="28"/>
          <w:szCs w:val="28"/>
        </w:rPr>
        <w:t>Eo etiam bis quaternis annis exactis facto de medio, Blitgarius e</w:t>
      </w:r>
      <w:r w:rsidR="007C2885" w:rsidRPr="000613AB">
        <w:rPr>
          <w:rFonts w:ascii="Garamond" w:hAnsi="Garamond" w:cs="Times New Roman"/>
          <w:sz w:val="28"/>
          <w:szCs w:val="28"/>
        </w:rPr>
        <w:t>i</w:t>
      </w:r>
      <w:r w:rsidRPr="000613AB">
        <w:rPr>
          <w:rFonts w:ascii="Garamond" w:hAnsi="Garamond" w:cs="Times New Roman"/>
          <w:sz w:val="28"/>
          <w:szCs w:val="28"/>
        </w:rPr>
        <w:t xml:space="preserve">us successit in loco, qui a Bosonis filio Ludovvico Duseram, quam ante ob refugium </w:t>
      </w:r>
      <w:r w:rsidR="007C2885" w:rsidRPr="000613AB">
        <w:rPr>
          <w:rFonts w:ascii="Garamond" w:hAnsi="Garamond" w:cs="Times New Roman"/>
          <w:sz w:val="28"/>
          <w:szCs w:val="28"/>
        </w:rPr>
        <w:t>i</w:t>
      </w:r>
      <w:r w:rsidRPr="000613AB">
        <w:rPr>
          <w:rFonts w:ascii="Garamond" w:hAnsi="Garamond" w:cs="Times New Roman"/>
          <w:sz w:val="28"/>
          <w:szCs w:val="28"/>
        </w:rPr>
        <w:t xml:space="preserve">am beato dederat Filiberto, ex toto sibi dari impetravit, aliaque perplura ab eodem liberalitatis obtinuit et donationis precepta. Quo post decennium defuncto, Erveus statim pastoris sumpto officio sollicitudinis sue non segnis ostendit affectum. Ab Armanno siquidem filio Armanni vice /91/ comitis magna </w:t>
      </w:r>
      <w:r w:rsidR="009C6057" w:rsidRPr="000613AB">
        <w:rPr>
          <w:rFonts w:ascii="Garamond" w:hAnsi="Garamond" w:cs="Times New Roman"/>
          <w:sz w:val="28"/>
          <w:szCs w:val="28"/>
        </w:rPr>
        <w:t>ę</w:t>
      </w:r>
      <w:r w:rsidRPr="000613AB">
        <w:rPr>
          <w:rFonts w:ascii="Garamond" w:hAnsi="Garamond" w:cs="Times New Roman"/>
          <w:sz w:val="28"/>
          <w:szCs w:val="28"/>
        </w:rPr>
        <w:t>cclesi</w:t>
      </w:r>
      <w:r w:rsidR="009C6057" w:rsidRPr="000613AB">
        <w:rPr>
          <w:rFonts w:ascii="Garamond" w:hAnsi="Garamond" w:cs="Times New Roman"/>
          <w:sz w:val="28"/>
          <w:szCs w:val="28"/>
        </w:rPr>
        <w:t>ę</w:t>
      </w:r>
      <w:r w:rsidRPr="000613AB">
        <w:rPr>
          <w:rFonts w:ascii="Garamond" w:hAnsi="Garamond" w:cs="Times New Roman"/>
          <w:sz w:val="28"/>
          <w:szCs w:val="28"/>
        </w:rPr>
        <w:t xml:space="preserve"> sue</w:t>
      </w:r>
      <w:r w:rsidR="009C6057" w:rsidRPr="000613AB">
        <w:rPr>
          <w:rFonts w:ascii="Garamond" w:hAnsi="Garamond" w:cs="Times New Roman"/>
          <w:sz w:val="28"/>
          <w:szCs w:val="28"/>
        </w:rPr>
        <w:t xml:space="preserve"> in c</w:t>
      </w:r>
      <w:r w:rsidRPr="000613AB">
        <w:rPr>
          <w:rFonts w:ascii="Garamond" w:hAnsi="Garamond" w:cs="Times New Roman"/>
          <w:sz w:val="28"/>
          <w:szCs w:val="28"/>
        </w:rPr>
        <w:t>omitatu Vellaico predia conquisivit,</w:t>
      </w:r>
      <w:r w:rsidR="009C6057" w:rsidRPr="000613AB">
        <w:rPr>
          <w:rFonts w:ascii="Garamond" w:hAnsi="Garamond" w:cs="Times New Roman"/>
          <w:sz w:val="28"/>
          <w:szCs w:val="28"/>
        </w:rPr>
        <w:t xml:space="preserve"> cum e</w:t>
      </w:r>
      <w:r w:rsidRPr="000613AB">
        <w:rPr>
          <w:rFonts w:ascii="Garamond" w:hAnsi="Garamond" w:cs="Times New Roman"/>
          <w:sz w:val="28"/>
          <w:szCs w:val="28"/>
        </w:rPr>
        <w:t>cclesia sancti Georgii in vetul</w:t>
      </w:r>
      <w:r w:rsidR="009C6057" w:rsidRPr="000613AB">
        <w:rPr>
          <w:rFonts w:ascii="Garamond" w:hAnsi="Garamond" w:cs="Times New Roman"/>
          <w:sz w:val="28"/>
          <w:szCs w:val="28"/>
        </w:rPr>
        <w:t>ę</w:t>
      </w:r>
      <w:r w:rsidRPr="000613AB">
        <w:rPr>
          <w:rFonts w:ascii="Garamond" w:hAnsi="Garamond" w:cs="Times New Roman"/>
          <w:sz w:val="28"/>
          <w:szCs w:val="28"/>
        </w:rPr>
        <w:t xml:space="preserve"> preastio civitatis, cumque multis aliis in eodem pago consistentibus </w:t>
      </w:r>
      <w:r w:rsidRPr="000613AB">
        <w:rPr>
          <w:rFonts w:ascii="Garamond" w:hAnsi="Garamond" w:cs="Times New Roman"/>
          <w:sz w:val="28"/>
          <w:szCs w:val="28"/>
        </w:rPr>
        <w:lastRenderedPageBreak/>
        <w:t>prediis. Erveo itaque defuncto Guicherannus ad regendum suscepit abbatiam, qui strenue primo sui regiminis anno incumbente famis miseria totam</w:t>
      </w:r>
      <w:r w:rsidR="00CD656A" w:rsidRPr="000613AB">
        <w:rPr>
          <w:rStyle w:val="Appelnotedebasdep"/>
          <w:rFonts w:ascii="Garamond" w:hAnsi="Garamond" w:cs="Times New Roman"/>
          <w:sz w:val="28"/>
          <w:szCs w:val="28"/>
        </w:rPr>
        <w:footnoteReference w:id="51"/>
      </w:r>
      <w:r w:rsidRPr="000613AB">
        <w:rPr>
          <w:rFonts w:ascii="Garamond" w:hAnsi="Garamond" w:cs="Times New Roman"/>
          <w:sz w:val="28"/>
          <w:szCs w:val="28"/>
        </w:rPr>
        <w:t xml:space="preserve"> pene vastantis Burgundiam, sufficiens suis multisque indigentibus prebuit alimentum.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30. Huic quoque transacto quadriennio rebus humanis exempto Guido successit. Hic a partibus Lingonensium clericus Trenorchium venerat, ubi religionis abitum suscipiens, adeo prima, secus ac humanis pretendebat obtutibus, velavit auspicia, ut ignara concio futurorum honores ei committeret potiores. Unde contigit ut ingentem exinde rerum sibi copiam cumulaverit, quo malorum seminario fretus ducem Burgundie adiit Gislabertum et, quod meritis adipiscendum, non pecunia, foret, ab eo cenobii Trenorciensis obtinuit gerarchiam. Cui dum pro nisu monachorum </w:t>
      </w:r>
      <w:proofErr w:type="gramStart"/>
      <w:r w:rsidRPr="000613AB">
        <w:rPr>
          <w:rFonts w:ascii="Garamond" w:hAnsi="Garamond" w:cs="Times New Roman"/>
          <w:sz w:val="28"/>
          <w:szCs w:val="28"/>
        </w:rPr>
        <w:t>pars</w:t>
      </w:r>
      <w:proofErr w:type="gramEnd"/>
      <w:r w:rsidRPr="000613AB">
        <w:rPr>
          <w:rFonts w:ascii="Garamond" w:hAnsi="Garamond" w:cs="Times New Roman"/>
          <w:sz w:val="28"/>
          <w:szCs w:val="28"/>
        </w:rPr>
        <w:t xml:space="preserve"> sanior resistere conaretur, conatus suos effectui mancipare non prevalens, longum adhuc patrum instar priorum exilium subire quam huic adquiescere nefarie presumptionis audatie maluerunt.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/92/ 31. Sumptis itaque secum que vel rerum precio, vel reverentia noverant cariora, Letaldi Mati</w:t>
      </w:r>
      <w:r w:rsidR="0013304E" w:rsidRPr="000613AB">
        <w:rPr>
          <w:rFonts w:ascii="Garamond" w:hAnsi="Garamond" w:cs="Times New Roman"/>
          <w:sz w:val="28"/>
          <w:szCs w:val="28"/>
        </w:rPr>
        <w:t>&lt;s&gt;</w:t>
      </w:r>
      <w:r w:rsidRPr="000613AB">
        <w:rPr>
          <w:rFonts w:ascii="Garamond" w:hAnsi="Garamond" w:cs="Times New Roman"/>
          <w:sz w:val="28"/>
          <w:szCs w:val="28"/>
        </w:rPr>
        <w:t>censium comitis consilio suffragari e</w:t>
      </w:r>
      <w:r w:rsidR="007C2885" w:rsidRPr="000613AB">
        <w:rPr>
          <w:rFonts w:ascii="Garamond" w:hAnsi="Garamond" w:cs="Times New Roman"/>
          <w:sz w:val="28"/>
          <w:szCs w:val="28"/>
        </w:rPr>
        <w:t>i</w:t>
      </w:r>
      <w:r w:rsidRPr="000613AB">
        <w:rPr>
          <w:rFonts w:ascii="Garamond" w:hAnsi="Garamond" w:cs="Times New Roman"/>
          <w:sz w:val="28"/>
          <w:szCs w:val="28"/>
        </w:rPr>
        <w:t xml:space="preserve">usque defensionis scuto protegi quousque rerum exitus acta probaret, obnixe imploraverunt. Quibus dum gratanter annuisset, non diu latere res </w:t>
      </w:r>
      <w:r w:rsidRPr="000613AB">
        <w:rPr>
          <w:rFonts w:ascii="Garamond" w:hAnsi="Garamond" w:cs="Times New Roman"/>
          <w:sz w:val="28"/>
          <w:szCs w:val="28"/>
          <w:vertAlign w:val="superscript"/>
        </w:rPr>
        <w:t>/128r/</w:t>
      </w:r>
      <w:r w:rsidRPr="000613AB">
        <w:rPr>
          <w:rFonts w:ascii="Garamond" w:hAnsi="Garamond" w:cs="Times New Roman"/>
          <w:sz w:val="28"/>
          <w:szCs w:val="28"/>
        </w:rPr>
        <w:t xml:space="preserve"> gesta potuit quem supra memoravimus principem Gislabertum, missoque legato</w:t>
      </w:r>
      <w:r w:rsidR="008271C3" w:rsidRPr="000613AB">
        <w:rPr>
          <w:rStyle w:val="Appelnotedebasdep"/>
          <w:rFonts w:ascii="Garamond" w:hAnsi="Garamond" w:cs="Times New Roman"/>
          <w:sz w:val="28"/>
          <w:szCs w:val="28"/>
        </w:rPr>
        <w:footnoteReference w:id="52"/>
      </w:r>
      <w:r w:rsidRPr="000613AB">
        <w:rPr>
          <w:rFonts w:ascii="Garamond" w:hAnsi="Garamond" w:cs="Times New Roman"/>
          <w:sz w:val="28"/>
          <w:szCs w:val="28"/>
        </w:rPr>
        <w:t xml:space="preserve"> monachos cum direptis continuo sibi reddi mandavit. Quod si facere cunctaretur, eum sine dilatione secum noverit congressurum, et quod gratis noluit </w:t>
      </w:r>
      <w:r w:rsidR="007C2885" w:rsidRPr="000613AB">
        <w:rPr>
          <w:rFonts w:ascii="Garamond" w:hAnsi="Garamond" w:cs="Times New Roman"/>
          <w:sz w:val="28"/>
          <w:szCs w:val="28"/>
        </w:rPr>
        <w:t>in</w:t>
      </w:r>
      <w:r w:rsidRPr="000613AB">
        <w:rPr>
          <w:rFonts w:ascii="Garamond" w:hAnsi="Garamond" w:cs="Times New Roman"/>
          <w:sz w:val="28"/>
          <w:szCs w:val="28"/>
        </w:rPr>
        <w:t xml:space="preserve"> protinus exequeretur. Ille se virtutis inparis omnino sciens, arte virum eludere et a se callide repellere machinatur. Clam quippe fratribus convocatis precepit ut extra civitatis menia cum omni sua supellectili latebram foverent ad modicum, quo videlicet dato sacramento</w:t>
      </w:r>
      <w:r w:rsidR="008271C3" w:rsidRPr="000613AB">
        <w:rPr>
          <w:rStyle w:val="Appelnotedebasdep"/>
          <w:rFonts w:ascii="Garamond" w:hAnsi="Garamond" w:cs="Times New Roman"/>
          <w:sz w:val="28"/>
          <w:szCs w:val="28"/>
        </w:rPr>
        <w:footnoteReference w:id="53"/>
      </w:r>
      <w:r w:rsidRPr="000613AB">
        <w:rPr>
          <w:rFonts w:ascii="Garamond" w:hAnsi="Garamond" w:cs="Times New Roman"/>
          <w:sz w:val="28"/>
          <w:szCs w:val="28"/>
        </w:rPr>
        <w:t>, infra murorum civitatis ambitum pro quibus mandaverat non haberi, nulli videretur inficiari. Quod cum factum fuisset, dux autem fidem dictis nollet accommodare nec ab insectatione sese aliquatenus cohibere</w:t>
      </w:r>
      <w:r w:rsidR="007C2885" w:rsidRPr="000613AB">
        <w:rPr>
          <w:rFonts w:ascii="Garamond" w:hAnsi="Garamond" w:cs="Times New Roman"/>
          <w:sz w:val="28"/>
          <w:szCs w:val="28"/>
        </w:rPr>
        <w:t>, monachi sibi requiem nullo</w:t>
      </w:r>
      <w:r w:rsidRPr="000613AB">
        <w:rPr>
          <w:rFonts w:ascii="Garamond" w:hAnsi="Garamond" w:cs="Times New Roman"/>
          <w:sz w:val="28"/>
          <w:szCs w:val="28"/>
        </w:rPr>
        <w:t>modo dari providentes, Arverniam repedare, vel priorum patrum antiquam regredi ad patriam pristinisque sua sedibus, si non in</w:t>
      </w:r>
      <w:r w:rsidR="007C2885" w:rsidRPr="000613AB">
        <w:rPr>
          <w:rFonts w:ascii="Garamond" w:hAnsi="Garamond" w:cs="Times New Roman"/>
          <w:sz w:val="28"/>
          <w:szCs w:val="28"/>
        </w:rPr>
        <w:t>potiri pace concederetur,</w:t>
      </w:r>
      <w:r w:rsidRPr="000613AB">
        <w:rPr>
          <w:rFonts w:ascii="Garamond" w:hAnsi="Garamond" w:cs="Times New Roman"/>
          <w:sz w:val="28"/>
          <w:szCs w:val="28"/>
        </w:rPr>
        <w:t xml:space="preserve"> patrocinia collocare, sumpto consilio deliberaverunt.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32. Vehiculis igitur decenti studio preparatis ac suis omnibus competenti ordine superpositis, iter non sine gemitu aggrediuntur. Peractoque unius spacio</w:t>
      </w:r>
      <w:r w:rsidR="008271C3" w:rsidRPr="000613AB">
        <w:rPr>
          <w:rStyle w:val="Appelnotedebasdep"/>
          <w:rFonts w:ascii="Garamond" w:hAnsi="Garamond" w:cs="Times New Roman"/>
          <w:sz w:val="28"/>
          <w:szCs w:val="28"/>
        </w:rPr>
        <w:footnoteReference w:id="54"/>
      </w:r>
      <w:r w:rsidRPr="000613AB">
        <w:rPr>
          <w:rFonts w:ascii="Garamond" w:hAnsi="Garamond" w:cs="Times New Roman"/>
          <w:sz w:val="28"/>
          <w:szCs w:val="28"/>
        </w:rPr>
        <w:t xml:space="preserve"> alteriusque diei, ad sanctum perveniunt Porcianum, olim regali, sicut superius dictum est, munere sancto Filiberto collatum. Quo in loco summo</w:t>
      </w:r>
      <w:r w:rsidR="008271C3" w:rsidRPr="000613AB">
        <w:rPr>
          <w:rStyle w:val="Appelnotedebasdep"/>
          <w:rFonts w:ascii="Garamond" w:hAnsi="Garamond" w:cs="Times New Roman"/>
          <w:sz w:val="28"/>
          <w:szCs w:val="28"/>
        </w:rPr>
        <w:footnoteReference w:id="55"/>
      </w:r>
      <w:r w:rsidRPr="000613AB">
        <w:rPr>
          <w:rFonts w:ascii="Garamond" w:hAnsi="Garamond" w:cs="Times New Roman"/>
          <w:sz w:val="28"/>
          <w:szCs w:val="28"/>
        </w:rPr>
        <w:t xml:space="preserve"> cum gaudio debitisque cum laudibus a commanentibus</w:t>
      </w:r>
      <w:r w:rsidR="008271C3" w:rsidRPr="000613AB">
        <w:rPr>
          <w:rStyle w:val="Appelnotedebasdep"/>
          <w:rFonts w:ascii="Garamond" w:hAnsi="Garamond" w:cs="Times New Roman"/>
          <w:sz w:val="28"/>
          <w:szCs w:val="28"/>
        </w:rPr>
        <w:footnoteReference w:id="56"/>
      </w:r>
      <w:r w:rsidRPr="000613AB">
        <w:rPr>
          <w:rFonts w:ascii="Garamond" w:hAnsi="Garamond" w:cs="Times New Roman"/>
          <w:sz w:val="28"/>
          <w:szCs w:val="28"/>
        </w:rPr>
        <w:t xml:space="preserve"> ibidem fratribus et ab</w:t>
      </w:r>
      <w:r w:rsidR="008271C3" w:rsidRPr="000613AB">
        <w:rPr>
          <w:rStyle w:val="Appelnotedebasdep"/>
          <w:rFonts w:ascii="Garamond" w:hAnsi="Garamond" w:cs="Times New Roman"/>
          <w:sz w:val="28"/>
          <w:szCs w:val="28"/>
        </w:rPr>
        <w:footnoteReference w:id="57"/>
      </w:r>
      <w:r w:rsidRPr="000613AB">
        <w:rPr>
          <w:rFonts w:ascii="Garamond" w:hAnsi="Garamond" w:cs="Times New Roman"/>
          <w:sz w:val="28"/>
          <w:szCs w:val="28"/>
        </w:rPr>
        <w:t xml:space="preserve"> e</w:t>
      </w:r>
      <w:r w:rsidR="007C2885" w:rsidRPr="000613AB">
        <w:rPr>
          <w:rFonts w:ascii="Garamond" w:hAnsi="Garamond" w:cs="Times New Roman"/>
          <w:sz w:val="28"/>
          <w:szCs w:val="28"/>
        </w:rPr>
        <w:t>i</w:t>
      </w:r>
      <w:r w:rsidRPr="000613AB">
        <w:rPr>
          <w:rFonts w:ascii="Garamond" w:hAnsi="Garamond" w:cs="Times New Roman"/>
          <w:sz w:val="28"/>
          <w:szCs w:val="28"/>
        </w:rPr>
        <w:t xml:space="preserve">usdem provintie incolis excipiuntur. Ubi </w:t>
      </w:r>
      <w:r w:rsidRPr="000613AB">
        <w:rPr>
          <w:rFonts w:ascii="Garamond" w:hAnsi="Garamond" w:cs="Times New Roman"/>
          <w:sz w:val="28"/>
          <w:szCs w:val="28"/>
        </w:rPr>
        <w:lastRenderedPageBreak/>
        <w:t>per trium annorum curricula optata pace potiti, abbatem sibi secundum traditam dignitatem ex semet /93/ ipsis ordinari fecerunt, nomine Erveum, congruis moribus adornatum et simplicitate spectabilem.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33. Interea dum pro voto prefati monachi </w:t>
      </w:r>
      <w:r w:rsidR="007C2885" w:rsidRPr="000613AB">
        <w:rPr>
          <w:rFonts w:ascii="Garamond" w:hAnsi="Garamond" w:cs="Times New Roman"/>
          <w:sz w:val="28"/>
          <w:szCs w:val="28"/>
        </w:rPr>
        <w:t>&lt;pace</w:t>
      </w:r>
      <w:r w:rsidR="00641CF1" w:rsidRPr="000613AB">
        <w:rPr>
          <w:rStyle w:val="Appelnotedebasdep"/>
          <w:rFonts w:ascii="Garamond" w:hAnsi="Garamond" w:cs="Times New Roman"/>
          <w:sz w:val="28"/>
          <w:szCs w:val="28"/>
        </w:rPr>
        <w:footnoteReference w:id="58"/>
      </w:r>
      <w:r w:rsidR="007C2885" w:rsidRPr="000613AB">
        <w:rPr>
          <w:rFonts w:ascii="Garamond" w:hAnsi="Garamond" w:cs="Times New Roman"/>
          <w:sz w:val="28"/>
          <w:szCs w:val="28"/>
        </w:rPr>
        <w:t>&gt;</w:t>
      </w:r>
      <w:r w:rsidRPr="000613AB">
        <w:rPr>
          <w:rFonts w:ascii="Garamond" w:hAnsi="Garamond" w:cs="Times New Roman"/>
          <w:sz w:val="28"/>
          <w:szCs w:val="28"/>
        </w:rPr>
        <w:t xml:space="preserve"> uterentur, Burgundia quo digna fuerat miserabili laborabat incommodo. Ex eo siquidem tempore quo beatum Filibertum cum reliquiis olim sibi, patrie dico, non utique suis meritis sed Dei collatis be</w:t>
      </w:r>
      <w:r w:rsidR="007068FA" w:rsidRPr="000613AB">
        <w:rPr>
          <w:rFonts w:ascii="Garamond" w:hAnsi="Garamond" w:cs="Times New Roman"/>
          <w:sz w:val="28"/>
          <w:szCs w:val="28"/>
        </w:rPr>
        <w:t>neficio</w:t>
      </w:r>
      <w:r w:rsidRPr="000613AB">
        <w:rPr>
          <w:rFonts w:ascii="Garamond" w:hAnsi="Garamond" w:cs="Times New Roman"/>
          <w:sz w:val="28"/>
          <w:szCs w:val="28"/>
        </w:rPr>
        <w:t xml:space="preserve"> a se vesana eliminaverat, omnis pariens mater, Deo vindice, fetum suo dissimilem</w:t>
      </w:r>
      <w:r w:rsidR="008271C3" w:rsidRPr="000613AB">
        <w:rPr>
          <w:rStyle w:val="Appelnotedebasdep"/>
          <w:rFonts w:ascii="Garamond" w:hAnsi="Garamond" w:cs="Times New Roman"/>
          <w:sz w:val="28"/>
          <w:szCs w:val="28"/>
        </w:rPr>
        <w:footnoteReference w:id="59"/>
      </w:r>
      <w:r w:rsidRPr="000613AB">
        <w:rPr>
          <w:rFonts w:ascii="Garamond" w:hAnsi="Garamond" w:cs="Times New Roman"/>
          <w:sz w:val="28"/>
          <w:szCs w:val="28"/>
        </w:rPr>
        <w:t xml:space="preserve"> generi </w:t>
      </w:r>
      <w:r w:rsidRPr="000613AB">
        <w:rPr>
          <w:rFonts w:ascii="Garamond" w:hAnsi="Garamond" w:cs="Times New Roman"/>
          <w:sz w:val="28"/>
          <w:szCs w:val="28"/>
          <w:vertAlign w:val="superscript"/>
        </w:rPr>
        <w:t>/128v/</w:t>
      </w:r>
      <w:r w:rsidRPr="000613AB">
        <w:rPr>
          <w:rFonts w:ascii="Garamond" w:hAnsi="Garamond" w:cs="Times New Roman"/>
          <w:sz w:val="28"/>
          <w:szCs w:val="28"/>
        </w:rPr>
        <w:t xml:space="preserve"> nasci vehementer stupens admirabatur. Aut enim quolibet corporis membro cum ingenti deformitate carebat, aut miserabiliter alia quam natura dictarat parte versum monstruosa spetie cernebatur. Nec solum in animantibus hec persecutio crassabatur, verum etiam tellus, soliti gratia proventus omnino privata, luctum agricolis patrie pretendebat inopiam. Ipse etiam cu</w:t>
      </w:r>
      <w:r w:rsidR="007C2885" w:rsidRPr="000613AB">
        <w:rPr>
          <w:rFonts w:ascii="Garamond" w:hAnsi="Garamond" w:cs="Times New Roman"/>
          <w:sz w:val="28"/>
          <w:szCs w:val="28"/>
        </w:rPr>
        <w:t>i</w:t>
      </w:r>
      <w:r w:rsidRPr="000613AB">
        <w:rPr>
          <w:rFonts w:ascii="Garamond" w:hAnsi="Garamond" w:cs="Times New Roman"/>
          <w:sz w:val="28"/>
          <w:szCs w:val="28"/>
        </w:rPr>
        <w:t>us impulsu fratres propriis fuerant a sedibus exire coacti, Gislabertum dico principem, nec debuit nec penitus tante caruit labis infortunio, quem unice viscere tenus contristavit privatio prolis. Erat etiam ei ex sorore non mediocris elegantie nepos, ad quem propria defuncta sobole tocius pendebat futurum dominationis e</w:t>
      </w:r>
      <w:r w:rsidR="007C2885" w:rsidRPr="000613AB">
        <w:rPr>
          <w:rFonts w:ascii="Garamond" w:hAnsi="Garamond" w:cs="Times New Roman"/>
          <w:sz w:val="28"/>
          <w:szCs w:val="28"/>
        </w:rPr>
        <w:t>i</w:t>
      </w:r>
      <w:r w:rsidRPr="000613AB">
        <w:rPr>
          <w:rFonts w:ascii="Garamond" w:hAnsi="Garamond" w:cs="Times New Roman"/>
          <w:sz w:val="28"/>
          <w:szCs w:val="28"/>
        </w:rPr>
        <w:t>us fastigium. Hic cum die quadam coram avunculo pre manibus plenum gestaret mero cratera, subito arreptus a demone, terribiliter corruens exspiravit. His telis merito tragectus pectore, princeps ingemit, et tantum sola vexatio fidem dedit incredulo.</w:t>
      </w:r>
    </w:p>
    <w:p w:rsidR="00C01823" w:rsidRPr="000613AB" w:rsidRDefault="007068FA"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34. I</w:t>
      </w:r>
      <w:r w:rsidR="00C01823" w:rsidRPr="000613AB">
        <w:rPr>
          <w:rFonts w:ascii="Garamond" w:hAnsi="Garamond" w:cs="Times New Roman"/>
          <w:sz w:val="28"/>
          <w:szCs w:val="28"/>
        </w:rPr>
        <w:t xml:space="preserve">ngens extimplo cunctos terror occupat, et </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am non dissimulanter ut prius, sed confidenter tante calamitatis discrimina </w:t>
      </w:r>
      <w:r w:rsidRPr="000613AB">
        <w:rPr>
          <w:rFonts w:ascii="Garamond" w:hAnsi="Garamond" w:cs="Times New Roman"/>
          <w:sz w:val="28"/>
          <w:szCs w:val="28"/>
        </w:rPr>
        <w:t>ę</w:t>
      </w:r>
      <w:r w:rsidR="00C01823" w:rsidRPr="000613AB">
        <w:rPr>
          <w:rFonts w:ascii="Garamond" w:hAnsi="Garamond" w:cs="Times New Roman"/>
          <w:sz w:val="28"/>
          <w:szCs w:val="28"/>
        </w:rPr>
        <w:t>ss</w:t>
      </w:r>
      <w:r w:rsidRPr="000613AB">
        <w:rPr>
          <w:rFonts w:ascii="Garamond" w:hAnsi="Garamond" w:cs="Times New Roman"/>
          <w:sz w:val="28"/>
          <w:szCs w:val="28"/>
        </w:rPr>
        <w:t>ę</w:t>
      </w:r>
      <w:r w:rsidR="00C01823" w:rsidRPr="000613AB">
        <w:rPr>
          <w:rFonts w:ascii="Garamond" w:hAnsi="Garamond" w:cs="Times New Roman"/>
          <w:sz w:val="28"/>
          <w:szCs w:val="28"/>
        </w:rPr>
        <w:t xml:space="preserve"> divine pronuntiant ulcionis. Processit igitur ex consulto concilium celebrari debere et periclitanti patrie statui cicius subveniendum, cu</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us unde fuerat ortum periculum certo innotuerat experimento. </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usto quippe Dei /94/ </w:t>
      </w:r>
      <w:r w:rsidR="007C2885" w:rsidRPr="000613AB">
        <w:rPr>
          <w:rFonts w:ascii="Garamond" w:hAnsi="Garamond" w:cs="Times New Roman"/>
          <w:sz w:val="28"/>
          <w:szCs w:val="28"/>
        </w:rPr>
        <w:t>i</w:t>
      </w:r>
      <w:r w:rsidR="00C01823" w:rsidRPr="000613AB">
        <w:rPr>
          <w:rFonts w:ascii="Garamond" w:hAnsi="Garamond" w:cs="Times New Roman"/>
          <w:sz w:val="28"/>
          <w:szCs w:val="28"/>
        </w:rPr>
        <w:t>udicio penis afficiebantur, qui divinitus induta a suis finibus votiva non metuerant arcere remedia. Die siquidem constituta, presidentibus Galliarum episcopis, et maxime Mati</w:t>
      </w:r>
      <w:r w:rsidR="0013304E" w:rsidRPr="000613AB">
        <w:rPr>
          <w:rFonts w:ascii="Garamond" w:hAnsi="Garamond" w:cs="Times New Roman"/>
          <w:sz w:val="28"/>
          <w:szCs w:val="28"/>
        </w:rPr>
        <w:t>&lt;s&gt;</w:t>
      </w:r>
      <w:r w:rsidR="00C01823" w:rsidRPr="000613AB">
        <w:rPr>
          <w:rFonts w:ascii="Garamond" w:hAnsi="Garamond" w:cs="Times New Roman"/>
          <w:sz w:val="28"/>
          <w:szCs w:val="28"/>
        </w:rPr>
        <w:t xml:space="preserve">censium atque Cabilonensium, concilium apud Trenorchium celebratur, ut illic divine miserationis aditum confitendo mererentur, unde sibi peccando Deitatis iram noverant emersisse. Cumque super presentis causa negotii satis superque a sacerdotibus peroratum fuisset, aliter videlicet flagellum ab eis nequaquam removendum, nisi quod stulte </w:t>
      </w:r>
      <w:r w:rsidR="00C01823" w:rsidRPr="000613AB">
        <w:rPr>
          <w:rFonts w:ascii="Garamond" w:hAnsi="Garamond" w:cs="Times New Roman"/>
          <w:sz w:val="28"/>
          <w:szCs w:val="28"/>
          <w:vertAlign w:val="superscript"/>
        </w:rPr>
        <w:t>/129r/</w:t>
      </w:r>
      <w:r w:rsidR="00C01823" w:rsidRPr="000613AB">
        <w:rPr>
          <w:rFonts w:ascii="Garamond" w:hAnsi="Garamond" w:cs="Times New Roman"/>
          <w:sz w:val="28"/>
          <w:szCs w:val="28"/>
        </w:rPr>
        <w:t xml:space="preserve"> commissum fuerat prudenter</w:t>
      </w:r>
      <w:r w:rsidR="008271C3" w:rsidRPr="000613AB">
        <w:rPr>
          <w:rStyle w:val="Appelnotedebasdep"/>
          <w:rFonts w:ascii="Garamond" w:hAnsi="Garamond" w:cs="Times New Roman"/>
          <w:sz w:val="28"/>
          <w:szCs w:val="28"/>
        </w:rPr>
        <w:footnoteReference w:id="60"/>
      </w:r>
      <w:r w:rsidR="00C01823" w:rsidRPr="000613AB">
        <w:rPr>
          <w:rFonts w:ascii="Garamond" w:hAnsi="Garamond" w:cs="Times New Roman"/>
          <w:sz w:val="28"/>
          <w:szCs w:val="28"/>
        </w:rPr>
        <w:t xml:space="preserve"> corrigeretur, populo</w:t>
      </w:r>
      <w:r w:rsidR="00B53501" w:rsidRPr="000613AB">
        <w:rPr>
          <w:rFonts w:ascii="Garamond" w:hAnsi="Garamond" w:cs="Times New Roman"/>
          <w:sz w:val="28"/>
          <w:szCs w:val="28"/>
        </w:rPr>
        <w:t>sque his asserc</w:t>
      </w:r>
      <w:r w:rsidR="00C01823" w:rsidRPr="000613AB">
        <w:rPr>
          <w:rFonts w:ascii="Garamond" w:hAnsi="Garamond" w:cs="Times New Roman"/>
          <w:sz w:val="28"/>
          <w:szCs w:val="28"/>
        </w:rPr>
        <w:t>ionibus adclamasset; tandem una omnium propicia divinitate sanctuarium revocari posse daretur temptari, /95/ summoque niti conamine, vox una omnium parque decernit arbitrium : quod si forte prioris memores in</w:t>
      </w:r>
      <w:r w:rsidR="007C2885" w:rsidRPr="000613AB">
        <w:rPr>
          <w:rFonts w:ascii="Garamond" w:hAnsi="Garamond" w:cs="Times New Roman"/>
          <w:sz w:val="28"/>
          <w:szCs w:val="28"/>
        </w:rPr>
        <w:t>i</w:t>
      </w:r>
      <w:r w:rsidR="00C01823" w:rsidRPr="000613AB">
        <w:rPr>
          <w:rFonts w:ascii="Garamond" w:hAnsi="Garamond" w:cs="Times New Roman"/>
          <w:sz w:val="28"/>
          <w:szCs w:val="28"/>
        </w:rPr>
        <w:t>urie</w:t>
      </w:r>
      <w:r w:rsidR="00BA04BB" w:rsidRPr="000613AB">
        <w:rPr>
          <w:rFonts w:ascii="Garamond" w:hAnsi="Garamond" w:cs="Times New Roman"/>
          <w:sz w:val="28"/>
          <w:szCs w:val="28"/>
        </w:rPr>
        <w:t>, aures monachi nollent a</w:t>
      </w:r>
      <w:r w:rsidR="00C01823" w:rsidRPr="000613AB">
        <w:rPr>
          <w:rFonts w:ascii="Garamond" w:hAnsi="Garamond" w:cs="Times New Roman"/>
          <w:sz w:val="28"/>
          <w:szCs w:val="28"/>
        </w:rPr>
        <w:t>commodare, primum nequiter intrusi depulsionem, suarumque rerum in posterum pretenderent integerrimam libertatem ; preterea multis honoribus cum fiducia pollicerentur accumulandos ; preteritorum fieri debe</w:t>
      </w:r>
      <w:r w:rsidR="00BA04BB" w:rsidRPr="000613AB">
        <w:rPr>
          <w:rFonts w:ascii="Garamond" w:hAnsi="Garamond" w:cs="Times New Roman"/>
          <w:sz w:val="28"/>
          <w:szCs w:val="28"/>
        </w:rPr>
        <w:t>re in</w:t>
      </w:r>
      <w:r w:rsidR="00C01823" w:rsidRPr="000613AB">
        <w:rPr>
          <w:rFonts w:ascii="Garamond" w:hAnsi="Garamond" w:cs="Times New Roman"/>
          <w:sz w:val="28"/>
          <w:szCs w:val="28"/>
        </w:rPr>
        <w:t>memores in</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uriarum, quibus felix successus et rerum </w:t>
      </w:r>
      <w:r w:rsidR="00C01823" w:rsidRPr="000613AB">
        <w:rPr>
          <w:rFonts w:ascii="Garamond" w:hAnsi="Garamond" w:cs="Times New Roman"/>
          <w:sz w:val="28"/>
          <w:szCs w:val="28"/>
        </w:rPr>
        <w:lastRenderedPageBreak/>
        <w:t>provectum et continue pariebat tranquillitatis effectum. Eliguntur ergo sollertes et conpetentis eloquentie viri, quibus tantum possit committi negocium. Qui in</w:t>
      </w:r>
      <w:r w:rsidR="007C2885" w:rsidRPr="000613AB">
        <w:rPr>
          <w:rFonts w:ascii="Garamond" w:hAnsi="Garamond" w:cs="Times New Roman"/>
          <w:sz w:val="28"/>
          <w:szCs w:val="28"/>
        </w:rPr>
        <w:t>i</w:t>
      </w:r>
      <w:r w:rsidR="00C01823" w:rsidRPr="000613AB">
        <w:rPr>
          <w:rFonts w:ascii="Garamond" w:hAnsi="Garamond" w:cs="Times New Roman"/>
          <w:sz w:val="28"/>
          <w:szCs w:val="28"/>
        </w:rPr>
        <w:t>unctum sibi mandatum fideliter exequi non differentes, ascensis equis, maturatoque negocio Arverniam ingrediuntur, et usque ad sanctum Porcianum prospero perducuntur itinere. Ubi decenter satis a fratribus suscepti diligenterque procurati, ubi congruum tempus repperiunt, mox sui causam adventus abbati, ceterisque fratribus reverenter innotescunt, et omnia prout sibi fuerat imperatum, studiosa intencione manifestare procuraverunt. Quare partis utriusque multiplices diversasque</w:t>
      </w:r>
      <w:r w:rsidR="00BA04BB" w:rsidRPr="000613AB">
        <w:rPr>
          <w:rFonts w:ascii="Garamond" w:hAnsi="Garamond" w:cs="Times New Roman"/>
          <w:sz w:val="28"/>
          <w:szCs w:val="28"/>
        </w:rPr>
        <w:t xml:space="preserve"> sermonum relac</w:t>
      </w:r>
      <w:r w:rsidR="00C01823" w:rsidRPr="000613AB">
        <w:rPr>
          <w:rFonts w:ascii="Garamond" w:hAnsi="Garamond" w:cs="Times New Roman"/>
          <w:sz w:val="28"/>
          <w:szCs w:val="28"/>
        </w:rPr>
        <w:t>iones referrem ? Consensere tandem monachi, diemque reditus legatis denunciantes, abire permiserunt. At illi celeriter repedantes cunctaque eis a quibus missi fuerant renunciantes, indictam reditus diem sciscitantibus indicaverunt.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35. Eo vero die quo prefati monachi cum</w:t>
      </w:r>
      <w:r w:rsidR="008271C3" w:rsidRPr="000613AB">
        <w:rPr>
          <w:rStyle w:val="Appelnotedebasdep"/>
          <w:rFonts w:ascii="Garamond" w:hAnsi="Garamond" w:cs="Times New Roman"/>
          <w:sz w:val="28"/>
          <w:szCs w:val="28"/>
        </w:rPr>
        <w:footnoteReference w:id="61"/>
      </w:r>
      <w:r w:rsidRPr="000613AB">
        <w:rPr>
          <w:rFonts w:ascii="Garamond" w:hAnsi="Garamond" w:cs="Times New Roman"/>
          <w:sz w:val="28"/>
          <w:szCs w:val="28"/>
        </w:rPr>
        <w:t xml:space="preserve"> suis omnibus in Gallias redire cepissent, cum in cu</w:t>
      </w:r>
      <w:r w:rsidR="007C2885" w:rsidRPr="000613AB">
        <w:rPr>
          <w:rFonts w:ascii="Garamond" w:hAnsi="Garamond" w:cs="Times New Roman"/>
          <w:sz w:val="28"/>
          <w:szCs w:val="28"/>
        </w:rPr>
        <w:t>i</w:t>
      </w:r>
      <w:r w:rsidRPr="000613AB">
        <w:rPr>
          <w:rFonts w:ascii="Garamond" w:hAnsi="Garamond" w:cs="Times New Roman"/>
          <w:sz w:val="28"/>
          <w:szCs w:val="28"/>
        </w:rPr>
        <w:t>usdam rustici prato figere tentoria molirentur, ille, consimilium</w:t>
      </w:r>
      <w:r w:rsidR="008271C3" w:rsidRPr="000613AB">
        <w:rPr>
          <w:rStyle w:val="Appelnotedebasdep"/>
          <w:rFonts w:ascii="Garamond" w:hAnsi="Garamond" w:cs="Times New Roman"/>
          <w:sz w:val="28"/>
          <w:szCs w:val="28"/>
        </w:rPr>
        <w:footnoteReference w:id="62"/>
      </w:r>
      <w:r w:rsidRPr="000613AB">
        <w:rPr>
          <w:rFonts w:ascii="Garamond" w:hAnsi="Garamond" w:cs="Times New Roman"/>
          <w:sz w:val="28"/>
          <w:szCs w:val="28"/>
        </w:rPr>
        <w:t xml:space="preserve"> coadunata manu, lapides in eos densissime </w:t>
      </w:r>
      <w:r w:rsidR="007C2885" w:rsidRPr="000613AB">
        <w:rPr>
          <w:rFonts w:ascii="Garamond" w:hAnsi="Garamond" w:cs="Times New Roman"/>
          <w:sz w:val="28"/>
          <w:szCs w:val="28"/>
        </w:rPr>
        <w:t>i</w:t>
      </w:r>
      <w:r w:rsidRPr="000613AB">
        <w:rPr>
          <w:rFonts w:ascii="Garamond" w:hAnsi="Garamond" w:cs="Times New Roman"/>
          <w:sz w:val="28"/>
          <w:szCs w:val="28"/>
        </w:rPr>
        <w:t>acere ceperunt. Qui lapides ac si</w:t>
      </w:r>
      <w:r w:rsidR="008271C3" w:rsidRPr="000613AB">
        <w:rPr>
          <w:rStyle w:val="Appelnotedebasdep"/>
          <w:rFonts w:ascii="Garamond" w:hAnsi="Garamond" w:cs="Times New Roman"/>
          <w:sz w:val="28"/>
          <w:szCs w:val="28"/>
        </w:rPr>
        <w:footnoteReference w:id="63"/>
      </w:r>
      <w:r w:rsidRPr="000613AB">
        <w:rPr>
          <w:rFonts w:ascii="Garamond" w:hAnsi="Garamond" w:cs="Times New Roman"/>
          <w:sz w:val="28"/>
          <w:szCs w:val="28"/>
        </w:rPr>
        <w:t xml:space="preserve"> arida nucum folia volitare, quo turbo compelleret, viderentur, haud secus non quo mittebantur</w:t>
      </w:r>
      <w:r w:rsidR="008271C3" w:rsidRPr="000613AB">
        <w:rPr>
          <w:rStyle w:val="Appelnotedebasdep"/>
          <w:rFonts w:ascii="Garamond" w:hAnsi="Garamond" w:cs="Times New Roman"/>
          <w:sz w:val="28"/>
          <w:szCs w:val="28"/>
        </w:rPr>
        <w:footnoteReference w:id="64"/>
      </w:r>
      <w:r w:rsidRPr="000613AB">
        <w:rPr>
          <w:rFonts w:ascii="Garamond" w:hAnsi="Garamond" w:cs="Times New Roman"/>
          <w:sz w:val="28"/>
          <w:szCs w:val="28"/>
        </w:rPr>
        <w:t>, sed unde mittebantur redire stuperes. Cum autem ad portum Ligeris per</w:t>
      </w:r>
      <w:r w:rsidRPr="000613AB">
        <w:rPr>
          <w:rFonts w:ascii="Garamond" w:hAnsi="Garamond" w:cs="Times New Roman"/>
          <w:sz w:val="28"/>
          <w:szCs w:val="28"/>
          <w:vertAlign w:val="superscript"/>
        </w:rPr>
        <w:t>/129v/</w:t>
      </w:r>
      <w:r w:rsidRPr="000613AB">
        <w:rPr>
          <w:rFonts w:ascii="Garamond" w:hAnsi="Garamond" w:cs="Times New Roman"/>
          <w:sz w:val="28"/>
          <w:szCs w:val="28"/>
        </w:rPr>
        <w:t>venissent, affuit nichil</w:t>
      </w:r>
      <w:r w:rsidR="00BA04BB" w:rsidRPr="000613AB">
        <w:rPr>
          <w:rFonts w:ascii="Garamond" w:hAnsi="Garamond" w:cs="Times New Roman"/>
          <w:sz w:val="28"/>
          <w:szCs w:val="28"/>
        </w:rPr>
        <w:t>h</w:t>
      </w:r>
      <w:r w:rsidRPr="000613AB">
        <w:rPr>
          <w:rFonts w:ascii="Garamond" w:hAnsi="Garamond" w:cs="Times New Roman"/>
          <w:sz w:val="28"/>
          <w:szCs w:val="28"/>
        </w:rPr>
        <w:t>ominus venerabilium utriusque ordinis, ecclesiastici scilicet et secularis, forensiumque precedentibus episcopis copiosa plebium multitudo. Venerabiles autem episcopi, dum adhuc unius ferme spatio procul abessent milliarii, devocius illud residui perficiendum ex consulto deliberavere. Segregatis igitur competenter agmi-/96/-nibus, primus E</w:t>
      </w:r>
      <w:r w:rsidR="00BA04BB" w:rsidRPr="000613AB">
        <w:rPr>
          <w:rFonts w:ascii="Garamond" w:hAnsi="Garamond" w:cs="Times New Roman"/>
          <w:sz w:val="28"/>
          <w:szCs w:val="28"/>
        </w:rPr>
        <w:t>duensis p</w:t>
      </w:r>
      <w:r w:rsidRPr="000613AB">
        <w:rPr>
          <w:rFonts w:ascii="Garamond" w:hAnsi="Garamond" w:cs="Times New Roman"/>
          <w:sz w:val="28"/>
          <w:szCs w:val="28"/>
        </w:rPr>
        <w:t>ontifex cum suis contubernalibus ire obviam maturavit. Secundo loco Crisopolitus antistes cum coessentibus sibi reverenter subsequi non recusavit. Tercia nichil</w:t>
      </w:r>
      <w:r w:rsidR="00BA04BB" w:rsidRPr="000613AB">
        <w:rPr>
          <w:rFonts w:ascii="Garamond" w:hAnsi="Garamond" w:cs="Times New Roman"/>
          <w:sz w:val="28"/>
          <w:szCs w:val="28"/>
        </w:rPr>
        <w:t>h</w:t>
      </w:r>
      <w:r w:rsidRPr="000613AB">
        <w:rPr>
          <w:rFonts w:ascii="Garamond" w:hAnsi="Garamond" w:cs="Times New Roman"/>
          <w:sz w:val="28"/>
          <w:szCs w:val="28"/>
        </w:rPr>
        <w:t>ominus a duobus, Cabilonensi videlicet et Matisconensi presulibus, processio facta fuisse dignoscitur. He quippe provinciae prelibato divine pondere ulcionis immanius afficiebantur. Sicque factum est ut ab illo tempore quo fines suos intrare coeperunt, comfestim et populus rerum ubertatem et pristinam subsequi matres experirent fecunditatem.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36. Taliter ergo sacra sanctorum pignora Trenorchio sunt restituta, unde et ampliori locus idem principum aliorumque virorum beneficio percepisse noscitur incrementum. Pretaxati</w:t>
      </w:r>
      <w:r w:rsidR="008271C3" w:rsidRPr="000613AB">
        <w:rPr>
          <w:rStyle w:val="Appelnotedebasdep"/>
          <w:rFonts w:ascii="Garamond" w:hAnsi="Garamond" w:cs="Times New Roman"/>
          <w:sz w:val="28"/>
          <w:szCs w:val="28"/>
        </w:rPr>
        <w:footnoteReference w:id="65"/>
      </w:r>
      <w:r w:rsidRPr="000613AB">
        <w:rPr>
          <w:rFonts w:ascii="Garamond" w:hAnsi="Garamond" w:cs="Times New Roman"/>
          <w:sz w:val="28"/>
          <w:szCs w:val="28"/>
        </w:rPr>
        <w:t xml:space="preserve"> denique pontifices, quodam velud decreto statuerunt, quatenus exinde in posterum, ab eorum dumtaxat dioceseos hominibus, qui licet exigue preesse familie viderentur, semel in anno sepenominatus locus cum quantalibet</w:t>
      </w:r>
      <w:r w:rsidR="008271C3" w:rsidRPr="000613AB">
        <w:rPr>
          <w:rStyle w:val="Appelnotedebasdep"/>
          <w:rFonts w:ascii="Garamond" w:hAnsi="Garamond" w:cs="Times New Roman"/>
          <w:sz w:val="28"/>
          <w:szCs w:val="28"/>
        </w:rPr>
        <w:footnoteReference w:id="66"/>
      </w:r>
      <w:r w:rsidRPr="000613AB">
        <w:rPr>
          <w:rFonts w:ascii="Garamond" w:hAnsi="Garamond" w:cs="Times New Roman"/>
          <w:sz w:val="28"/>
          <w:szCs w:val="28"/>
        </w:rPr>
        <w:t xml:space="preserve"> visitaretur oblatione, et viciniores quidem, velud in letaniis fieri solet, </w:t>
      </w:r>
      <w:r w:rsidRPr="000613AB">
        <w:rPr>
          <w:rFonts w:ascii="Garamond" w:hAnsi="Garamond" w:cs="Times New Roman"/>
          <w:sz w:val="28"/>
          <w:szCs w:val="28"/>
        </w:rPr>
        <w:lastRenderedPageBreak/>
        <w:t>cum processione sexta feria post Ascensionem Domini, remociores vero pro facultate a libito semel eque in anno, ut dictum est, venire non dissimularent.</w:t>
      </w:r>
    </w:p>
    <w:p w:rsidR="00C01823" w:rsidRPr="000613AB" w:rsidRDefault="00C01823"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rPr>
        <w:t>His diebus Hildebodus Cabilonensis venerabilis antistes pristinos abbatie nostre terminos multo admodum terrarum spatio canonica tradicione a parte dilatavit aquilonis. Cu</w:t>
      </w:r>
      <w:r w:rsidR="007C2885" w:rsidRPr="000613AB">
        <w:rPr>
          <w:rFonts w:ascii="Garamond" w:hAnsi="Garamond" w:cs="Times New Roman"/>
          <w:sz w:val="28"/>
          <w:szCs w:val="28"/>
        </w:rPr>
        <w:t>i</w:t>
      </w:r>
      <w:r w:rsidRPr="000613AB">
        <w:rPr>
          <w:rFonts w:ascii="Garamond" w:hAnsi="Garamond" w:cs="Times New Roman"/>
          <w:sz w:val="28"/>
          <w:szCs w:val="28"/>
        </w:rPr>
        <w:t>us</w:t>
      </w:r>
      <w:r w:rsidR="008271C3" w:rsidRPr="000613AB">
        <w:rPr>
          <w:rStyle w:val="Appelnotedebasdep"/>
          <w:rFonts w:ascii="Garamond" w:hAnsi="Garamond" w:cs="Times New Roman"/>
          <w:sz w:val="28"/>
          <w:szCs w:val="28"/>
        </w:rPr>
        <w:footnoteReference w:id="67"/>
      </w:r>
      <w:r w:rsidRPr="000613AB">
        <w:rPr>
          <w:rFonts w:ascii="Garamond" w:hAnsi="Garamond" w:cs="Times New Roman"/>
          <w:sz w:val="28"/>
          <w:szCs w:val="28"/>
        </w:rPr>
        <w:t xml:space="preserve"> etiam quanta circa locum nostrum exstiterit sollicitudo, prodit non solum rerum devota largicio, verum et contra quorumdam severitatem tyrannorum e</w:t>
      </w:r>
      <w:r w:rsidR="007C2885" w:rsidRPr="000613AB">
        <w:rPr>
          <w:rFonts w:ascii="Garamond" w:hAnsi="Garamond" w:cs="Times New Roman"/>
          <w:sz w:val="28"/>
          <w:szCs w:val="28"/>
        </w:rPr>
        <w:t>i</w:t>
      </w:r>
      <w:r w:rsidRPr="000613AB">
        <w:rPr>
          <w:rFonts w:ascii="Garamond" w:hAnsi="Garamond" w:cs="Times New Roman"/>
          <w:sz w:val="28"/>
          <w:szCs w:val="28"/>
        </w:rPr>
        <w:t xml:space="preserve">usdem loci nostri res incessanter diripientium, oportuna </w:t>
      </w:r>
      <w:r w:rsidR="007C2885" w:rsidRPr="000613AB">
        <w:rPr>
          <w:rFonts w:ascii="Garamond" w:hAnsi="Garamond" w:cs="Times New Roman"/>
          <w:sz w:val="28"/>
          <w:szCs w:val="28"/>
        </w:rPr>
        <w:t>i</w:t>
      </w:r>
      <w:r w:rsidRPr="000613AB">
        <w:rPr>
          <w:rFonts w:ascii="Garamond" w:hAnsi="Garamond" w:cs="Times New Roman"/>
          <w:sz w:val="28"/>
          <w:szCs w:val="28"/>
        </w:rPr>
        <w:t xml:space="preserve">ugisque defensio. </w:t>
      </w:r>
      <w:r w:rsidRPr="000613AB">
        <w:rPr>
          <w:rFonts w:ascii="Garamond" w:hAnsi="Garamond" w:cs="Times New Roman"/>
          <w:sz w:val="28"/>
          <w:szCs w:val="28"/>
          <w:lang w:val="en-US"/>
        </w:rPr>
        <w:t>Venerabilem quippe Agapitum Romane</w:t>
      </w:r>
      <w:r w:rsidR="00453F04" w:rsidRPr="000613AB">
        <w:rPr>
          <w:rFonts w:ascii="Garamond" w:hAnsi="Garamond" w:cs="Times New Roman"/>
          <w:sz w:val="28"/>
          <w:szCs w:val="28"/>
          <w:lang w:val="en-US"/>
        </w:rPr>
        <w:t xml:space="preserve"> s</w:t>
      </w:r>
      <w:r w:rsidRPr="000613AB">
        <w:rPr>
          <w:rFonts w:ascii="Garamond" w:hAnsi="Garamond" w:cs="Times New Roman"/>
          <w:sz w:val="28"/>
          <w:szCs w:val="28"/>
          <w:lang w:val="en-US"/>
        </w:rPr>
        <w:t xml:space="preserve">edis </w:t>
      </w:r>
      <w:r w:rsidRPr="000613AB">
        <w:rPr>
          <w:rFonts w:ascii="Garamond" w:hAnsi="Garamond" w:cs="Times New Roman"/>
          <w:sz w:val="28"/>
          <w:szCs w:val="28"/>
          <w:vertAlign w:val="superscript"/>
          <w:lang w:val="en-US"/>
        </w:rPr>
        <w:t>/130r/</w:t>
      </w:r>
      <w:r w:rsidRPr="000613AB">
        <w:rPr>
          <w:rFonts w:ascii="Garamond" w:hAnsi="Garamond" w:cs="Times New Roman"/>
          <w:sz w:val="28"/>
          <w:szCs w:val="28"/>
          <w:lang w:val="en-US"/>
        </w:rPr>
        <w:t xml:space="preserve"> adiit antistitem, /97/ a quo litteras ad dominum Albuinum, Matisconensem episcopum, mitti poposcit </w:t>
      </w:r>
      <w:proofErr w:type="gramStart"/>
      <w:r w:rsidRPr="000613AB">
        <w:rPr>
          <w:rFonts w:ascii="Garamond" w:hAnsi="Garamond" w:cs="Times New Roman"/>
          <w:sz w:val="28"/>
          <w:szCs w:val="28"/>
          <w:lang w:val="en-US"/>
        </w:rPr>
        <w:t>et</w:t>
      </w:r>
      <w:proofErr w:type="gramEnd"/>
      <w:r w:rsidRPr="000613AB">
        <w:rPr>
          <w:rFonts w:ascii="Garamond" w:hAnsi="Garamond" w:cs="Times New Roman"/>
          <w:sz w:val="28"/>
          <w:szCs w:val="28"/>
          <w:lang w:val="en-US"/>
        </w:rPr>
        <w:t xml:space="preserve"> impetravit, ad hoc videlicet ut supra memoratum locum ab ingruenti tyrannorum sevicia summo studio </w:t>
      </w:r>
      <w:r w:rsidR="00453F04" w:rsidRPr="000613AB">
        <w:rPr>
          <w:rFonts w:ascii="Garamond" w:hAnsi="Garamond" w:cs="Times New Roman"/>
          <w:sz w:val="28"/>
          <w:szCs w:val="28"/>
          <w:lang w:val="en-US"/>
        </w:rPr>
        <w:t>&lt;et&gt;</w:t>
      </w:r>
      <w:r w:rsidRPr="000613AB">
        <w:rPr>
          <w:rFonts w:ascii="Garamond" w:hAnsi="Garamond" w:cs="Times New Roman"/>
          <w:sz w:val="28"/>
          <w:szCs w:val="28"/>
          <w:lang w:val="en-US"/>
        </w:rPr>
        <w:t xml:space="preserve"> conamine tueretur.</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lang w:val="en-US"/>
        </w:rPr>
        <w:t xml:space="preserve">37. His diebus, Erveo abbate defuncto, Aiminus ad regendum suscepit </w:t>
      </w:r>
      <w:proofErr w:type="gramStart"/>
      <w:r w:rsidRPr="000613AB">
        <w:rPr>
          <w:rFonts w:ascii="Garamond" w:hAnsi="Garamond" w:cs="Times New Roman"/>
          <w:sz w:val="28"/>
          <w:szCs w:val="28"/>
          <w:lang w:val="en-US"/>
        </w:rPr>
        <w:t>abbatiam ;</w:t>
      </w:r>
      <w:proofErr w:type="gramEnd"/>
      <w:r w:rsidRPr="000613AB">
        <w:rPr>
          <w:rFonts w:ascii="Garamond" w:hAnsi="Garamond" w:cs="Times New Roman"/>
          <w:sz w:val="28"/>
          <w:szCs w:val="28"/>
          <w:lang w:val="en-US"/>
        </w:rPr>
        <w:t xml:space="preserve"> qui cum religionis haud mediocri polleret industria, religiosorum nichilominus amicicias orationumque suffragia societatis sibi locoque suo federe copulavit. </w:t>
      </w:r>
      <w:r w:rsidRPr="000613AB">
        <w:rPr>
          <w:rFonts w:ascii="Garamond" w:hAnsi="Garamond" w:cs="Times New Roman"/>
          <w:sz w:val="28"/>
          <w:szCs w:val="28"/>
        </w:rPr>
        <w:t>Hu</w:t>
      </w:r>
      <w:r w:rsidR="007C2885" w:rsidRPr="000613AB">
        <w:rPr>
          <w:rFonts w:ascii="Garamond" w:hAnsi="Garamond" w:cs="Times New Roman"/>
          <w:sz w:val="28"/>
          <w:szCs w:val="28"/>
        </w:rPr>
        <w:t>i</w:t>
      </w:r>
      <w:r w:rsidRPr="000613AB">
        <w:rPr>
          <w:rFonts w:ascii="Garamond" w:hAnsi="Garamond" w:cs="Times New Roman"/>
          <w:sz w:val="28"/>
          <w:szCs w:val="28"/>
        </w:rPr>
        <w:t>us temporibus, effera gens, Ungri, Franciam, Burgundiam simul et Aquitaniam ferro et igne vehementer depopulati sunt. Inter que Trenorchium cum monasterio multaque supellectili incendio concremaverunt. Secuta quoque est non post multum tempus rerum subita sterilitas victualium, que Burgundiam pocius importuna macie contristavit. Ayminus post .</w:t>
      </w:r>
      <w:r w:rsidR="00453F04" w:rsidRPr="000613AB">
        <w:rPr>
          <w:rFonts w:ascii="Garamond" w:hAnsi="Garamond" w:cs="Times New Roman"/>
          <w:smallCaps/>
          <w:sz w:val="28"/>
          <w:szCs w:val="28"/>
        </w:rPr>
        <w:t>x</w:t>
      </w:r>
      <w:r w:rsidRPr="000613AB">
        <w:rPr>
          <w:rFonts w:ascii="Garamond" w:hAnsi="Garamond" w:cs="Times New Roman"/>
          <w:smallCaps/>
          <w:sz w:val="28"/>
          <w:szCs w:val="28"/>
        </w:rPr>
        <w:t xml:space="preserve">. </w:t>
      </w:r>
      <w:r w:rsidR="00453F04" w:rsidRPr="000613AB">
        <w:rPr>
          <w:rFonts w:ascii="Garamond" w:hAnsi="Garamond" w:cs="Times New Roman"/>
          <w:smallCaps/>
          <w:sz w:val="28"/>
          <w:szCs w:val="28"/>
        </w:rPr>
        <w:t>viii</w:t>
      </w:r>
      <w:r w:rsidRPr="000613AB">
        <w:rPr>
          <w:rFonts w:ascii="Garamond" w:hAnsi="Garamond" w:cs="Times New Roman"/>
          <w:sz w:val="28"/>
          <w:szCs w:val="28"/>
          <w:vertAlign w:val="superscript"/>
        </w:rPr>
        <w:t>to</w:t>
      </w:r>
      <w:r w:rsidRPr="000613AB">
        <w:rPr>
          <w:rFonts w:ascii="Garamond" w:hAnsi="Garamond" w:cs="Times New Roman"/>
          <w:sz w:val="28"/>
          <w:szCs w:val="28"/>
        </w:rPr>
        <w:t xml:space="preserve">. </w:t>
      </w:r>
      <w:proofErr w:type="gramStart"/>
      <w:r w:rsidRPr="000613AB">
        <w:rPr>
          <w:rFonts w:ascii="Garamond" w:hAnsi="Garamond" w:cs="Times New Roman"/>
          <w:sz w:val="28"/>
          <w:szCs w:val="28"/>
        </w:rPr>
        <w:t>sui</w:t>
      </w:r>
      <w:proofErr w:type="gramEnd"/>
      <w:r w:rsidRPr="000613AB">
        <w:rPr>
          <w:rFonts w:ascii="Garamond" w:hAnsi="Garamond" w:cs="Times New Roman"/>
          <w:sz w:val="28"/>
          <w:szCs w:val="28"/>
        </w:rPr>
        <w:t xml:space="preserve"> regiminis annos diem clausit extremum, cui successit Erveus. Qui sollicite circa locum gregemque sibi commissum invigilans, cuncta quae ab Erveo predecessore suo in Vellaico superius adquisita memoravimus, rursus a vicecomite Stephano et uxore Blesinde, nonnullis insuper additis, sollempni fecit concessione firmari.</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38. Hoc quoque obeunte, Stephanus in cenobili substituitur regimine. Hu</w:t>
      </w:r>
      <w:r w:rsidR="007C2885" w:rsidRPr="000613AB">
        <w:rPr>
          <w:rFonts w:ascii="Garamond" w:hAnsi="Garamond" w:cs="Times New Roman"/>
          <w:sz w:val="28"/>
          <w:szCs w:val="28"/>
        </w:rPr>
        <w:t>i</w:t>
      </w:r>
      <w:r w:rsidRPr="000613AB">
        <w:rPr>
          <w:rFonts w:ascii="Garamond" w:hAnsi="Garamond" w:cs="Times New Roman"/>
          <w:sz w:val="28"/>
          <w:szCs w:val="28"/>
        </w:rPr>
        <w:t>us studium vel quam circa beatum /98/ Valerianum habuerit devotionem traditus memorie prodit effectus. Hu</w:t>
      </w:r>
      <w:r w:rsidR="007C2885" w:rsidRPr="000613AB">
        <w:rPr>
          <w:rFonts w:ascii="Garamond" w:hAnsi="Garamond" w:cs="Times New Roman"/>
          <w:sz w:val="28"/>
          <w:szCs w:val="28"/>
        </w:rPr>
        <w:t>i</w:t>
      </w:r>
      <w:r w:rsidRPr="000613AB">
        <w:rPr>
          <w:rFonts w:ascii="Garamond" w:hAnsi="Garamond" w:cs="Times New Roman"/>
          <w:sz w:val="28"/>
          <w:szCs w:val="28"/>
        </w:rPr>
        <w:t>us siquidem corpus martiris, sicut a fidelibus tempore passionis e</w:t>
      </w:r>
      <w:r w:rsidR="007C2885" w:rsidRPr="000613AB">
        <w:rPr>
          <w:rFonts w:ascii="Garamond" w:hAnsi="Garamond" w:cs="Times New Roman"/>
          <w:sz w:val="28"/>
          <w:szCs w:val="28"/>
        </w:rPr>
        <w:t>i</w:t>
      </w:r>
      <w:r w:rsidRPr="000613AB">
        <w:rPr>
          <w:rFonts w:ascii="Garamond" w:hAnsi="Garamond" w:cs="Times New Roman"/>
          <w:sz w:val="28"/>
          <w:szCs w:val="28"/>
        </w:rPr>
        <w:t xml:space="preserve">us in sepulcro fuerat collocatum, clausum tellure per multorum spacia manserat annorum. Quod </w:t>
      </w:r>
      <w:r w:rsidR="007C2885" w:rsidRPr="000613AB">
        <w:rPr>
          <w:rFonts w:ascii="Garamond" w:hAnsi="Garamond" w:cs="Times New Roman"/>
          <w:sz w:val="28"/>
          <w:szCs w:val="28"/>
        </w:rPr>
        <w:t>i</w:t>
      </w:r>
      <w:r w:rsidR="00453F04" w:rsidRPr="000613AB">
        <w:rPr>
          <w:rFonts w:ascii="Garamond" w:hAnsi="Garamond" w:cs="Times New Roman"/>
          <w:sz w:val="28"/>
          <w:szCs w:val="28"/>
        </w:rPr>
        <w:t>amdictus p</w:t>
      </w:r>
      <w:r w:rsidRPr="000613AB">
        <w:rPr>
          <w:rFonts w:ascii="Garamond" w:hAnsi="Garamond" w:cs="Times New Roman"/>
          <w:sz w:val="28"/>
          <w:szCs w:val="28"/>
        </w:rPr>
        <w:t>ater incongruum non in</w:t>
      </w:r>
      <w:r w:rsidR="007C2885" w:rsidRPr="000613AB">
        <w:rPr>
          <w:rFonts w:ascii="Garamond" w:hAnsi="Garamond" w:cs="Times New Roman"/>
          <w:sz w:val="28"/>
          <w:szCs w:val="28"/>
        </w:rPr>
        <w:t>i</w:t>
      </w:r>
      <w:r w:rsidRPr="000613AB">
        <w:rPr>
          <w:rFonts w:ascii="Garamond" w:hAnsi="Garamond" w:cs="Times New Roman"/>
          <w:sz w:val="28"/>
          <w:szCs w:val="28"/>
        </w:rPr>
        <w:t>uria ratus, e</w:t>
      </w:r>
      <w:r w:rsidR="007C2885" w:rsidRPr="000613AB">
        <w:rPr>
          <w:rFonts w:ascii="Garamond" w:hAnsi="Garamond" w:cs="Times New Roman"/>
          <w:sz w:val="28"/>
          <w:szCs w:val="28"/>
        </w:rPr>
        <w:t>i</w:t>
      </w:r>
      <w:r w:rsidRPr="000613AB">
        <w:rPr>
          <w:rFonts w:ascii="Garamond" w:hAnsi="Garamond" w:cs="Times New Roman"/>
          <w:sz w:val="28"/>
          <w:szCs w:val="28"/>
        </w:rPr>
        <w:t>us scilicet humo tegi corpus, cu</w:t>
      </w:r>
      <w:r w:rsidR="007C2885" w:rsidRPr="000613AB">
        <w:rPr>
          <w:rFonts w:ascii="Garamond" w:hAnsi="Garamond" w:cs="Times New Roman"/>
          <w:sz w:val="28"/>
          <w:szCs w:val="28"/>
        </w:rPr>
        <w:t>i</w:t>
      </w:r>
      <w:r w:rsidRPr="000613AB">
        <w:rPr>
          <w:rFonts w:ascii="Garamond" w:hAnsi="Garamond" w:cs="Times New Roman"/>
          <w:sz w:val="28"/>
          <w:szCs w:val="28"/>
        </w:rPr>
        <w:t>us spiritus in celestibus angelorum contubernio pociebatur, cu</w:t>
      </w:r>
      <w:r w:rsidR="007C2885" w:rsidRPr="000613AB">
        <w:rPr>
          <w:rFonts w:ascii="Garamond" w:hAnsi="Garamond" w:cs="Times New Roman"/>
          <w:sz w:val="28"/>
          <w:szCs w:val="28"/>
        </w:rPr>
        <w:t>i</w:t>
      </w:r>
      <w:r w:rsidRPr="000613AB">
        <w:rPr>
          <w:rFonts w:ascii="Garamond" w:hAnsi="Garamond" w:cs="Times New Roman"/>
          <w:sz w:val="28"/>
          <w:szCs w:val="28"/>
        </w:rPr>
        <w:t xml:space="preserve">usque meritis divina virtus inmensa populo suo beneficia condonarat, cepit igitur tacita prius secum meditacione translationis ordinem disponere, </w:t>
      </w:r>
      <w:r w:rsidRPr="000613AB">
        <w:rPr>
          <w:rFonts w:ascii="Garamond" w:hAnsi="Garamond" w:cs="Times New Roman"/>
          <w:sz w:val="28"/>
          <w:szCs w:val="28"/>
          <w:vertAlign w:val="superscript"/>
        </w:rPr>
        <w:t>/130v/</w:t>
      </w:r>
      <w:r w:rsidRPr="000613AB">
        <w:rPr>
          <w:rFonts w:ascii="Garamond" w:hAnsi="Garamond" w:cs="Times New Roman"/>
          <w:sz w:val="28"/>
          <w:szCs w:val="28"/>
        </w:rPr>
        <w:t xml:space="preserve"> deinde que futuro necessaria erant operi paulatim preparare, aurum et argentum, diversique generis lapides preciosos. </w:t>
      </w:r>
      <w:r w:rsidR="00CA2F50" w:rsidRPr="000613AB">
        <w:rPr>
          <w:rFonts w:ascii="Garamond" w:hAnsi="Garamond" w:cs="Times New Roman"/>
          <w:sz w:val="28"/>
          <w:szCs w:val="28"/>
        </w:rPr>
        <w:t>I</w:t>
      </w:r>
      <w:r w:rsidRPr="000613AB">
        <w:rPr>
          <w:rFonts w:ascii="Garamond" w:hAnsi="Garamond" w:cs="Times New Roman"/>
          <w:sz w:val="28"/>
          <w:szCs w:val="28"/>
        </w:rPr>
        <w:t>nde strenuo adscito artifice, affabre compositum visum est fecisse mausoleum. Quo peracto, tempus o</w:t>
      </w:r>
      <w:r w:rsidR="00453F04" w:rsidRPr="000613AB">
        <w:rPr>
          <w:rFonts w:ascii="Garamond" w:hAnsi="Garamond" w:cs="Times New Roman"/>
          <w:sz w:val="28"/>
          <w:szCs w:val="28"/>
        </w:rPr>
        <w:t>periens o</w:t>
      </w:r>
      <w:r w:rsidRPr="000613AB">
        <w:rPr>
          <w:rFonts w:ascii="Garamond" w:hAnsi="Garamond" w:cs="Times New Roman"/>
          <w:sz w:val="28"/>
          <w:szCs w:val="28"/>
        </w:rPr>
        <w:t>portunum, religiosorum constituto die venire fecit multitudinem. Affuit nichilominus copiosa plebis diversarum urbium multitudo, magnum fore fidelibus credens emolumentum, hanc elationis a tumulo beati martiris invenisse</w:t>
      </w:r>
      <w:r w:rsidR="008271C3" w:rsidRPr="000613AB">
        <w:rPr>
          <w:rStyle w:val="Appelnotedebasdep"/>
          <w:rFonts w:ascii="Garamond" w:hAnsi="Garamond" w:cs="Times New Roman"/>
          <w:sz w:val="28"/>
          <w:szCs w:val="28"/>
        </w:rPr>
        <w:footnoteReference w:id="68"/>
      </w:r>
      <w:r w:rsidRPr="000613AB">
        <w:rPr>
          <w:rFonts w:ascii="Garamond" w:hAnsi="Garamond" w:cs="Times New Roman"/>
          <w:sz w:val="28"/>
          <w:szCs w:val="28"/>
        </w:rPr>
        <w:t xml:space="preserve"> sollempnitatem. Quam quia Deo gratam </w:t>
      </w:r>
      <w:r w:rsidRPr="000613AB">
        <w:rPr>
          <w:rFonts w:ascii="Garamond" w:hAnsi="Garamond" w:cs="Times New Roman"/>
          <w:sz w:val="28"/>
          <w:szCs w:val="28"/>
        </w:rPr>
        <w:lastRenderedPageBreak/>
        <w:t xml:space="preserve">fore miraculis attestantibus aperte cognovimus, non </w:t>
      </w:r>
      <w:r w:rsidR="00453F04" w:rsidRPr="000613AB">
        <w:rPr>
          <w:rFonts w:ascii="Garamond" w:hAnsi="Garamond" w:cs="Times New Roman"/>
          <w:sz w:val="28"/>
          <w:szCs w:val="28"/>
        </w:rPr>
        <w:t>in</w:t>
      </w:r>
      <w:r w:rsidRPr="000613AB">
        <w:rPr>
          <w:rFonts w:ascii="Garamond" w:hAnsi="Garamond" w:cs="Times New Roman"/>
          <w:sz w:val="28"/>
          <w:szCs w:val="28"/>
        </w:rPr>
        <w:t>merito, dilectissimi, dignis eam cultibus honorare, summoque cum gaudio suscipere debemus.</w:t>
      </w:r>
    </w:p>
    <w:p w:rsidR="00C01823" w:rsidRPr="000613AB" w:rsidRDefault="00C01823"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rPr>
        <w:t xml:space="preserve">39. Eliguntur itaque tres merito vite venerabiles monachi, qui plenitudine commissorum cum satisfactione premissa, candidis induti vestibus, summa cum reverentia locum adeunt quo sanctum noverant sepultum Valerianum. Ceterorum vero nemini concessum est intrare, sed erat populus exspectans, illo sine dubio devocione non inferior qui Zacharie sacerdotis hora incensi exitum de templo prestolabatur. Revoluto tandem lapide quo tumulus claudebatur, ingens aromatum more fratres perfudit odor, ut /99/ scilicet qui per sancte ministerium predicationis in carne vivens exstiterat odor vite fidelibus, nunc etiam suavem preberet corpore resolutus odorem. </w:t>
      </w:r>
      <w:r w:rsidR="00CA2F50" w:rsidRPr="000613AB">
        <w:rPr>
          <w:rFonts w:ascii="Garamond" w:hAnsi="Garamond" w:cs="Times New Roman"/>
          <w:sz w:val="28"/>
          <w:szCs w:val="28"/>
        </w:rPr>
        <w:t>I</w:t>
      </w:r>
      <w:r w:rsidRPr="000613AB">
        <w:rPr>
          <w:rFonts w:ascii="Garamond" w:hAnsi="Garamond" w:cs="Times New Roman"/>
          <w:sz w:val="28"/>
          <w:szCs w:val="28"/>
        </w:rPr>
        <w:t xml:space="preserve">nterea fratres introrsum respicientes inveniunt sacrum caput non secundum ordinem </w:t>
      </w:r>
      <w:r w:rsidR="007C2885" w:rsidRPr="000613AB">
        <w:rPr>
          <w:rFonts w:ascii="Garamond" w:hAnsi="Garamond" w:cs="Times New Roman"/>
          <w:sz w:val="28"/>
          <w:szCs w:val="28"/>
        </w:rPr>
        <w:t>i</w:t>
      </w:r>
      <w:r w:rsidRPr="000613AB">
        <w:rPr>
          <w:rFonts w:ascii="Garamond" w:hAnsi="Garamond" w:cs="Times New Roman"/>
          <w:sz w:val="28"/>
          <w:szCs w:val="28"/>
        </w:rPr>
        <w:t xml:space="preserve">acere membrorum, sed in loco quo pectus fuisse videbatur diligenter positum, ubi etiam modicam, ac si nova tunc posita esset, ex pallio repperiunt crucem, que postmodum in argenteo affabre facto posita est filacterio. Hanc ipse dum adhuc viveret, in ea parte vestis qua pectus </w:t>
      </w:r>
      <w:r w:rsidRPr="000613AB">
        <w:rPr>
          <w:rFonts w:ascii="Garamond" w:hAnsi="Garamond" w:cs="Times New Roman"/>
          <w:sz w:val="28"/>
          <w:szCs w:val="28"/>
          <w:vertAlign w:val="superscript"/>
        </w:rPr>
        <w:t>/131r/</w:t>
      </w:r>
      <w:r w:rsidRPr="000613AB">
        <w:rPr>
          <w:rFonts w:ascii="Garamond" w:hAnsi="Garamond" w:cs="Times New Roman"/>
          <w:sz w:val="28"/>
          <w:szCs w:val="28"/>
        </w:rPr>
        <w:t xml:space="preserve"> tegitur tulisse non dubium est, ut indicaret habitus quod professio declarabat. </w:t>
      </w:r>
      <w:r w:rsidRPr="000613AB">
        <w:rPr>
          <w:rFonts w:ascii="Garamond" w:hAnsi="Garamond" w:cs="Times New Roman"/>
          <w:sz w:val="28"/>
          <w:szCs w:val="28"/>
          <w:lang w:val="en-US"/>
        </w:rPr>
        <w:t>Sumptis igitur ma</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orum reliquiis artuum, reposuerunt ea in capsam, quam superius recens factam memoravimus, ceteris exuviarum corporisve cineribus in sepulcro relictis. Quam c</w:t>
      </w:r>
      <w:r w:rsidR="00F7726C" w:rsidRPr="000613AB">
        <w:rPr>
          <w:rFonts w:ascii="Garamond" w:hAnsi="Garamond" w:cs="Times New Roman"/>
          <w:sz w:val="28"/>
          <w:szCs w:val="28"/>
          <w:lang w:val="en-US"/>
        </w:rPr>
        <w:t>um humeris imposuissent, detuler</w:t>
      </w:r>
      <w:r w:rsidRPr="000613AB">
        <w:rPr>
          <w:rFonts w:ascii="Garamond" w:hAnsi="Garamond" w:cs="Times New Roman"/>
          <w:sz w:val="28"/>
          <w:szCs w:val="28"/>
          <w:lang w:val="en-US"/>
        </w:rPr>
        <w:t xml:space="preserve">unt eam ad monasterii superioris oratorium, ac super beate Dei genitricis </w:t>
      </w:r>
      <w:proofErr w:type="gramStart"/>
      <w:r w:rsidRPr="000613AB">
        <w:rPr>
          <w:rFonts w:ascii="Garamond" w:hAnsi="Garamond" w:cs="Times New Roman"/>
          <w:sz w:val="28"/>
          <w:szCs w:val="28"/>
          <w:lang w:val="en-US"/>
        </w:rPr>
        <w:t>aram</w:t>
      </w:r>
      <w:proofErr w:type="gramEnd"/>
      <w:r w:rsidRPr="000613AB">
        <w:rPr>
          <w:rFonts w:ascii="Garamond" w:hAnsi="Garamond" w:cs="Times New Roman"/>
          <w:sz w:val="28"/>
          <w:szCs w:val="28"/>
          <w:lang w:val="en-US"/>
        </w:rPr>
        <w:t xml:space="preserve"> reverenter inposuerunt.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40. Quanta piarum ibi flumina fusa sunt lacrimarum, quas magnorum provocabat immensitas gaudiorum ! Populus tandem votis ovanter precibusque peractis ad propria gaudens remeavit. </w:t>
      </w:r>
      <w:r w:rsidR="00CA2F50" w:rsidRPr="000613AB">
        <w:rPr>
          <w:rFonts w:ascii="Garamond" w:hAnsi="Garamond" w:cs="Times New Roman"/>
          <w:sz w:val="28"/>
          <w:szCs w:val="28"/>
        </w:rPr>
        <w:t>I</w:t>
      </w:r>
      <w:r w:rsidRPr="000613AB">
        <w:rPr>
          <w:rFonts w:ascii="Garamond" w:hAnsi="Garamond" w:cs="Times New Roman"/>
          <w:sz w:val="28"/>
          <w:szCs w:val="28"/>
        </w:rPr>
        <w:t xml:space="preserve">n ea vero que </w:t>
      </w:r>
      <w:r w:rsidR="005D2D67" w:rsidRPr="000613AB">
        <w:rPr>
          <w:rFonts w:ascii="Garamond" w:hAnsi="Garamond" w:cs="Times New Roman"/>
          <w:sz w:val="28"/>
          <w:szCs w:val="28"/>
        </w:rPr>
        <w:t>ę</w:t>
      </w:r>
      <w:r w:rsidRPr="000613AB">
        <w:rPr>
          <w:rFonts w:ascii="Garamond" w:hAnsi="Garamond" w:cs="Times New Roman"/>
          <w:sz w:val="28"/>
          <w:szCs w:val="28"/>
        </w:rPr>
        <w:t xml:space="preserve">odem </w:t>
      </w:r>
      <w:r w:rsidR="007C2885" w:rsidRPr="000613AB">
        <w:rPr>
          <w:rFonts w:ascii="Garamond" w:hAnsi="Garamond" w:cs="Times New Roman"/>
          <w:sz w:val="28"/>
          <w:szCs w:val="28"/>
        </w:rPr>
        <w:t>i</w:t>
      </w:r>
      <w:r w:rsidRPr="000613AB">
        <w:rPr>
          <w:rFonts w:ascii="Garamond" w:hAnsi="Garamond" w:cs="Times New Roman"/>
          <w:sz w:val="28"/>
          <w:szCs w:val="28"/>
        </w:rPr>
        <w:t>ubente patre hisdem diebus facta fuit imago, sacrum ac venerabile capud sepefati martiris positum est,</w:t>
      </w:r>
      <w:r w:rsidR="005D2D67" w:rsidRPr="000613AB">
        <w:rPr>
          <w:rFonts w:ascii="Garamond" w:hAnsi="Garamond" w:cs="Times New Roman"/>
          <w:sz w:val="28"/>
          <w:szCs w:val="28"/>
        </w:rPr>
        <w:t xml:space="preserve"> quam nunc etiam contra violento</w:t>
      </w:r>
      <w:r w:rsidRPr="000613AB">
        <w:rPr>
          <w:rFonts w:ascii="Garamond" w:hAnsi="Garamond" w:cs="Times New Roman"/>
          <w:sz w:val="28"/>
          <w:szCs w:val="28"/>
        </w:rPr>
        <w:t>s tempestatis impetus vel diversas</w:t>
      </w:r>
      <w:r w:rsidR="008271C3" w:rsidRPr="000613AB">
        <w:rPr>
          <w:rStyle w:val="Appelnotedebasdep"/>
          <w:rFonts w:ascii="Garamond" w:hAnsi="Garamond" w:cs="Times New Roman"/>
          <w:sz w:val="28"/>
          <w:szCs w:val="28"/>
        </w:rPr>
        <w:footnoteReference w:id="69"/>
      </w:r>
      <w:r w:rsidRPr="000613AB">
        <w:rPr>
          <w:rFonts w:ascii="Garamond" w:hAnsi="Garamond" w:cs="Times New Roman"/>
          <w:sz w:val="28"/>
          <w:szCs w:val="28"/>
        </w:rPr>
        <w:t xml:space="preserve"> aerum incomoditates, seu quaslibet rerum adversitates opponentes, ab his sepe Deo </w:t>
      </w:r>
      <w:r w:rsidR="005D2D67" w:rsidRPr="000613AB">
        <w:rPr>
          <w:rFonts w:ascii="Garamond" w:hAnsi="Garamond" w:cs="Times New Roman"/>
          <w:sz w:val="28"/>
          <w:szCs w:val="28"/>
        </w:rPr>
        <w:t>miserante defendimur. In die aut</w:t>
      </w:r>
      <w:r w:rsidRPr="000613AB">
        <w:rPr>
          <w:rFonts w:ascii="Garamond" w:hAnsi="Garamond" w:cs="Times New Roman"/>
          <w:sz w:val="28"/>
          <w:szCs w:val="28"/>
        </w:rPr>
        <w:t xml:space="preserve">em purificationis beate Marie, que post modicum tempus affuit, delatum est scrinium quo beati martiris ossa condita habebantur in inferius oratorium, quod indesinenter </w:t>
      </w:r>
      <w:proofErr w:type="gramStart"/>
      <w:r w:rsidRPr="000613AB">
        <w:rPr>
          <w:rFonts w:ascii="Garamond" w:hAnsi="Garamond" w:cs="Times New Roman"/>
          <w:sz w:val="28"/>
          <w:szCs w:val="28"/>
        </w:rPr>
        <w:t>a</w:t>
      </w:r>
      <w:proofErr w:type="gramEnd"/>
      <w:r w:rsidRPr="000613AB">
        <w:rPr>
          <w:rFonts w:ascii="Garamond" w:hAnsi="Garamond" w:cs="Times New Roman"/>
          <w:sz w:val="28"/>
          <w:szCs w:val="28"/>
        </w:rPr>
        <w:t xml:space="preserve"> populo frequentabatur, positumque super altare quod recens fuerat edificatum.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41. Et dum populus in superiori monasterio consuetam sequeretur processionem, quidam homunculus, adeo miserabilis ut pene tocius mole corporis instar glomi contracta terram tantum cernere cogeretur, magno cum labore sacrum illud ingressus oratorium, preces suas ibidem lacrimabiliter effundere cepit, beati Valeriani meritis divi-/100/-nam sibi clementiam flagitans affuturam. Cumque id subinde repeteret, subito nervi tociusque compago corporis miro ceperunt modo laxari, prostratusque solo, magno cepit clamore</w:t>
      </w:r>
      <w:r w:rsidR="008271C3" w:rsidRPr="000613AB">
        <w:rPr>
          <w:rStyle w:val="Appelnotedebasdep"/>
          <w:rFonts w:ascii="Garamond" w:hAnsi="Garamond" w:cs="Times New Roman"/>
          <w:sz w:val="28"/>
          <w:szCs w:val="28"/>
        </w:rPr>
        <w:footnoteReference w:id="70"/>
      </w:r>
      <w:r w:rsidRPr="000613AB">
        <w:rPr>
          <w:rFonts w:ascii="Garamond" w:hAnsi="Garamond" w:cs="Times New Roman"/>
          <w:sz w:val="28"/>
          <w:szCs w:val="28"/>
        </w:rPr>
        <w:t xml:space="preserve"> vociferare. </w:t>
      </w:r>
      <w:r w:rsidRPr="000613AB">
        <w:rPr>
          <w:rFonts w:ascii="Garamond" w:hAnsi="Garamond" w:cs="Times New Roman"/>
          <w:sz w:val="28"/>
          <w:szCs w:val="28"/>
          <w:vertAlign w:val="superscript"/>
        </w:rPr>
        <w:t>/131v/</w:t>
      </w:r>
      <w:r w:rsidRPr="000613AB">
        <w:rPr>
          <w:rFonts w:ascii="Garamond" w:hAnsi="Garamond" w:cs="Times New Roman"/>
          <w:sz w:val="28"/>
          <w:szCs w:val="28"/>
        </w:rPr>
        <w:t xml:space="preserve"> Et </w:t>
      </w:r>
      <w:r w:rsidR="007C2885" w:rsidRPr="000613AB">
        <w:rPr>
          <w:rFonts w:ascii="Garamond" w:hAnsi="Garamond" w:cs="Times New Roman"/>
          <w:sz w:val="28"/>
          <w:szCs w:val="28"/>
        </w:rPr>
        <w:t>i</w:t>
      </w:r>
      <w:r w:rsidRPr="000613AB">
        <w:rPr>
          <w:rFonts w:ascii="Garamond" w:hAnsi="Garamond" w:cs="Times New Roman"/>
          <w:sz w:val="28"/>
          <w:szCs w:val="28"/>
        </w:rPr>
        <w:t xml:space="preserve">am corus misse sollempnis instabat </w:t>
      </w:r>
      <w:r w:rsidRPr="000613AB">
        <w:rPr>
          <w:rFonts w:ascii="Garamond" w:hAnsi="Garamond" w:cs="Times New Roman"/>
          <w:sz w:val="28"/>
          <w:szCs w:val="28"/>
        </w:rPr>
        <w:lastRenderedPageBreak/>
        <w:t>officiis. Ac populus audito clamore cucurrit, invenitque hominem prostratum solo tante recepisse formam</w:t>
      </w:r>
      <w:r w:rsidR="008271C3" w:rsidRPr="000613AB">
        <w:rPr>
          <w:rStyle w:val="Appelnotedebasdep"/>
          <w:rFonts w:ascii="Garamond" w:hAnsi="Garamond" w:cs="Times New Roman"/>
          <w:sz w:val="28"/>
          <w:szCs w:val="28"/>
        </w:rPr>
        <w:footnoteReference w:id="71"/>
      </w:r>
      <w:r w:rsidRPr="000613AB">
        <w:rPr>
          <w:rFonts w:ascii="Garamond" w:hAnsi="Garamond" w:cs="Times New Roman"/>
          <w:sz w:val="28"/>
          <w:szCs w:val="28"/>
        </w:rPr>
        <w:t xml:space="preserve"> longitudinis ut, cum non prius trium vel quatuor annorum infantis quantitatem excedere videretur, tunc omnes fere altitudine superaret. Laudibus i</w:t>
      </w:r>
      <w:r w:rsidR="00CA2F50" w:rsidRPr="000613AB">
        <w:rPr>
          <w:rFonts w:ascii="Garamond" w:hAnsi="Garamond" w:cs="Times New Roman"/>
          <w:sz w:val="28"/>
          <w:szCs w:val="28"/>
        </w:rPr>
        <w:t>t</w:t>
      </w:r>
      <w:r w:rsidRPr="000613AB">
        <w:rPr>
          <w:rFonts w:ascii="Garamond" w:hAnsi="Garamond" w:cs="Times New Roman"/>
          <w:sz w:val="28"/>
          <w:szCs w:val="28"/>
        </w:rPr>
        <w:t>aque Deo votisque persolutis, ovans</w:t>
      </w:r>
      <w:r w:rsidR="008271C3" w:rsidRPr="000613AB">
        <w:rPr>
          <w:rStyle w:val="Appelnotedebasdep"/>
          <w:rFonts w:ascii="Garamond" w:hAnsi="Garamond" w:cs="Times New Roman"/>
          <w:sz w:val="28"/>
          <w:szCs w:val="28"/>
        </w:rPr>
        <w:footnoteReference w:id="72"/>
      </w:r>
      <w:r w:rsidRPr="000613AB">
        <w:rPr>
          <w:rFonts w:ascii="Garamond" w:hAnsi="Garamond" w:cs="Times New Roman"/>
          <w:sz w:val="28"/>
          <w:szCs w:val="28"/>
        </w:rPr>
        <w:t xml:space="preserve"> ad propria populus repedavit.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42. Anus etiam quedam, cui vel etas vel infirmitas lumen abstulerat oculorum, ibidem Deo miserante meritis e</w:t>
      </w:r>
      <w:r w:rsidR="007C2885" w:rsidRPr="000613AB">
        <w:rPr>
          <w:rFonts w:ascii="Garamond" w:hAnsi="Garamond" w:cs="Times New Roman"/>
          <w:sz w:val="28"/>
          <w:szCs w:val="28"/>
        </w:rPr>
        <w:t>i</w:t>
      </w:r>
      <w:r w:rsidRPr="000613AB">
        <w:rPr>
          <w:rFonts w:ascii="Garamond" w:hAnsi="Garamond" w:cs="Times New Roman"/>
          <w:sz w:val="28"/>
          <w:szCs w:val="28"/>
        </w:rPr>
        <w:t xml:space="preserve">usdem martiris illud meruit </w:t>
      </w:r>
      <w:r w:rsidR="005D2D67" w:rsidRPr="000613AB">
        <w:rPr>
          <w:rFonts w:ascii="Garamond" w:hAnsi="Garamond" w:cs="Times New Roman"/>
          <w:sz w:val="28"/>
          <w:szCs w:val="28"/>
        </w:rPr>
        <w:t>recuperari</w:t>
      </w:r>
      <w:r w:rsidRPr="000613AB">
        <w:rPr>
          <w:rFonts w:ascii="Garamond" w:hAnsi="Garamond" w:cs="Times New Roman"/>
          <w:sz w:val="28"/>
          <w:szCs w:val="28"/>
        </w:rPr>
        <w:t>. Nec latere potuit procul etiam consistentes hu</w:t>
      </w:r>
      <w:r w:rsidR="007C2885" w:rsidRPr="000613AB">
        <w:rPr>
          <w:rFonts w:ascii="Garamond" w:hAnsi="Garamond" w:cs="Times New Roman"/>
          <w:sz w:val="28"/>
          <w:szCs w:val="28"/>
        </w:rPr>
        <w:t>i</w:t>
      </w:r>
      <w:r w:rsidRPr="000613AB">
        <w:rPr>
          <w:rFonts w:ascii="Garamond" w:hAnsi="Garamond" w:cs="Times New Roman"/>
          <w:sz w:val="28"/>
          <w:szCs w:val="28"/>
        </w:rPr>
        <w:t xml:space="preserve">us noticia rei, quin pocius diversa cogente incomoditate, multi undique confluebant, inter quos quedam etatis provecte femina, gemino confecta dolore, venit alia comite : diris quippe febribus estuebat, sevoque misera tenebatur </w:t>
      </w:r>
      <w:proofErr w:type="gramStart"/>
      <w:r w:rsidRPr="000613AB">
        <w:rPr>
          <w:rFonts w:ascii="Garamond" w:hAnsi="Garamond" w:cs="Times New Roman"/>
          <w:sz w:val="28"/>
          <w:szCs w:val="28"/>
        </w:rPr>
        <w:t>a</w:t>
      </w:r>
      <w:proofErr w:type="gramEnd"/>
      <w:r w:rsidRPr="000613AB">
        <w:rPr>
          <w:rFonts w:ascii="Garamond" w:hAnsi="Garamond" w:cs="Times New Roman"/>
          <w:sz w:val="28"/>
          <w:szCs w:val="28"/>
        </w:rPr>
        <w:t xml:space="preserve"> demonio. Huic etiam diu non distulit optatum pietas divina beneficium. Sana quippe rediit, fugatis tam febrium estu quam furentis viribus inimici.</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43. Miles quidam nichilominus ab amicis adductus accessit, tanto febrium quo </w:t>
      </w:r>
      <w:r w:rsidR="007C2885" w:rsidRPr="000613AB">
        <w:rPr>
          <w:rFonts w:ascii="Garamond" w:hAnsi="Garamond" w:cs="Times New Roman"/>
          <w:sz w:val="28"/>
          <w:szCs w:val="28"/>
        </w:rPr>
        <w:t>i</w:t>
      </w:r>
      <w:r w:rsidRPr="000613AB">
        <w:rPr>
          <w:rFonts w:ascii="Garamond" w:hAnsi="Garamond" w:cs="Times New Roman"/>
          <w:sz w:val="28"/>
          <w:szCs w:val="28"/>
        </w:rPr>
        <w:t>amdiu laboraverat tedio consternatus,</w:t>
      </w:r>
      <w:r w:rsidR="005D2D67" w:rsidRPr="000613AB">
        <w:rPr>
          <w:rFonts w:ascii="Garamond" w:hAnsi="Garamond" w:cs="Times New Roman"/>
          <w:sz w:val="28"/>
          <w:szCs w:val="28"/>
        </w:rPr>
        <w:t xml:space="preserve"> ut ex </w:t>
      </w:r>
      <w:r w:rsidRPr="000613AB">
        <w:rPr>
          <w:rFonts w:ascii="Garamond" w:hAnsi="Garamond" w:cs="Times New Roman"/>
          <w:sz w:val="28"/>
          <w:szCs w:val="28"/>
        </w:rPr>
        <w:t>ac vita morte resolvi quam tali mallet ulterius incomodo pregravari. Subvenit et huic non diu differendo remedium Christi misericordia</w:t>
      </w:r>
      <w:r w:rsidR="005D2D67" w:rsidRPr="000613AB">
        <w:rPr>
          <w:rFonts w:ascii="Garamond" w:hAnsi="Garamond" w:cs="Times New Roman"/>
          <w:sz w:val="28"/>
          <w:szCs w:val="28"/>
        </w:rPr>
        <w:t> </w:t>
      </w:r>
      <w:r w:rsidRPr="000613AB">
        <w:rPr>
          <w:rFonts w:ascii="Garamond" w:hAnsi="Garamond" w:cs="Times New Roman"/>
          <w:sz w:val="28"/>
          <w:szCs w:val="28"/>
        </w:rPr>
        <w:t>: ad propria siquidem regrediens, adepte sanitatis beneficio suos admodu</w:t>
      </w:r>
      <w:r w:rsidR="000D7DAC" w:rsidRPr="000613AB">
        <w:rPr>
          <w:rFonts w:ascii="Garamond" w:hAnsi="Garamond" w:cs="Times New Roman"/>
          <w:sz w:val="28"/>
          <w:szCs w:val="28"/>
        </w:rPr>
        <w:t>m l</w:t>
      </w:r>
      <w:r w:rsidRPr="000613AB">
        <w:rPr>
          <w:rFonts w:ascii="Garamond" w:hAnsi="Garamond" w:cs="Times New Roman"/>
          <w:sz w:val="28"/>
          <w:szCs w:val="28"/>
        </w:rPr>
        <w:t>etificavit amicos.</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44. Idem quoque venerabilis abb</w:t>
      </w:r>
      <w:r w:rsidR="000D7DAC" w:rsidRPr="000613AB">
        <w:rPr>
          <w:rFonts w:ascii="Garamond" w:hAnsi="Garamond" w:cs="Times New Roman"/>
          <w:sz w:val="28"/>
          <w:szCs w:val="28"/>
        </w:rPr>
        <w:t>as corpus b</w:t>
      </w:r>
      <w:r w:rsidRPr="000613AB">
        <w:rPr>
          <w:rFonts w:ascii="Garamond" w:hAnsi="Garamond" w:cs="Times New Roman"/>
          <w:sz w:val="28"/>
          <w:szCs w:val="28"/>
        </w:rPr>
        <w:t>eati Porciani sublevans a tumulo in duobus preciose compos</w:t>
      </w:r>
      <w:r w:rsidR="000D7DAC" w:rsidRPr="000613AB">
        <w:rPr>
          <w:rFonts w:ascii="Garamond" w:hAnsi="Garamond" w:cs="Times New Roman"/>
          <w:sz w:val="28"/>
          <w:szCs w:val="28"/>
        </w:rPr>
        <w:t>itis scriniis, imagine scilicet</w:t>
      </w:r>
      <w:r w:rsidRPr="000613AB">
        <w:rPr>
          <w:rFonts w:ascii="Garamond" w:hAnsi="Garamond" w:cs="Times New Roman"/>
          <w:sz w:val="28"/>
          <w:szCs w:val="28"/>
        </w:rPr>
        <w:t xml:space="preserve"> alioque fabrefacto loculo collocavit, ma</w:t>
      </w:r>
      <w:r w:rsidR="007C2885" w:rsidRPr="000613AB">
        <w:rPr>
          <w:rFonts w:ascii="Garamond" w:hAnsi="Garamond" w:cs="Times New Roman"/>
          <w:sz w:val="28"/>
          <w:szCs w:val="28"/>
        </w:rPr>
        <w:t>i</w:t>
      </w:r>
      <w:r w:rsidRPr="000613AB">
        <w:rPr>
          <w:rFonts w:ascii="Garamond" w:hAnsi="Garamond" w:cs="Times New Roman"/>
          <w:sz w:val="28"/>
          <w:szCs w:val="28"/>
        </w:rPr>
        <w:t xml:space="preserve">oremque monasterii fabricam </w:t>
      </w:r>
      <w:proofErr w:type="gramStart"/>
      <w:r w:rsidRPr="000613AB">
        <w:rPr>
          <w:rFonts w:ascii="Garamond" w:hAnsi="Garamond" w:cs="Times New Roman"/>
          <w:sz w:val="28"/>
          <w:szCs w:val="28"/>
        </w:rPr>
        <w:t>a</w:t>
      </w:r>
      <w:proofErr w:type="gramEnd"/>
      <w:r w:rsidRPr="000613AB">
        <w:rPr>
          <w:rFonts w:ascii="Garamond" w:hAnsi="Garamond" w:cs="Times New Roman"/>
          <w:sz w:val="28"/>
          <w:szCs w:val="28"/>
        </w:rPr>
        <w:t xml:space="preserve"> fundamento construxit. Quo obeunte, Odo abbatis in officium sublimatur. Hic /101/ Andegavensium c</w:t>
      </w:r>
      <w:r w:rsidR="000D7DAC" w:rsidRPr="000613AB">
        <w:rPr>
          <w:rFonts w:ascii="Garamond" w:hAnsi="Garamond" w:cs="Times New Roman"/>
          <w:sz w:val="28"/>
          <w:szCs w:val="28"/>
        </w:rPr>
        <w:t>omiti Gaufrido</w:t>
      </w:r>
      <w:r w:rsidRPr="000613AB">
        <w:rPr>
          <w:rFonts w:ascii="Garamond" w:hAnsi="Garamond" w:cs="Times New Roman"/>
          <w:sz w:val="28"/>
          <w:szCs w:val="28"/>
        </w:rPr>
        <w:t xml:space="preserve"> villam nostri </w:t>
      </w:r>
      <w:r w:rsidR="007C2885" w:rsidRPr="000613AB">
        <w:rPr>
          <w:rFonts w:ascii="Garamond" w:hAnsi="Garamond" w:cs="Times New Roman"/>
          <w:sz w:val="28"/>
          <w:szCs w:val="28"/>
        </w:rPr>
        <w:t>i</w:t>
      </w:r>
      <w:r w:rsidRPr="000613AB">
        <w:rPr>
          <w:rFonts w:ascii="Garamond" w:hAnsi="Garamond" w:cs="Times New Roman"/>
          <w:sz w:val="28"/>
          <w:szCs w:val="28"/>
        </w:rPr>
        <w:t xml:space="preserve">uris pacto </w:t>
      </w:r>
      <w:r w:rsidRPr="000613AB">
        <w:rPr>
          <w:rFonts w:ascii="Garamond" w:hAnsi="Garamond" w:cs="Times New Roman"/>
          <w:sz w:val="28"/>
          <w:szCs w:val="28"/>
          <w:vertAlign w:val="superscript"/>
        </w:rPr>
        <w:t>/132r/</w:t>
      </w:r>
      <w:r w:rsidRPr="000613AB">
        <w:rPr>
          <w:rFonts w:ascii="Garamond" w:hAnsi="Garamond" w:cs="Times New Roman"/>
          <w:sz w:val="28"/>
          <w:szCs w:val="28"/>
        </w:rPr>
        <w:t xml:space="preserve"> subter annexo commisit D</w:t>
      </w:r>
      <w:r w:rsidR="000D7DAC" w:rsidRPr="000613AB">
        <w:rPr>
          <w:rFonts w:ascii="Garamond" w:hAnsi="Garamond" w:cs="Times New Roman"/>
          <w:sz w:val="28"/>
          <w:szCs w:val="28"/>
        </w:rPr>
        <w:t>oa</w:t>
      </w:r>
      <w:r w:rsidRPr="000613AB">
        <w:rPr>
          <w:rFonts w:ascii="Garamond" w:hAnsi="Garamond" w:cs="Times New Roman"/>
          <w:sz w:val="28"/>
          <w:szCs w:val="28"/>
        </w:rPr>
        <w:t>dem, ut ipse videlice</w:t>
      </w:r>
      <w:r w:rsidR="000D7DAC" w:rsidRPr="000613AB">
        <w:rPr>
          <w:rFonts w:ascii="Garamond" w:hAnsi="Garamond" w:cs="Times New Roman"/>
          <w:sz w:val="28"/>
          <w:szCs w:val="28"/>
        </w:rPr>
        <w:t>t villas quasdam cum</w:t>
      </w:r>
      <w:r w:rsidR="008271C3" w:rsidRPr="000613AB">
        <w:rPr>
          <w:rStyle w:val="Appelnotedebasdep"/>
          <w:rFonts w:ascii="Garamond" w:hAnsi="Garamond" w:cs="Times New Roman"/>
          <w:sz w:val="28"/>
          <w:szCs w:val="28"/>
        </w:rPr>
        <w:footnoteReference w:id="73"/>
      </w:r>
      <w:r w:rsidR="000D7DAC" w:rsidRPr="000613AB">
        <w:rPr>
          <w:rFonts w:ascii="Garamond" w:hAnsi="Garamond" w:cs="Times New Roman"/>
          <w:sz w:val="28"/>
          <w:szCs w:val="28"/>
        </w:rPr>
        <w:t xml:space="preserve"> e</w:t>
      </w:r>
      <w:r w:rsidRPr="000613AB">
        <w:rPr>
          <w:rFonts w:ascii="Garamond" w:hAnsi="Garamond" w:cs="Times New Roman"/>
          <w:sz w:val="28"/>
          <w:szCs w:val="28"/>
        </w:rPr>
        <w:t>cclesiis nobis a perversis ablatas hominibus reddi faceret, quarum numerus vel nomina penes nos scripta tenentur</w:t>
      </w:r>
      <w:r w:rsidR="000D7DAC" w:rsidRPr="000613AB">
        <w:rPr>
          <w:rFonts w:ascii="Garamond" w:hAnsi="Garamond" w:cs="Times New Roman"/>
          <w:sz w:val="28"/>
          <w:szCs w:val="28"/>
        </w:rPr>
        <w:t> </w:t>
      </w:r>
      <w:r w:rsidRPr="000613AB">
        <w:rPr>
          <w:rFonts w:ascii="Garamond" w:hAnsi="Garamond" w:cs="Times New Roman"/>
          <w:sz w:val="28"/>
          <w:szCs w:val="28"/>
        </w:rPr>
        <w:t xml:space="preserve">; post predicti vero principis defunctionem, villa superius nominata pristinum rediret ad possessorem. </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45. Wago post Odonis obitum pastorale suscepit officium. Qui inlustrium</w:t>
      </w:r>
      <w:r w:rsidR="008271C3" w:rsidRPr="000613AB">
        <w:rPr>
          <w:rStyle w:val="Appelnotedebasdep"/>
          <w:rFonts w:ascii="Garamond" w:hAnsi="Garamond" w:cs="Times New Roman"/>
          <w:sz w:val="28"/>
          <w:szCs w:val="28"/>
        </w:rPr>
        <w:footnoteReference w:id="74"/>
      </w:r>
      <w:r w:rsidRPr="000613AB">
        <w:rPr>
          <w:rFonts w:ascii="Garamond" w:hAnsi="Garamond" w:cs="Times New Roman"/>
          <w:sz w:val="28"/>
          <w:szCs w:val="28"/>
        </w:rPr>
        <w:t xml:space="preserve"> vestigia patrum secutus, futuris probitatis sue monimenta reliquid. Anno autem regiminis sui .</w:t>
      </w:r>
      <w:r w:rsidR="000D7DAC" w:rsidRPr="000613AB">
        <w:rPr>
          <w:rFonts w:ascii="Garamond" w:hAnsi="Garamond" w:cs="Times New Roman"/>
          <w:smallCaps/>
          <w:sz w:val="28"/>
          <w:szCs w:val="28"/>
        </w:rPr>
        <w:t>xviii</w:t>
      </w:r>
      <w:r w:rsidRPr="000613AB">
        <w:rPr>
          <w:rFonts w:ascii="Garamond" w:hAnsi="Garamond" w:cs="Times New Roman"/>
          <w:sz w:val="28"/>
          <w:szCs w:val="28"/>
        </w:rPr>
        <w:t>.</w:t>
      </w:r>
      <w:r w:rsidRPr="000613AB">
        <w:rPr>
          <w:rFonts w:ascii="Garamond" w:hAnsi="Garamond" w:cs="Times New Roman"/>
          <w:sz w:val="28"/>
          <w:szCs w:val="28"/>
          <w:vertAlign w:val="superscript"/>
        </w:rPr>
        <w:t>to</w:t>
      </w:r>
      <w:r w:rsidRPr="000613AB">
        <w:rPr>
          <w:rFonts w:ascii="Garamond" w:hAnsi="Garamond" w:cs="Times New Roman"/>
          <w:sz w:val="28"/>
          <w:szCs w:val="28"/>
        </w:rPr>
        <w:t>, in festo beati Vitalis, dum totum monasterium festive utpote pro sollempni patroni nostri gaudio foret ornatum, per famulorum incuriam igne consumptum est cum omnibus officinis, tamque valida flatu ventorum extitit ignis vastatio, ut pene omnis supellex monasterii consumeretur, preter</w:t>
      </w:r>
      <w:r w:rsidR="008271C3" w:rsidRPr="000613AB">
        <w:rPr>
          <w:rStyle w:val="Appelnotedebasdep"/>
          <w:rFonts w:ascii="Garamond" w:hAnsi="Garamond" w:cs="Times New Roman"/>
          <w:sz w:val="28"/>
          <w:szCs w:val="28"/>
        </w:rPr>
        <w:footnoteReference w:id="75"/>
      </w:r>
      <w:r w:rsidRPr="000613AB">
        <w:rPr>
          <w:rFonts w:ascii="Garamond" w:hAnsi="Garamond" w:cs="Times New Roman"/>
          <w:sz w:val="28"/>
          <w:szCs w:val="28"/>
        </w:rPr>
        <w:t xml:space="preserve"> sanctorum memorias et partem ornamentorum ad cultum Dei pertinentium, quod latebre criptarum e</w:t>
      </w:r>
      <w:r w:rsidR="007C2885" w:rsidRPr="000613AB">
        <w:rPr>
          <w:rFonts w:ascii="Garamond" w:hAnsi="Garamond" w:cs="Times New Roman"/>
          <w:sz w:val="28"/>
          <w:szCs w:val="28"/>
        </w:rPr>
        <w:t>i</w:t>
      </w:r>
      <w:r w:rsidRPr="000613AB">
        <w:rPr>
          <w:rFonts w:ascii="Garamond" w:hAnsi="Garamond" w:cs="Times New Roman"/>
          <w:sz w:val="28"/>
          <w:szCs w:val="28"/>
        </w:rPr>
        <w:t>usdem monasterii vix celare potuerint. Inter cetera dampna extitit et librorum non minima perdi</w:t>
      </w:r>
      <w:r w:rsidR="000D7DAC" w:rsidRPr="000613AB">
        <w:rPr>
          <w:rFonts w:ascii="Garamond" w:hAnsi="Garamond" w:cs="Times New Roman"/>
          <w:sz w:val="28"/>
          <w:szCs w:val="28"/>
        </w:rPr>
        <w:t xml:space="preserve">cio </w:t>
      </w:r>
      <w:r w:rsidRPr="000613AB">
        <w:rPr>
          <w:rFonts w:ascii="Garamond" w:hAnsi="Garamond" w:cs="Times New Roman"/>
          <w:sz w:val="28"/>
          <w:szCs w:val="28"/>
        </w:rPr>
        <w:t xml:space="preserve">cum cartis testamentalibus magno pondere argenti adquisitis. Nam privilegia duorum episcoporum Matiscensium eodem igne perierunt, Adonis scilicet et Milonis, </w:t>
      </w:r>
      <w:r w:rsidRPr="000613AB">
        <w:rPr>
          <w:rFonts w:ascii="Garamond" w:hAnsi="Garamond" w:cs="Times New Roman"/>
          <w:sz w:val="28"/>
          <w:szCs w:val="28"/>
        </w:rPr>
        <w:lastRenderedPageBreak/>
        <w:t>qui donationem fecerunt /102/ sancte Marie et sancto Filiberto ex decimis o</w:t>
      </w:r>
      <w:r w:rsidR="000D7DAC" w:rsidRPr="000613AB">
        <w:rPr>
          <w:rFonts w:ascii="Garamond" w:hAnsi="Garamond" w:cs="Times New Roman"/>
          <w:sz w:val="28"/>
          <w:szCs w:val="28"/>
        </w:rPr>
        <w:t>mnium ę</w:t>
      </w:r>
      <w:r w:rsidRPr="000613AB">
        <w:rPr>
          <w:rFonts w:ascii="Garamond" w:hAnsi="Garamond" w:cs="Times New Roman"/>
          <w:sz w:val="28"/>
          <w:szCs w:val="28"/>
        </w:rPr>
        <w:t>cclesiarum que eisdem sanctis competere videbantur tocius sui episcopatus ; obsecrantes et ad</w:t>
      </w:r>
      <w:r w:rsidR="007C2885" w:rsidRPr="000613AB">
        <w:rPr>
          <w:rFonts w:ascii="Garamond" w:hAnsi="Garamond" w:cs="Times New Roman"/>
          <w:sz w:val="28"/>
          <w:szCs w:val="28"/>
        </w:rPr>
        <w:t>i</w:t>
      </w:r>
      <w:r w:rsidRPr="000613AB">
        <w:rPr>
          <w:rFonts w:ascii="Garamond" w:hAnsi="Garamond" w:cs="Times New Roman"/>
          <w:sz w:val="28"/>
          <w:szCs w:val="28"/>
        </w:rPr>
        <w:t>urantes successores suos excommunicatione terribili ut hoc quod ipsi pro amore Dei genitricis et sancti Filiberti devota mente obtulerunt munus, nulla ratione violare permitterent, datis pro eisdem privilegiis in servitio quadraginta libris</w:t>
      </w:r>
      <w:r w:rsidR="008271C3" w:rsidRPr="000613AB">
        <w:rPr>
          <w:rStyle w:val="Appelnotedebasdep"/>
          <w:rFonts w:ascii="Garamond" w:hAnsi="Garamond" w:cs="Times New Roman"/>
          <w:sz w:val="28"/>
          <w:szCs w:val="28"/>
        </w:rPr>
        <w:footnoteReference w:id="76"/>
      </w:r>
      <w:r w:rsidRPr="000613AB">
        <w:rPr>
          <w:rFonts w:ascii="Garamond" w:hAnsi="Garamond" w:cs="Times New Roman"/>
          <w:sz w:val="28"/>
          <w:szCs w:val="28"/>
        </w:rPr>
        <w:t xml:space="preserve"> argenti, exceptis munusculis ministrorum ; ita tamen ut paratarum et eulogiarum solvererur census. </w:t>
      </w:r>
      <w:r w:rsidRPr="000613AB">
        <w:rPr>
          <w:rFonts w:ascii="Garamond" w:hAnsi="Garamond" w:cs="Times New Roman"/>
          <w:sz w:val="28"/>
          <w:szCs w:val="28"/>
          <w:vertAlign w:val="superscript"/>
        </w:rPr>
        <w:t>/132v/</w:t>
      </w:r>
      <w:r w:rsidRPr="000613AB">
        <w:rPr>
          <w:rFonts w:ascii="Garamond" w:hAnsi="Garamond" w:cs="Times New Roman"/>
          <w:sz w:val="28"/>
          <w:szCs w:val="28"/>
        </w:rPr>
        <w:t xml:space="preserve"> </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46. Consumpta igitur, ut dictum est, prememorato in incendio nostrarum non minima parte rerum, in quo etiam Odo atque Maurinus, duo videlicet pueri vicissim sese</w:t>
      </w:r>
      <w:r w:rsidR="008271C3" w:rsidRPr="000613AB">
        <w:rPr>
          <w:rStyle w:val="Appelnotedebasdep"/>
          <w:rFonts w:ascii="Garamond" w:hAnsi="Garamond" w:cs="Times New Roman"/>
          <w:sz w:val="28"/>
          <w:szCs w:val="28"/>
        </w:rPr>
        <w:footnoteReference w:id="77"/>
      </w:r>
      <w:r w:rsidRPr="000613AB">
        <w:rPr>
          <w:rFonts w:ascii="Garamond" w:hAnsi="Garamond" w:cs="Times New Roman"/>
          <w:sz w:val="28"/>
          <w:szCs w:val="28"/>
        </w:rPr>
        <w:t xml:space="preserve"> cohortantes ut a sanctuario non egrederentur, ne tante superstites essent calamitati, periisse docent</w:t>
      </w:r>
      <w:r w:rsidR="000D7DAC" w:rsidRPr="000613AB">
        <w:rPr>
          <w:rFonts w:ascii="Garamond" w:hAnsi="Garamond" w:cs="Times New Roman"/>
          <w:sz w:val="28"/>
          <w:szCs w:val="28"/>
        </w:rPr>
        <w:t>ur, a</w:t>
      </w:r>
      <w:r w:rsidRPr="000613AB">
        <w:rPr>
          <w:rFonts w:ascii="Garamond" w:hAnsi="Garamond" w:cs="Times New Roman"/>
          <w:sz w:val="28"/>
          <w:szCs w:val="28"/>
        </w:rPr>
        <w:t xml:space="preserve">ccidit quoque transacto biennio haud mediocris de obitu patris </w:t>
      </w:r>
      <w:r w:rsidR="000D7DAC" w:rsidRPr="000613AB">
        <w:rPr>
          <w:rFonts w:ascii="Garamond" w:hAnsi="Garamond" w:cs="Times New Roman"/>
          <w:sz w:val="28"/>
          <w:szCs w:val="28"/>
        </w:rPr>
        <w:t>V</w:t>
      </w:r>
      <w:r w:rsidRPr="000613AB">
        <w:rPr>
          <w:rFonts w:ascii="Garamond" w:hAnsi="Garamond" w:cs="Times New Roman"/>
          <w:sz w:val="28"/>
          <w:szCs w:val="28"/>
        </w:rPr>
        <w:t xml:space="preserve">agonis mesticia. </w:t>
      </w:r>
      <w:proofErr w:type="gramStart"/>
      <w:r w:rsidRPr="000613AB">
        <w:rPr>
          <w:rFonts w:ascii="Garamond" w:hAnsi="Garamond" w:cs="Times New Roman"/>
          <w:sz w:val="28"/>
          <w:szCs w:val="28"/>
          <w:lang w:val="en-US"/>
        </w:rPr>
        <w:t>Eo</w:t>
      </w:r>
      <w:proofErr w:type="gramEnd"/>
      <w:r w:rsidRPr="000613AB">
        <w:rPr>
          <w:rFonts w:ascii="Garamond" w:hAnsi="Garamond" w:cs="Times New Roman"/>
          <w:sz w:val="28"/>
          <w:szCs w:val="28"/>
          <w:lang w:val="en-US"/>
        </w:rPr>
        <w:t xml:space="preserve"> namque defuncto, Bernerius in loco e</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us substituitur. Vixit autem Bernerius in</w:t>
      </w:r>
      <w:r w:rsidR="008271C3" w:rsidRPr="000613AB">
        <w:rPr>
          <w:rStyle w:val="Appelnotedebasdep"/>
          <w:rFonts w:ascii="Garamond" w:hAnsi="Garamond" w:cs="Times New Roman"/>
          <w:sz w:val="28"/>
          <w:szCs w:val="28"/>
          <w:lang w:val="en-US"/>
        </w:rPr>
        <w:footnoteReference w:id="78"/>
      </w:r>
      <w:r w:rsidRPr="000613AB">
        <w:rPr>
          <w:rFonts w:ascii="Garamond" w:hAnsi="Garamond" w:cs="Times New Roman"/>
          <w:sz w:val="28"/>
          <w:szCs w:val="28"/>
          <w:lang w:val="en-US"/>
        </w:rPr>
        <w:t xml:space="preserve"> officio pastorali .</w:t>
      </w:r>
      <w:r w:rsidR="000D7DAC" w:rsidRPr="000613AB">
        <w:rPr>
          <w:rFonts w:ascii="Garamond" w:hAnsi="Garamond" w:cs="Times New Roman"/>
          <w:smallCaps/>
          <w:sz w:val="28"/>
          <w:szCs w:val="28"/>
          <w:lang w:val="en-US"/>
        </w:rPr>
        <w:t>xx</w:t>
      </w:r>
      <w:r w:rsidRPr="000613AB">
        <w:rPr>
          <w:rFonts w:ascii="Garamond" w:hAnsi="Garamond" w:cs="Times New Roman"/>
          <w:smallCaps/>
          <w:sz w:val="28"/>
          <w:szCs w:val="28"/>
          <w:lang w:val="en-US"/>
        </w:rPr>
        <w:t>.</w:t>
      </w:r>
      <w:r w:rsidRPr="000613AB">
        <w:rPr>
          <w:rFonts w:ascii="Garamond" w:hAnsi="Garamond" w:cs="Times New Roman"/>
          <w:sz w:val="28"/>
          <w:szCs w:val="28"/>
          <w:lang w:val="en-US"/>
        </w:rPr>
        <w:t xml:space="preserve"> </w:t>
      </w:r>
      <w:proofErr w:type="gramStart"/>
      <w:r w:rsidRPr="000613AB">
        <w:rPr>
          <w:rFonts w:ascii="Garamond" w:hAnsi="Garamond" w:cs="Times New Roman"/>
          <w:sz w:val="28"/>
          <w:szCs w:val="28"/>
          <w:lang w:val="en-US"/>
        </w:rPr>
        <w:t>annis</w:t>
      </w:r>
      <w:proofErr w:type="gramEnd"/>
      <w:r w:rsidRPr="000613AB">
        <w:rPr>
          <w:rFonts w:ascii="Garamond" w:hAnsi="Garamond" w:cs="Times New Roman"/>
          <w:sz w:val="28"/>
          <w:szCs w:val="28"/>
          <w:lang w:val="en-US"/>
        </w:rPr>
        <w:t xml:space="preserve">. </w:t>
      </w:r>
      <w:r w:rsidRPr="000613AB">
        <w:rPr>
          <w:rFonts w:ascii="Garamond" w:hAnsi="Garamond" w:cs="Times New Roman"/>
          <w:sz w:val="28"/>
          <w:szCs w:val="28"/>
        </w:rPr>
        <w:t>Hu</w:t>
      </w:r>
      <w:r w:rsidR="007C2885" w:rsidRPr="000613AB">
        <w:rPr>
          <w:rFonts w:ascii="Garamond" w:hAnsi="Garamond" w:cs="Times New Roman"/>
          <w:sz w:val="28"/>
          <w:szCs w:val="28"/>
        </w:rPr>
        <w:t>i</w:t>
      </w:r>
      <w:r w:rsidRPr="000613AB">
        <w:rPr>
          <w:rFonts w:ascii="Garamond" w:hAnsi="Garamond" w:cs="Times New Roman"/>
          <w:sz w:val="28"/>
          <w:szCs w:val="28"/>
        </w:rPr>
        <w:t>us tempore Hugo, Cabilonensis comes et episcopus Autisiodorensis, ob onorem Dei et genitricis e</w:t>
      </w:r>
      <w:r w:rsidR="007C2885" w:rsidRPr="000613AB">
        <w:rPr>
          <w:rFonts w:ascii="Garamond" w:hAnsi="Garamond" w:cs="Times New Roman"/>
          <w:sz w:val="28"/>
          <w:szCs w:val="28"/>
        </w:rPr>
        <w:t>i</w:t>
      </w:r>
      <w:r w:rsidRPr="000613AB">
        <w:rPr>
          <w:rFonts w:ascii="Garamond" w:hAnsi="Garamond" w:cs="Times New Roman"/>
          <w:sz w:val="28"/>
          <w:szCs w:val="28"/>
        </w:rPr>
        <w:t xml:space="preserve">usdem predictorumque sanctorum, partim beneficio provocatus, donavit et concessit Deo et sanctis in quorum honore prefata </w:t>
      </w:r>
      <w:r w:rsidR="000D7DAC" w:rsidRPr="000613AB">
        <w:rPr>
          <w:rFonts w:ascii="Garamond" w:hAnsi="Garamond" w:cs="Times New Roman"/>
          <w:sz w:val="28"/>
          <w:szCs w:val="28"/>
        </w:rPr>
        <w:t>ę</w:t>
      </w:r>
      <w:r w:rsidRPr="000613AB">
        <w:rPr>
          <w:rFonts w:ascii="Garamond" w:hAnsi="Garamond" w:cs="Times New Roman"/>
          <w:sz w:val="28"/>
          <w:szCs w:val="28"/>
        </w:rPr>
        <w:t>cclesia dedicata esse dignoscitur, et venerabili abbati Bernerio, e</w:t>
      </w:r>
      <w:r w:rsidR="007C2885" w:rsidRPr="000613AB">
        <w:rPr>
          <w:rFonts w:ascii="Garamond" w:hAnsi="Garamond" w:cs="Times New Roman"/>
          <w:sz w:val="28"/>
          <w:szCs w:val="28"/>
        </w:rPr>
        <w:t>i</w:t>
      </w:r>
      <w:r w:rsidRPr="000613AB">
        <w:rPr>
          <w:rFonts w:ascii="Garamond" w:hAnsi="Garamond" w:cs="Times New Roman"/>
          <w:sz w:val="28"/>
          <w:szCs w:val="28"/>
        </w:rPr>
        <w:t>usdemque loci monachis tam presentibus quam futuris, villam que dicitur Isleis, que est super alveum Sagone, cum servis et</w:t>
      </w:r>
      <w:r w:rsidR="000D7DAC" w:rsidRPr="000613AB">
        <w:rPr>
          <w:rFonts w:ascii="Garamond" w:hAnsi="Garamond" w:cs="Times New Roman"/>
          <w:sz w:val="28"/>
          <w:szCs w:val="28"/>
        </w:rPr>
        <w:t xml:space="preserve"> ancillis</w:t>
      </w:r>
      <w:r w:rsidRPr="000613AB">
        <w:rPr>
          <w:rFonts w:ascii="Garamond" w:hAnsi="Garamond" w:cs="Times New Roman"/>
          <w:sz w:val="28"/>
          <w:szCs w:val="28"/>
        </w:rPr>
        <w:t xml:space="preserve"> et quecumque ad eam pertinere videntur, tam in silvis quam in pr</w:t>
      </w:r>
      <w:r w:rsidR="000D7DAC" w:rsidRPr="000613AB">
        <w:rPr>
          <w:rFonts w:ascii="Garamond" w:hAnsi="Garamond" w:cs="Times New Roman"/>
          <w:sz w:val="28"/>
          <w:szCs w:val="28"/>
        </w:rPr>
        <w:t>atis seu campis, pascuis, aquis</w:t>
      </w:r>
      <w:r w:rsidRPr="000613AB">
        <w:rPr>
          <w:rFonts w:ascii="Garamond" w:hAnsi="Garamond" w:cs="Times New Roman"/>
          <w:sz w:val="28"/>
          <w:szCs w:val="28"/>
        </w:rPr>
        <w:t xml:space="preserve"> aquarumque decursibus</w:t>
      </w:r>
      <w:r w:rsidR="000D7DAC" w:rsidRPr="000613AB">
        <w:rPr>
          <w:rFonts w:ascii="Garamond" w:hAnsi="Garamond" w:cs="Times New Roman"/>
          <w:sz w:val="28"/>
          <w:szCs w:val="28"/>
        </w:rPr>
        <w:t> </w:t>
      </w:r>
      <w:r w:rsidRPr="000613AB">
        <w:rPr>
          <w:rFonts w:ascii="Garamond" w:hAnsi="Garamond" w:cs="Times New Roman"/>
          <w:sz w:val="28"/>
          <w:szCs w:val="28"/>
        </w:rPr>
        <w:t>; et piscationem predicti fluminis Sagone usque ad locum qui vulgo Filiolus vocatur, totum Deo predictisque sanctis et monachis inibi Deo famulantibus concessit, pro remedio anim</w:t>
      </w:r>
      <w:r w:rsidR="000D7DAC" w:rsidRPr="000613AB">
        <w:rPr>
          <w:rFonts w:ascii="Garamond" w:hAnsi="Garamond" w:cs="Times New Roman"/>
          <w:sz w:val="28"/>
          <w:szCs w:val="28"/>
        </w:rPr>
        <w:t>ę</w:t>
      </w:r>
      <w:r w:rsidRPr="000613AB">
        <w:rPr>
          <w:rFonts w:ascii="Garamond" w:hAnsi="Garamond" w:cs="Times New Roman"/>
          <w:sz w:val="28"/>
          <w:szCs w:val="28"/>
        </w:rPr>
        <w:t xml:space="preserve"> /103/ su</w:t>
      </w:r>
      <w:r w:rsidR="0063584D" w:rsidRPr="000613AB">
        <w:rPr>
          <w:rFonts w:ascii="Garamond" w:hAnsi="Garamond" w:cs="Times New Roman"/>
          <w:sz w:val="28"/>
          <w:szCs w:val="28"/>
        </w:rPr>
        <w:t>ę</w:t>
      </w:r>
      <w:r w:rsidRPr="000613AB">
        <w:rPr>
          <w:rFonts w:ascii="Garamond" w:hAnsi="Garamond" w:cs="Times New Roman"/>
          <w:sz w:val="28"/>
          <w:szCs w:val="28"/>
        </w:rPr>
        <w:t xml:space="preserve"> et parentum suorum. Hec autem omnia a septemtrione et ab oriente fluviis, a meridie vero et ab ocasu viis publicis terminantur. Predicti autem monachi supplicite</w:t>
      </w:r>
      <w:r w:rsidR="0063584D" w:rsidRPr="000613AB">
        <w:rPr>
          <w:rFonts w:ascii="Garamond" w:hAnsi="Garamond" w:cs="Times New Roman"/>
          <w:sz w:val="28"/>
          <w:szCs w:val="28"/>
        </w:rPr>
        <w:t>r illi roganti beneficium ę</w:t>
      </w:r>
      <w:r w:rsidRPr="000613AB">
        <w:rPr>
          <w:rFonts w:ascii="Garamond" w:hAnsi="Garamond" w:cs="Times New Roman"/>
          <w:sz w:val="28"/>
          <w:szCs w:val="28"/>
        </w:rPr>
        <w:t>cclesi</w:t>
      </w:r>
      <w:r w:rsidR="0063584D" w:rsidRPr="000613AB">
        <w:rPr>
          <w:rFonts w:ascii="Garamond" w:hAnsi="Garamond" w:cs="Times New Roman"/>
          <w:sz w:val="28"/>
          <w:szCs w:val="28"/>
        </w:rPr>
        <w:t>ę</w:t>
      </w:r>
      <w:r w:rsidRPr="000613AB">
        <w:rPr>
          <w:rFonts w:ascii="Garamond" w:hAnsi="Garamond" w:cs="Times New Roman"/>
          <w:sz w:val="28"/>
          <w:szCs w:val="28"/>
        </w:rPr>
        <w:t xml:space="preserve"> sue suorumque locorum sanctique </w:t>
      </w:r>
      <w:r w:rsidR="0063584D" w:rsidRPr="000613AB">
        <w:rPr>
          <w:rFonts w:ascii="Garamond" w:hAnsi="Garamond" w:cs="Times New Roman"/>
          <w:sz w:val="28"/>
          <w:szCs w:val="28"/>
        </w:rPr>
        <w:t>Ph</w:t>
      </w:r>
      <w:r w:rsidRPr="000613AB">
        <w:rPr>
          <w:rFonts w:ascii="Garamond" w:hAnsi="Garamond" w:cs="Times New Roman"/>
          <w:sz w:val="28"/>
          <w:szCs w:val="28"/>
        </w:rPr>
        <w:t>iliberti vexillum, tunc temporis illi necessarium, bono animo promptaque voluntate dederunt. Factum est</w:t>
      </w:r>
      <w:r w:rsidR="0063584D" w:rsidRPr="000613AB">
        <w:rPr>
          <w:rFonts w:ascii="Garamond" w:hAnsi="Garamond" w:cs="Times New Roman"/>
          <w:sz w:val="28"/>
          <w:szCs w:val="28"/>
        </w:rPr>
        <w:t xml:space="preserve"> hoc donum anno ab i</w:t>
      </w:r>
      <w:r w:rsidRPr="000613AB">
        <w:rPr>
          <w:rFonts w:ascii="Garamond" w:hAnsi="Garamond" w:cs="Times New Roman"/>
          <w:sz w:val="28"/>
          <w:szCs w:val="28"/>
        </w:rPr>
        <w:t>ncarnatione Domini millesimo .</w:t>
      </w:r>
      <w:r w:rsidR="000D7DAC" w:rsidRPr="000613AB">
        <w:rPr>
          <w:rFonts w:ascii="Garamond" w:hAnsi="Garamond" w:cs="Times New Roman"/>
          <w:smallCaps/>
          <w:sz w:val="28"/>
          <w:szCs w:val="28"/>
        </w:rPr>
        <w:t>x</w:t>
      </w:r>
      <w:r w:rsidRPr="000613AB">
        <w:rPr>
          <w:rFonts w:ascii="Garamond" w:hAnsi="Garamond" w:cs="Times New Roman"/>
          <w:sz w:val="28"/>
          <w:szCs w:val="28"/>
          <w:vertAlign w:val="superscript"/>
        </w:rPr>
        <w:t>o</w:t>
      </w:r>
      <w:r w:rsidRPr="000613AB">
        <w:rPr>
          <w:rFonts w:ascii="Garamond" w:hAnsi="Garamond" w:cs="Times New Roman"/>
          <w:sz w:val="28"/>
          <w:szCs w:val="28"/>
        </w:rPr>
        <w:t xml:space="preserve">. </w:t>
      </w:r>
      <w:r w:rsidR="000D7DAC" w:rsidRPr="000613AB">
        <w:rPr>
          <w:rFonts w:ascii="Garamond" w:hAnsi="Garamond" w:cs="Times New Roman"/>
          <w:smallCaps/>
          <w:sz w:val="28"/>
          <w:szCs w:val="28"/>
        </w:rPr>
        <w:t>viiii</w:t>
      </w:r>
      <w:r w:rsidRPr="000613AB">
        <w:rPr>
          <w:rFonts w:ascii="Garamond" w:hAnsi="Garamond" w:cs="Times New Roman"/>
          <w:sz w:val="28"/>
          <w:szCs w:val="28"/>
          <w:vertAlign w:val="superscript"/>
        </w:rPr>
        <w:t>o</w:t>
      </w:r>
      <w:r w:rsidRPr="000613AB">
        <w:rPr>
          <w:rFonts w:ascii="Garamond" w:hAnsi="Garamond" w:cs="Times New Roman"/>
          <w:sz w:val="28"/>
          <w:szCs w:val="28"/>
        </w:rPr>
        <w:t xml:space="preserve">. </w:t>
      </w:r>
      <w:proofErr w:type="gramStart"/>
      <w:r w:rsidRPr="000613AB">
        <w:rPr>
          <w:rFonts w:ascii="Garamond" w:hAnsi="Garamond" w:cs="Times New Roman"/>
          <w:sz w:val="28"/>
          <w:szCs w:val="28"/>
        </w:rPr>
        <w:t>apud</w:t>
      </w:r>
      <w:proofErr w:type="gramEnd"/>
      <w:r w:rsidRPr="000613AB">
        <w:rPr>
          <w:rFonts w:ascii="Garamond" w:hAnsi="Garamond" w:cs="Times New Roman"/>
          <w:sz w:val="28"/>
          <w:szCs w:val="28"/>
        </w:rPr>
        <w:t xml:space="preserve"> Trenorchium, .</w:t>
      </w:r>
      <w:r w:rsidR="000D7DAC" w:rsidRPr="000613AB">
        <w:rPr>
          <w:rFonts w:ascii="Garamond" w:hAnsi="Garamond" w:cs="Times New Roman"/>
          <w:smallCaps/>
          <w:sz w:val="28"/>
          <w:szCs w:val="28"/>
        </w:rPr>
        <w:t>iiii</w:t>
      </w:r>
      <w:r w:rsidRPr="000613AB">
        <w:rPr>
          <w:rFonts w:ascii="Garamond" w:hAnsi="Garamond" w:cs="Times New Roman"/>
          <w:sz w:val="28"/>
          <w:szCs w:val="28"/>
        </w:rPr>
        <w:t xml:space="preserve">. .kl. </w:t>
      </w:r>
      <w:proofErr w:type="gramStart"/>
      <w:r w:rsidRPr="000613AB">
        <w:rPr>
          <w:rFonts w:ascii="Garamond" w:hAnsi="Garamond" w:cs="Times New Roman"/>
          <w:sz w:val="28"/>
          <w:szCs w:val="28"/>
        </w:rPr>
        <w:t>septembris</w:t>
      </w:r>
      <w:proofErr w:type="gramEnd"/>
      <w:r w:rsidRPr="000613AB">
        <w:rPr>
          <w:rFonts w:ascii="Garamond" w:hAnsi="Garamond" w:cs="Times New Roman"/>
          <w:sz w:val="28"/>
          <w:szCs w:val="28"/>
        </w:rPr>
        <w:t xml:space="preserve">, in die quo idem dedicatum est monasterium, </w:t>
      </w:r>
      <w:r w:rsidRPr="000613AB">
        <w:rPr>
          <w:rFonts w:ascii="Garamond" w:hAnsi="Garamond" w:cs="Times New Roman"/>
          <w:sz w:val="28"/>
          <w:szCs w:val="28"/>
          <w:vertAlign w:val="superscript"/>
        </w:rPr>
        <w:t>/133r/</w:t>
      </w:r>
      <w:r w:rsidRPr="000613AB">
        <w:rPr>
          <w:rFonts w:ascii="Garamond" w:hAnsi="Garamond" w:cs="Times New Roman"/>
          <w:sz w:val="28"/>
          <w:szCs w:val="28"/>
        </w:rPr>
        <w:t xml:space="preserve"> in presentia venerabilium episcoporum, </w:t>
      </w:r>
      <w:r w:rsidR="007C2885" w:rsidRPr="000613AB">
        <w:rPr>
          <w:rFonts w:ascii="Garamond" w:hAnsi="Garamond" w:cs="Times New Roman"/>
          <w:sz w:val="28"/>
          <w:szCs w:val="28"/>
        </w:rPr>
        <w:t>I</w:t>
      </w:r>
      <w:r w:rsidRPr="000613AB">
        <w:rPr>
          <w:rFonts w:ascii="Garamond" w:hAnsi="Garamond" w:cs="Times New Roman"/>
          <w:sz w:val="28"/>
          <w:szCs w:val="28"/>
        </w:rPr>
        <w:t>offredi Cabilonis episcopi, Gausleni Matisconis episcopi, quorum actoritate factum est et</w:t>
      </w:r>
      <w:r w:rsidR="0063584D" w:rsidRPr="000613AB">
        <w:rPr>
          <w:rFonts w:ascii="Garamond" w:hAnsi="Garamond" w:cs="Times New Roman"/>
          <w:sz w:val="28"/>
          <w:szCs w:val="28"/>
        </w:rPr>
        <w:t xml:space="preserve"> sub exco</w:t>
      </w:r>
      <w:r w:rsidRPr="000613AB">
        <w:rPr>
          <w:rFonts w:ascii="Garamond" w:hAnsi="Garamond" w:cs="Times New Roman"/>
          <w:sz w:val="28"/>
          <w:szCs w:val="28"/>
        </w:rPr>
        <w:t>municatione prohibitum, ne quilibet futurorum illud infringere vel eis auferre presumat, regnante Rotberto rege in Francia.</w:t>
      </w:r>
    </w:p>
    <w:p w:rsidR="007C655C" w:rsidRPr="000613AB" w:rsidRDefault="00C01823"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rPr>
        <w:t>47. Post obitum vero predicti Bernerii, Ardagnus eodem sublimatur in ordine ; post cu</w:t>
      </w:r>
      <w:r w:rsidR="007C2885" w:rsidRPr="000613AB">
        <w:rPr>
          <w:rFonts w:ascii="Garamond" w:hAnsi="Garamond" w:cs="Times New Roman"/>
          <w:sz w:val="28"/>
          <w:szCs w:val="28"/>
        </w:rPr>
        <w:t>i</w:t>
      </w:r>
      <w:r w:rsidRPr="000613AB">
        <w:rPr>
          <w:rFonts w:ascii="Garamond" w:hAnsi="Garamond" w:cs="Times New Roman"/>
          <w:sz w:val="28"/>
          <w:szCs w:val="28"/>
        </w:rPr>
        <w:t xml:space="preserve">us ordinacionem tercio, quarto et quinto anno, fames totum pene vastavit orbem. Hic vir quanta strenuitate sui memoria posteris commendaverit, magis visibus prodit effectus, quam narratio manifestat auditui. Qui cum bis denis et octonis vixisset annis, defuncto successit Guillelmus, qui sicut genere preclarus, ita animi pre multis </w:t>
      </w:r>
      <w:r w:rsidRPr="000613AB">
        <w:rPr>
          <w:rFonts w:ascii="Garamond" w:hAnsi="Garamond" w:cs="Times New Roman"/>
          <w:sz w:val="28"/>
          <w:szCs w:val="28"/>
        </w:rPr>
        <w:lastRenderedPageBreak/>
        <w:t>extitit fortitudine bonisque moribus adornatus. Hic sibi burgensibus cum suis sepe presentatis uxoribus, si quempiam vestibus vidisset incul-/104/-tum, primu</w:t>
      </w:r>
      <w:r w:rsidR="0063584D" w:rsidRPr="000613AB">
        <w:rPr>
          <w:rFonts w:ascii="Garamond" w:hAnsi="Garamond" w:cs="Times New Roman"/>
          <w:sz w:val="28"/>
          <w:szCs w:val="28"/>
        </w:rPr>
        <w:t>m e</w:t>
      </w:r>
      <w:r w:rsidRPr="000613AB">
        <w:rPr>
          <w:rFonts w:ascii="Garamond" w:hAnsi="Garamond" w:cs="Times New Roman"/>
          <w:sz w:val="28"/>
          <w:szCs w:val="28"/>
        </w:rPr>
        <w:t>um inercie acriter redargutum, deinde nisi cum precioso ante se venire ulterius prohibebat ornatu, eademque de uxoribus precipiebat. Quod si quis de inopia causabatur, eius inopiam de suo quantum sufficere posset relevare satagebat</w:t>
      </w:r>
      <w:r w:rsidR="0063584D" w:rsidRPr="000613AB">
        <w:rPr>
          <w:rFonts w:ascii="Garamond" w:hAnsi="Garamond" w:cs="Times New Roman"/>
          <w:sz w:val="28"/>
          <w:szCs w:val="28"/>
        </w:rPr>
        <w:t>. Deinde peracto quinquennio, ę</w:t>
      </w:r>
      <w:r w:rsidRPr="000613AB">
        <w:rPr>
          <w:rFonts w:ascii="Garamond" w:hAnsi="Garamond" w:cs="Times New Roman"/>
          <w:sz w:val="28"/>
          <w:szCs w:val="28"/>
        </w:rPr>
        <w:t xml:space="preserve">cclesiisque nonnullis aliisque possessionibus </w:t>
      </w:r>
      <w:r w:rsidR="0063584D" w:rsidRPr="000613AB">
        <w:rPr>
          <w:rFonts w:ascii="Garamond" w:hAnsi="Garamond" w:cs="Times New Roman"/>
          <w:sz w:val="28"/>
          <w:szCs w:val="28"/>
        </w:rPr>
        <w:t>ę</w:t>
      </w:r>
      <w:r w:rsidRPr="000613AB">
        <w:rPr>
          <w:rFonts w:ascii="Garamond" w:hAnsi="Garamond" w:cs="Times New Roman"/>
          <w:sz w:val="28"/>
          <w:szCs w:val="28"/>
        </w:rPr>
        <w:t>cclesi</w:t>
      </w:r>
      <w:r w:rsidR="0063584D" w:rsidRPr="000613AB">
        <w:rPr>
          <w:rFonts w:ascii="Garamond" w:hAnsi="Garamond" w:cs="Times New Roman"/>
          <w:sz w:val="28"/>
          <w:szCs w:val="28"/>
        </w:rPr>
        <w:t>ę</w:t>
      </w:r>
      <w:r w:rsidRPr="000613AB">
        <w:rPr>
          <w:rFonts w:ascii="Garamond" w:hAnsi="Garamond" w:cs="Times New Roman"/>
          <w:sz w:val="28"/>
          <w:szCs w:val="28"/>
        </w:rPr>
        <w:t xml:space="preserve"> sue adquisitis, diem clausit extremum. Cui defuncto Giraudus successit, vir in litteris satis eruditus, sicut e</w:t>
      </w:r>
      <w:r w:rsidR="007C2885" w:rsidRPr="000613AB">
        <w:rPr>
          <w:rFonts w:ascii="Garamond" w:hAnsi="Garamond" w:cs="Times New Roman"/>
          <w:sz w:val="28"/>
          <w:szCs w:val="28"/>
        </w:rPr>
        <w:t>i</w:t>
      </w:r>
      <w:r w:rsidRPr="000613AB">
        <w:rPr>
          <w:rFonts w:ascii="Garamond" w:hAnsi="Garamond" w:cs="Times New Roman"/>
          <w:sz w:val="28"/>
          <w:szCs w:val="28"/>
        </w:rPr>
        <w:t xml:space="preserve">us scripta testantur, </w:t>
      </w:r>
      <w:r w:rsidR="0063584D" w:rsidRPr="000613AB">
        <w:rPr>
          <w:rFonts w:ascii="Garamond" w:hAnsi="Garamond" w:cs="Times New Roman"/>
          <w:sz w:val="28"/>
          <w:szCs w:val="28"/>
        </w:rPr>
        <w:t>quibus etiam nunc usque in e</w:t>
      </w:r>
      <w:r w:rsidRPr="000613AB">
        <w:rPr>
          <w:rFonts w:ascii="Garamond" w:hAnsi="Garamond" w:cs="Times New Roman"/>
          <w:sz w:val="28"/>
          <w:szCs w:val="28"/>
        </w:rPr>
        <w:t xml:space="preserve">cclesiis uti solemus. Huic quoque post quinque sui regiminis annos defuncto, Petrus pastorale suscepit officium. </w:t>
      </w:r>
      <w:r w:rsidRPr="000613AB">
        <w:rPr>
          <w:rFonts w:ascii="Garamond" w:hAnsi="Garamond" w:cs="Times New Roman"/>
          <w:sz w:val="28"/>
          <w:szCs w:val="28"/>
          <w:lang w:val="en-US"/>
        </w:rPr>
        <w:t xml:space="preserve">De quo multa possent litteris commendari, sed sicut ex integro precedentium abbatum facta </w:t>
      </w:r>
      <w:proofErr w:type="gramStart"/>
      <w:r w:rsidRPr="000613AB">
        <w:rPr>
          <w:rFonts w:ascii="Garamond" w:hAnsi="Garamond" w:cs="Times New Roman"/>
          <w:sz w:val="28"/>
          <w:szCs w:val="28"/>
          <w:lang w:val="en-US"/>
        </w:rPr>
        <w:t>nec</w:t>
      </w:r>
      <w:proofErr w:type="gramEnd"/>
      <w:r w:rsidRPr="000613AB">
        <w:rPr>
          <w:rFonts w:ascii="Garamond" w:hAnsi="Garamond" w:cs="Times New Roman"/>
          <w:sz w:val="28"/>
          <w:szCs w:val="28"/>
          <w:lang w:val="en-US"/>
        </w:rPr>
        <w:t xml:space="preserve"> potuimus, sed nec presentis fuit operis </w:t>
      </w:r>
      <w:r w:rsidRPr="000613AB">
        <w:rPr>
          <w:rFonts w:ascii="Garamond" w:hAnsi="Garamond" w:cs="Times New Roman"/>
          <w:sz w:val="28"/>
          <w:szCs w:val="28"/>
          <w:vertAlign w:val="superscript"/>
          <w:lang w:val="en-US"/>
        </w:rPr>
        <w:t>/133v/</w:t>
      </w:r>
      <w:r w:rsidRPr="000613AB">
        <w:rPr>
          <w:rFonts w:ascii="Garamond" w:hAnsi="Garamond" w:cs="Times New Roman"/>
          <w:sz w:val="28"/>
          <w:szCs w:val="28"/>
          <w:lang w:val="en-US"/>
        </w:rPr>
        <w:t xml:space="preserve"> explicare, sic nec istius vitam in cunctis pene providam vel facta narrare molimur. Unum tamen non pretereo quod e</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 xml:space="preserve">us religiose devotioni </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ure poterit applicari. Beate siquidem Marie votivum servitium, missam scilicet in e</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 xml:space="preserve">us honore mane decantari </w:t>
      </w:r>
      <w:proofErr w:type="gramStart"/>
      <w:r w:rsidRPr="000613AB">
        <w:rPr>
          <w:rFonts w:ascii="Garamond" w:hAnsi="Garamond" w:cs="Times New Roman"/>
          <w:sz w:val="28"/>
          <w:szCs w:val="28"/>
          <w:lang w:val="en-US"/>
        </w:rPr>
        <w:t>et</w:t>
      </w:r>
      <w:proofErr w:type="gramEnd"/>
      <w:r w:rsidRPr="000613AB">
        <w:rPr>
          <w:rFonts w:ascii="Garamond" w:hAnsi="Garamond" w:cs="Times New Roman"/>
          <w:sz w:val="28"/>
          <w:szCs w:val="28"/>
          <w:lang w:val="en-US"/>
        </w:rPr>
        <w:t xml:space="preserve"> tam matutinalem quam tocius diei competentibus horis instituit celebrari.</w:t>
      </w:r>
      <w:r w:rsidR="00DE0E04" w:rsidRPr="000613AB">
        <w:rPr>
          <w:rFonts w:ascii="Garamond" w:hAnsi="Garamond" w:cs="Times New Roman"/>
          <w:sz w:val="28"/>
          <w:szCs w:val="28"/>
          <w:lang w:val="en-US"/>
        </w:rPr>
        <w:t xml:space="preserve"> </w:t>
      </w:r>
      <w:r w:rsidR="00C35A98" w:rsidRPr="000613AB">
        <w:rPr>
          <w:rFonts w:ascii="Garamond" w:hAnsi="Garamond" w:cs="Times New Roman"/>
          <w:sz w:val="28"/>
          <w:szCs w:val="28"/>
          <w:lang w:val="en-US"/>
        </w:rPr>
        <w:t>[</w:t>
      </w:r>
      <w:r w:rsidR="00DE0E04" w:rsidRPr="000613AB">
        <w:rPr>
          <w:rFonts w:ascii="Garamond" w:hAnsi="Garamond" w:cs="Times New Roman"/>
          <w:sz w:val="28"/>
          <w:szCs w:val="28"/>
          <w:lang w:val="en-US"/>
        </w:rPr>
        <w:t>…</w:t>
      </w:r>
      <w:proofErr w:type="gramStart"/>
      <w:r w:rsidR="00C35A98" w:rsidRPr="000613AB">
        <w:rPr>
          <w:rFonts w:ascii="Garamond" w:hAnsi="Garamond" w:cs="Times New Roman"/>
          <w:sz w:val="28"/>
          <w:szCs w:val="28"/>
          <w:lang w:val="en-US"/>
        </w:rPr>
        <w:t>]titari</w:t>
      </w:r>
      <w:proofErr w:type="gramEnd"/>
      <w:r w:rsidR="00C35A98" w:rsidRPr="000613AB">
        <w:rPr>
          <w:rStyle w:val="Appelnotedebasdep"/>
          <w:rFonts w:ascii="Garamond" w:hAnsi="Garamond" w:cs="Times New Roman"/>
          <w:sz w:val="28"/>
          <w:szCs w:val="28"/>
          <w:lang w:val="en-US"/>
        </w:rPr>
        <w:footnoteReference w:id="79"/>
      </w:r>
    </w:p>
    <w:p w:rsidR="00C01823" w:rsidRPr="000613AB" w:rsidRDefault="00636B58"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lang w:val="en-US"/>
        </w:rPr>
        <w:t>&lt;</w:t>
      </w:r>
      <w:r w:rsidR="007C655C" w:rsidRPr="000613AB">
        <w:rPr>
          <w:rFonts w:ascii="Garamond" w:hAnsi="Garamond" w:cs="Times New Roman"/>
          <w:sz w:val="28"/>
          <w:szCs w:val="28"/>
          <w:lang w:val="en-US"/>
        </w:rPr>
        <w:t>48.</w:t>
      </w:r>
      <w:r w:rsidRPr="000613AB">
        <w:rPr>
          <w:rFonts w:ascii="Garamond" w:hAnsi="Garamond" w:cs="Times New Roman"/>
          <w:sz w:val="28"/>
          <w:szCs w:val="28"/>
          <w:lang w:val="en-US"/>
        </w:rPr>
        <w:t>&gt;</w:t>
      </w:r>
      <w:r w:rsidR="007C655C" w:rsidRPr="000613AB">
        <w:rPr>
          <w:rFonts w:ascii="Garamond" w:hAnsi="Garamond" w:cs="Times New Roman"/>
          <w:sz w:val="28"/>
          <w:szCs w:val="28"/>
          <w:lang w:val="en-US"/>
        </w:rPr>
        <w:t xml:space="preserve"> </w:t>
      </w:r>
      <w:r w:rsidR="00C01823" w:rsidRPr="000613AB">
        <w:rPr>
          <w:rFonts w:ascii="Garamond" w:hAnsi="Garamond" w:cs="Times New Roman"/>
          <w:sz w:val="28"/>
          <w:szCs w:val="28"/>
          <w:lang w:val="en-US"/>
        </w:rPr>
        <w:t xml:space="preserve">Quantum denique sub ipso regimine locus hic sumpserit incrementi, diverse testantur supellectilis ornamenta, domorum etiam vel ceterarum nova constructio </w:t>
      </w:r>
      <w:r w:rsidR="0063584D" w:rsidRPr="000613AB">
        <w:rPr>
          <w:rFonts w:ascii="Garamond" w:hAnsi="Garamond" w:cs="Times New Roman"/>
          <w:sz w:val="28"/>
          <w:szCs w:val="28"/>
          <w:lang w:val="en-US"/>
        </w:rPr>
        <w:t>officinarum, e</w:t>
      </w:r>
      <w:r w:rsidR="00C01823" w:rsidRPr="000613AB">
        <w:rPr>
          <w:rFonts w:ascii="Garamond" w:hAnsi="Garamond" w:cs="Times New Roman"/>
          <w:sz w:val="28"/>
          <w:szCs w:val="28"/>
          <w:lang w:val="en-US"/>
        </w:rPr>
        <w:t>cclesiarum quoque multoru</w:t>
      </w:r>
      <w:r w:rsidR="0063584D" w:rsidRPr="000613AB">
        <w:rPr>
          <w:rFonts w:ascii="Garamond" w:hAnsi="Garamond" w:cs="Times New Roman"/>
          <w:sz w:val="28"/>
          <w:szCs w:val="28"/>
          <w:lang w:val="en-US"/>
        </w:rPr>
        <w:t>mque a</w:t>
      </w:r>
      <w:r w:rsidR="00C01823" w:rsidRPr="000613AB">
        <w:rPr>
          <w:rFonts w:ascii="Garamond" w:hAnsi="Garamond" w:cs="Times New Roman"/>
          <w:sz w:val="28"/>
          <w:szCs w:val="28"/>
          <w:lang w:val="en-US"/>
        </w:rPr>
        <w:t>quisicio possessionum. Cu</w:t>
      </w:r>
      <w:r w:rsidR="007C2885" w:rsidRPr="000613AB">
        <w:rPr>
          <w:rFonts w:ascii="Garamond" w:hAnsi="Garamond" w:cs="Times New Roman"/>
          <w:sz w:val="28"/>
          <w:szCs w:val="28"/>
          <w:lang w:val="en-US"/>
        </w:rPr>
        <w:t>i</w:t>
      </w:r>
      <w:r w:rsidR="00C01823" w:rsidRPr="000613AB">
        <w:rPr>
          <w:rFonts w:ascii="Garamond" w:hAnsi="Garamond" w:cs="Times New Roman"/>
          <w:sz w:val="28"/>
          <w:szCs w:val="28"/>
          <w:lang w:val="en-US"/>
        </w:rPr>
        <w:t>us sagaci industria longe lateque nomen e</w:t>
      </w:r>
      <w:r w:rsidR="007C2885" w:rsidRPr="000613AB">
        <w:rPr>
          <w:rFonts w:ascii="Garamond" w:hAnsi="Garamond" w:cs="Times New Roman"/>
          <w:sz w:val="28"/>
          <w:szCs w:val="28"/>
          <w:lang w:val="en-US"/>
        </w:rPr>
        <w:t>i</w:t>
      </w:r>
      <w:r w:rsidR="00C01823" w:rsidRPr="000613AB">
        <w:rPr>
          <w:rFonts w:ascii="Garamond" w:hAnsi="Garamond" w:cs="Times New Roman"/>
          <w:sz w:val="28"/>
          <w:szCs w:val="28"/>
          <w:lang w:val="en-US"/>
        </w:rPr>
        <w:t>us celebre innotuit.</w:t>
      </w:r>
    </w:p>
    <w:p w:rsidR="00AD741E" w:rsidRPr="000613AB" w:rsidRDefault="00C01823" w:rsidP="00636B58">
      <w:pPr>
        <w:spacing w:after="120"/>
        <w:ind w:firstLine="142"/>
        <w:jc w:val="both"/>
        <w:rPr>
          <w:rFonts w:ascii="Garamond" w:hAnsi="Garamond" w:cs="Times New Roman"/>
          <w:sz w:val="28"/>
          <w:szCs w:val="28"/>
          <w:u w:val="single"/>
        </w:rPr>
      </w:pPr>
      <w:r w:rsidRPr="000613AB">
        <w:rPr>
          <w:rFonts w:ascii="Garamond" w:hAnsi="Garamond" w:cs="Times New Roman"/>
          <w:sz w:val="28"/>
          <w:szCs w:val="28"/>
          <w:lang w:val="en-US"/>
        </w:rPr>
        <w:t>49. Ut enim Ispanie</w:t>
      </w:r>
      <w:r w:rsidR="0063584D" w:rsidRPr="000613AB">
        <w:rPr>
          <w:rFonts w:ascii="Garamond" w:hAnsi="Garamond" w:cs="Times New Roman"/>
          <w:sz w:val="28"/>
          <w:szCs w:val="28"/>
          <w:lang w:val="en-US"/>
        </w:rPr>
        <w:t xml:space="preserve"> </w:t>
      </w:r>
      <w:proofErr w:type="gramStart"/>
      <w:r w:rsidR="0063584D" w:rsidRPr="000613AB">
        <w:rPr>
          <w:rFonts w:ascii="Garamond" w:hAnsi="Garamond" w:cs="Times New Roman"/>
          <w:sz w:val="28"/>
          <w:szCs w:val="28"/>
          <w:lang w:val="en-US"/>
        </w:rPr>
        <w:t>r</w:t>
      </w:r>
      <w:r w:rsidRPr="000613AB">
        <w:rPr>
          <w:rFonts w:ascii="Garamond" w:hAnsi="Garamond" w:cs="Times New Roman"/>
          <w:sz w:val="28"/>
          <w:szCs w:val="28"/>
          <w:lang w:val="en-US"/>
        </w:rPr>
        <w:t>ex</w:t>
      </w:r>
      <w:proofErr w:type="gramEnd"/>
      <w:r w:rsidRPr="000613AB">
        <w:rPr>
          <w:rFonts w:ascii="Garamond" w:hAnsi="Garamond" w:cs="Times New Roman"/>
          <w:sz w:val="28"/>
          <w:szCs w:val="28"/>
          <w:lang w:val="en-US"/>
        </w:rPr>
        <w:t xml:space="preserve"> Adefonsus Constantie</w:t>
      </w:r>
      <w:r w:rsidR="0063584D" w:rsidRPr="000613AB">
        <w:rPr>
          <w:rFonts w:ascii="Garamond" w:hAnsi="Garamond" w:cs="Times New Roman"/>
          <w:sz w:val="28"/>
          <w:szCs w:val="28"/>
          <w:lang w:val="en-US"/>
        </w:rPr>
        <w:t xml:space="preserve"> r</w:t>
      </w:r>
      <w:r w:rsidRPr="000613AB">
        <w:rPr>
          <w:rFonts w:ascii="Garamond" w:hAnsi="Garamond" w:cs="Times New Roman"/>
          <w:sz w:val="28"/>
          <w:szCs w:val="28"/>
          <w:lang w:val="en-US"/>
        </w:rPr>
        <w:t>egine con</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ugi</w:t>
      </w:r>
      <w:r w:rsidR="0063584D" w:rsidRPr="000613AB">
        <w:rPr>
          <w:rFonts w:ascii="Garamond" w:hAnsi="Garamond" w:cs="Times New Roman"/>
          <w:sz w:val="28"/>
          <w:szCs w:val="28"/>
          <w:lang w:val="en-US"/>
        </w:rPr>
        <w:t>o pot</w:t>
      </w:r>
      <w:r w:rsidRPr="000613AB">
        <w:rPr>
          <w:rFonts w:ascii="Garamond" w:hAnsi="Garamond" w:cs="Times New Roman"/>
          <w:sz w:val="28"/>
          <w:szCs w:val="28"/>
          <w:lang w:val="en-US"/>
        </w:rPr>
        <w:t xml:space="preserve">iretur, ipse prudenter elaboravit. Fuerat enim Hugonis Cabilonensis comitis uxor, filia Rotberti ducis, /105/ que defuncto viro sepe orationis gracia, in veste humili, pedibus etiam nudis, equestri spreto vehiculo, Trenorchium venire consueverat. Que, dum </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 xml:space="preserve">ubente rege iter ad Ispanias aggressa fuisset, Trenorchium sufficienti satis militum agmine stipata devenit. Ubi pro more benedictione percepta reliquiarum, convocatis fratribus, presentibus sociis, fecit donum Deo </w:t>
      </w:r>
      <w:proofErr w:type="gramStart"/>
      <w:r w:rsidRPr="000613AB">
        <w:rPr>
          <w:rFonts w:ascii="Garamond" w:hAnsi="Garamond" w:cs="Times New Roman"/>
          <w:sz w:val="28"/>
          <w:szCs w:val="28"/>
          <w:lang w:val="en-US"/>
        </w:rPr>
        <w:t>et</w:t>
      </w:r>
      <w:proofErr w:type="gramEnd"/>
      <w:r w:rsidRPr="000613AB">
        <w:rPr>
          <w:rFonts w:ascii="Garamond" w:hAnsi="Garamond" w:cs="Times New Roman"/>
          <w:sz w:val="28"/>
          <w:szCs w:val="28"/>
          <w:lang w:val="en-US"/>
        </w:rPr>
        <w:t xml:space="preserve"> s</w:t>
      </w:r>
      <w:r w:rsidR="0013304E" w:rsidRPr="000613AB">
        <w:rPr>
          <w:rFonts w:ascii="Garamond" w:hAnsi="Garamond" w:cs="Times New Roman"/>
          <w:sz w:val="28"/>
          <w:szCs w:val="28"/>
          <w:lang w:val="en-US"/>
        </w:rPr>
        <w:t>anctis m</w:t>
      </w:r>
      <w:r w:rsidRPr="000613AB">
        <w:rPr>
          <w:rFonts w:ascii="Garamond" w:hAnsi="Garamond" w:cs="Times New Roman"/>
          <w:sz w:val="28"/>
          <w:szCs w:val="28"/>
          <w:lang w:val="en-US"/>
        </w:rPr>
        <w:t xml:space="preserve">onachisque Trenorchiensibus </w:t>
      </w:r>
      <w:r w:rsidR="0013304E" w:rsidRPr="000613AB">
        <w:rPr>
          <w:rFonts w:ascii="Garamond" w:hAnsi="Garamond" w:cs="Times New Roman"/>
          <w:sz w:val="28"/>
          <w:szCs w:val="28"/>
          <w:lang w:val="en-US"/>
        </w:rPr>
        <w:t>de e</w:t>
      </w:r>
      <w:r w:rsidRPr="000613AB">
        <w:rPr>
          <w:rFonts w:ascii="Garamond" w:hAnsi="Garamond" w:cs="Times New Roman"/>
          <w:sz w:val="28"/>
          <w:szCs w:val="28"/>
          <w:lang w:val="en-US"/>
        </w:rPr>
        <w:t xml:space="preserve">cclesia Givriaci, quam paterno possidebat </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ure, cum rebus omnibus ad eam pertinentibus. Quod ut firmius haberetur, anulum quem</w:t>
      </w:r>
      <w:r w:rsidR="003834F4" w:rsidRPr="000613AB">
        <w:rPr>
          <w:rStyle w:val="Appelnotedebasdep"/>
          <w:rFonts w:ascii="Garamond" w:hAnsi="Garamond" w:cs="Times New Roman"/>
          <w:sz w:val="28"/>
          <w:szCs w:val="28"/>
          <w:lang w:val="en-US"/>
        </w:rPr>
        <w:footnoteReference w:id="80"/>
      </w:r>
      <w:r w:rsidRPr="000613AB">
        <w:rPr>
          <w:rFonts w:ascii="Garamond" w:hAnsi="Garamond" w:cs="Times New Roman"/>
          <w:sz w:val="28"/>
          <w:szCs w:val="28"/>
          <w:lang w:val="en-US"/>
        </w:rPr>
        <w:t xml:space="preserve"> manu gestabat tradidit; pretiosumque extrinsecu</w:t>
      </w:r>
      <w:r w:rsidR="0013304E" w:rsidRPr="000613AB">
        <w:rPr>
          <w:rFonts w:ascii="Garamond" w:hAnsi="Garamond" w:cs="Times New Roman"/>
          <w:sz w:val="28"/>
          <w:szCs w:val="28"/>
          <w:lang w:val="en-US"/>
        </w:rPr>
        <w:t>s lapidem</w:t>
      </w:r>
      <w:r w:rsidRPr="000613AB">
        <w:rPr>
          <w:rFonts w:ascii="Garamond" w:hAnsi="Garamond" w:cs="Times New Roman"/>
          <w:sz w:val="28"/>
          <w:szCs w:val="28"/>
          <w:lang w:val="en-US"/>
        </w:rPr>
        <w:t xml:space="preserve"> qui topazius nominatur, quique hodie pulchro insertus Evangeliorum fulget in textu. </w:t>
      </w:r>
      <w:r w:rsidRPr="000613AB">
        <w:rPr>
          <w:rFonts w:ascii="Garamond" w:hAnsi="Garamond" w:cs="Times New Roman"/>
          <w:sz w:val="28"/>
          <w:szCs w:val="28"/>
        </w:rPr>
        <w:t xml:space="preserve">Petiit autem et ipsa congruum sibi tradi sacerdotale vestimentum, quod nequaquam </w:t>
      </w:r>
      <w:r w:rsidRPr="000613AB">
        <w:rPr>
          <w:rFonts w:ascii="Garamond" w:hAnsi="Garamond" w:cs="Times New Roman"/>
          <w:sz w:val="28"/>
          <w:szCs w:val="28"/>
          <w:vertAlign w:val="superscript"/>
        </w:rPr>
        <w:t>/134r/</w:t>
      </w:r>
      <w:r w:rsidRPr="000613AB">
        <w:rPr>
          <w:rFonts w:ascii="Garamond" w:hAnsi="Garamond" w:cs="Times New Roman"/>
          <w:sz w:val="28"/>
          <w:szCs w:val="28"/>
        </w:rPr>
        <w:t xml:space="preserve"> debuit potuitve negari, presertim cum se nostri non immemorem dum viveret, locique nostri utilitatibus promitteret non defuturam. His autem patratis, nupciisque regalibus ex more celebratis, post nonnullos annos ad sub</w:t>
      </w:r>
      <w:r w:rsidR="007C2885" w:rsidRPr="000613AB">
        <w:rPr>
          <w:rFonts w:ascii="Garamond" w:hAnsi="Garamond" w:cs="Times New Roman"/>
          <w:sz w:val="28"/>
          <w:szCs w:val="28"/>
        </w:rPr>
        <w:t>i</w:t>
      </w:r>
      <w:r w:rsidRPr="000613AB">
        <w:rPr>
          <w:rFonts w:ascii="Garamond" w:hAnsi="Garamond" w:cs="Times New Roman"/>
          <w:sz w:val="28"/>
          <w:szCs w:val="28"/>
        </w:rPr>
        <w:t>ugandos barbaros in Ispaniam concursus factus est populorum. Hanc in expeditionem</w:t>
      </w:r>
      <w:r w:rsidR="003834F4" w:rsidRPr="000613AB">
        <w:rPr>
          <w:rStyle w:val="Appelnotedebasdep"/>
          <w:rFonts w:ascii="Garamond" w:hAnsi="Garamond" w:cs="Times New Roman"/>
          <w:sz w:val="28"/>
          <w:szCs w:val="28"/>
        </w:rPr>
        <w:footnoteReference w:id="81"/>
      </w:r>
      <w:r w:rsidRPr="000613AB">
        <w:rPr>
          <w:rFonts w:ascii="Garamond" w:hAnsi="Garamond" w:cs="Times New Roman"/>
          <w:sz w:val="28"/>
          <w:szCs w:val="28"/>
        </w:rPr>
        <w:t xml:space="preserve"> duo, </w:t>
      </w:r>
      <w:r w:rsidR="007C2885" w:rsidRPr="000613AB">
        <w:rPr>
          <w:rFonts w:ascii="Garamond" w:hAnsi="Garamond" w:cs="Times New Roman"/>
          <w:sz w:val="28"/>
          <w:szCs w:val="28"/>
        </w:rPr>
        <w:t>i</w:t>
      </w:r>
      <w:r w:rsidR="0013304E" w:rsidRPr="000613AB">
        <w:rPr>
          <w:rFonts w:ascii="Garamond" w:hAnsi="Garamond" w:cs="Times New Roman"/>
          <w:sz w:val="28"/>
          <w:szCs w:val="28"/>
        </w:rPr>
        <w:t>ubente p</w:t>
      </w:r>
      <w:r w:rsidRPr="000613AB">
        <w:rPr>
          <w:rFonts w:ascii="Garamond" w:hAnsi="Garamond" w:cs="Times New Roman"/>
          <w:sz w:val="28"/>
          <w:szCs w:val="28"/>
        </w:rPr>
        <w:t xml:space="preserve">atre, de nostris perrexere </w:t>
      </w:r>
      <w:r w:rsidR="0013304E" w:rsidRPr="000613AB">
        <w:rPr>
          <w:rFonts w:ascii="Garamond" w:hAnsi="Garamond" w:cs="Times New Roman"/>
          <w:sz w:val="28"/>
          <w:szCs w:val="28"/>
        </w:rPr>
        <w:t>monachi</w:t>
      </w:r>
      <w:r w:rsidRPr="000613AB">
        <w:rPr>
          <w:rFonts w:ascii="Garamond" w:hAnsi="Garamond" w:cs="Times New Roman"/>
          <w:sz w:val="28"/>
          <w:szCs w:val="28"/>
        </w:rPr>
        <w:t xml:space="preserve"> qui unius vocabuli, Guillelmi scilicet, nomine censebantur. Qui cum ad locum ubi rex cum regina morabatur venissent, contigit etiam Odonem, ducem </w:t>
      </w:r>
      <w:r w:rsidRPr="000613AB">
        <w:rPr>
          <w:rFonts w:ascii="Garamond" w:hAnsi="Garamond" w:cs="Times New Roman"/>
          <w:sz w:val="28"/>
          <w:szCs w:val="28"/>
        </w:rPr>
        <w:lastRenderedPageBreak/>
        <w:t>Burgundie, simul adesse. Ubi, suggerentibus monachis,</w:t>
      </w:r>
      <w:r w:rsidR="0013304E" w:rsidRPr="000613AB">
        <w:rPr>
          <w:rFonts w:ascii="Garamond" w:hAnsi="Garamond" w:cs="Times New Roman"/>
          <w:sz w:val="28"/>
          <w:szCs w:val="28"/>
        </w:rPr>
        <w:t xml:space="preserve"> r</w:t>
      </w:r>
      <w:r w:rsidRPr="000613AB">
        <w:rPr>
          <w:rFonts w:ascii="Garamond" w:hAnsi="Garamond" w:cs="Times New Roman"/>
          <w:sz w:val="28"/>
          <w:szCs w:val="28"/>
        </w:rPr>
        <w:t xml:space="preserve">egina super </w:t>
      </w:r>
      <w:r w:rsidR="0013304E" w:rsidRPr="000613AB">
        <w:rPr>
          <w:rFonts w:ascii="Garamond" w:hAnsi="Garamond" w:cs="Times New Roman"/>
          <w:sz w:val="28"/>
          <w:szCs w:val="28"/>
        </w:rPr>
        <w:t>ę</w:t>
      </w:r>
      <w:r w:rsidRPr="000613AB">
        <w:rPr>
          <w:rFonts w:ascii="Garamond" w:hAnsi="Garamond" w:cs="Times New Roman"/>
          <w:sz w:val="28"/>
          <w:szCs w:val="28"/>
        </w:rPr>
        <w:t>cclesia, quam ante nobis dedisse retulimus, ducis obtinuit conniventiam. Cumque peracto negocio proprios remeassent ad fines, dux, accersitis monachis, prout promiserat, tam de ecclesia, quam de rebus e</w:t>
      </w:r>
      <w:r w:rsidR="007C2885" w:rsidRPr="000613AB">
        <w:rPr>
          <w:rFonts w:ascii="Garamond" w:hAnsi="Garamond" w:cs="Times New Roman"/>
          <w:sz w:val="28"/>
          <w:szCs w:val="28"/>
        </w:rPr>
        <w:t>i</w:t>
      </w:r>
      <w:r w:rsidRPr="000613AB">
        <w:rPr>
          <w:rFonts w:ascii="Garamond" w:hAnsi="Garamond" w:cs="Times New Roman"/>
          <w:sz w:val="28"/>
          <w:szCs w:val="28"/>
        </w:rPr>
        <w:t xml:space="preserve">usdem, /106/ coram adstantibus fecit investituram. Quanta denique virtute predictus abba secularium prepositorum, qui ecclesiasticos sibi commissos honores velut hereditario </w:t>
      </w:r>
      <w:r w:rsidR="007C2885" w:rsidRPr="000613AB">
        <w:rPr>
          <w:rFonts w:ascii="Garamond" w:hAnsi="Garamond" w:cs="Times New Roman"/>
          <w:sz w:val="28"/>
          <w:szCs w:val="28"/>
        </w:rPr>
        <w:t>i</w:t>
      </w:r>
      <w:r w:rsidRPr="000613AB">
        <w:rPr>
          <w:rFonts w:ascii="Garamond" w:hAnsi="Garamond" w:cs="Times New Roman"/>
          <w:sz w:val="28"/>
          <w:szCs w:val="28"/>
        </w:rPr>
        <w:t>ure possidere nitebantur</w:t>
      </w:r>
      <w:r w:rsidR="003834F4" w:rsidRPr="000613AB">
        <w:rPr>
          <w:rStyle w:val="Appelnotedebasdep"/>
          <w:rFonts w:ascii="Garamond" w:hAnsi="Garamond" w:cs="Times New Roman"/>
          <w:sz w:val="28"/>
          <w:szCs w:val="28"/>
        </w:rPr>
        <w:footnoteReference w:id="82"/>
      </w:r>
      <w:r w:rsidRPr="000613AB">
        <w:rPr>
          <w:rFonts w:ascii="Garamond" w:hAnsi="Garamond" w:cs="Times New Roman"/>
          <w:sz w:val="28"/>
          <w:szCs w:val="28"/>
        </w:rPr>
        <w:t>, contriverit extollentiam, res manife</w:t>
      </w:r>
      <w:r w:rsidR="00636B58" w:rsidRPr="000613AB">
        <w:rPr>
          <w:rFonts w:ascii="Garamond" w:hAnsi="Garamond" w:cs="Times New Roman"/>
          <w:sz w:val="28"/>
          <w:szCs w:val="28"/>
        </w:rPr>
        <w:t>sta docet felici sorte peracta.</w:t>
      </w:r>
    </w:p>
    <w:sectPr w:rsidR="00AD741E" w:rsidRPr="000613AB">
      <w:footerReference w:type="default" r:id="rId7"/>
      <w:footnotePr>
        <w:numFmt w:val="lowerLette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6C" w:rsidRDefault="00713C6C" w:rsidP="00617678">
      <w:pPr>
        <w:spacing w:after="0" w:line="240" w:lineRule="auto"/>
      </w:pPr>
      <w:r>
        <w:separator/>
      </w:r>
    </w:p>
  </w:endnote>
  <w:endnote w:type="continuationSeparator" w:id="0">
    <w:p w:rsidR="00713C6C" w:rsidRDefault="00713C6C" w:rsidP="0061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13769459"/>
      <w:docPartObj>
        <w:docPartGallery w:val="Page Numbers (Bottom of Page)"/>
        <w:docPartUnique/>
      </w:docPartObj>
    </w:sdtPr>
    <w:sdtEndPr/>
    <w:sdtContent>
      <w:p w:rsidR="002458BE" w:rsidRPr="00617678" w:rsidRDefault="002458BE">
        <w:pPr>
          <w:pStyle w:val="Pieddepage"/>
          <w:jc w:val="right"/>
          <w:rPr>
            <w:rFonts w:ascii="Times New Roman" w:hAnsi="Times New Roman" w:cs="Times New Roman"/>
          </w:rPr>
        </w:pPr>
        <w:r w:rsidRPr="00617678">
          <w:rPr>
            <w:rFonts w:ascii="Times New Roman" w:hAnsi="Times New Roman" w:cs="Times New Roman"/>
          </w:rPr>
          <w:fldChar w:fldCharType="begin"/>
        </w:r>
        <w:r w:rsidRPr="00617678">
          <w:rPr>
            <w:rFonts w:ascii="Times New Roman" w:hAnsi="Times New Roman" w:cs="Times New Roman"/>
          </w:rPr>
          <w:instrText>PAGE   \* MERGEFORMAT</w:instrText>
        </w:r>
        <w:r w:rsidRPr="00617678">
          <w:rPr>
            <w:rFonts w:ascii="Times New Roman" w:hAnsi="Times New Roman" w:cs="Times New Roman"/>
          </w:rPr>
          <w:fldChar w:fldCharType="separate"/>
        </w:r>
        <w:r w:rsidR="001310CA">
          <w:rPr>
            <w:rFonts w:ascii="Times New Roman" w:hAnsi="Times New Roman" w:cs="Times New Roman"/>
            <w:noProof/>
          </w:rPr>
          <w:t>21</w:t>
        </w:r>
        <w:r w:rsidRPr="00617678">
          <w:rPr>
            <w:rFonts w:ascii="Times New Roman" w:hAnsi="Times New Roman" w:cs="Times New Roman"/>
          </w:rPr>
          <w:fldChar w:fldCharType="end"/>
        </w:r>
      </w:p>
    </w:sdtContent>
  </w:sdt>
  <w:p w:rsidR="002458BE" w:rsidRDefault="002458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6C" w:rsidRDefault="00713C6C" w:rsidP="00617678">
      <w:pPr>
        <w:spacing w:after="0" w:line="240" w:lineRule="auto"/>
      </w:pPr>
      <w:r>
        <w:separator/>
      </w:r>
    </w:p>
  </w:footnote>
  <w:footnote w:type="continuationSeparator" w:id="0">
    <w:p w:rsidR="00713C6C" w:rsidRDefault="00713C6C" w:rsidP="00617678">
      <w:pPr>
        <w:spacing w:after="0" w:line="240" w:lineRule="auto"/>
      </w:pPr>
      <w:r>
        <w:continuationSeparator/>
      </w:r>
    </w:p>
  </w:footnote>
  <w:footnote w:id="1">
    <w:p w:rsidR="000613AB" w:rsidRDefault="000613AB">
      <w:pPr>
        <w:pStyle w:val="Notedebasdepage"/>
      </w:pPr>
      <w:r>
        <w:rPr>
          <w:rStyle w:val="Appelnotedebasdep"/>
        </w:rPr>
        <w:footnoteRef/>
      </w:r>
      <w:r>
        <w:t xml:space="preserve"> </w:t>
      </w:r>
      <w:r w:rsidRPr="000613AB">
        <w:rPr>
          <w:i/>
        </w:rPr>
        <w:t>Le titre est celui de l’éditeur</w:t>
      </w:r>
      <w:r>
        <w:t>.</w:t>
      </w:r>
    </w:p>
  </w:footnote>
  <w:footnote w:id="2">
    <w:p w:rsidR="0081630D" w:rsidRPr="00750437" w:rsidRDefault="0081630D">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ordinanare</w:t>
      </w:r>
      <w:proofErr w:type="gramEnd"/>
      <w:r w:rsidRPr="00750437">
        <w:rPr>
          <w:rFonts w:ascii="Garamond" w:hAnsi="Garamond"/>
          <w:sz w:val="22"/>
          <w:szCs w:val="22"/>
        </w:rPr>
        <w:t xml:space="preserve"> </w:t>
      </w:r>
      <w:r w:rsidRPr="00750437">
        <w:rPr>
          <w:rFonts w:ascii="Garamond" w:hAnsi="Garamond"/>
          <w:i/>
          <w:sz w:val="22"/>
          <w:szCs w:val="22"/>
        </w:rPr>
        <w:t>B</w:t>
      </w:r>
      <w:r w:rsidRPr="00750437">
        <w:rPr>
          <w:rFonts w:ascii="Garamond" w:hAnsi="Garamond"/>
          <w:sz w:val="22"/>
          <w:szCs w:val="22"/>
        </w:rPr>
        <w:t>.</w:t>
      </w:r>
    </w:p>
  </w:footnote>
  <w:footnote w:id="3">
    <w:p w:rsidR="0081630D" w:rsidRPr="00750437" w:rsidRDefault="0081630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ampletatur</w:t>
      </w:r>
      <w:proofErr w:type="gramEnd"/>
      <w:r w:rsidRPr="00750437">
        <w:rPr>
          <w:rFonts w:ascii="Garamond" w:hAnsi="Garamond"/>
          <w:sz w:val="22"/>
          <w:szCs w:val="22"/>
        </w:rPr>
        <w:t xml:space="preserve"> </w:t>
      </w:r>
      <w:r w:rsidRPr="00750437">
        <w:rPr>
          <w:rFonts w:ascii="Garamond" w:hAnsi="Garamond"/>
          <w:i/>
          <w:sz w:val="22"/>
          <w:szCs w:val="22"/>
        </w:rPr>
        <w:t>B.</w:t>
      </w:r>
    </w:p>
  </w:footnote>
  <w:footnote w:id="4">
    <w:p w:rsidR="0081630D" w:rsidRPr="00750437" w:rsidRDefault="0081630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professione</w:t>
      </w:r>
      <w:proofErr w:type="gramEnd"/>
      <w:r w:rsidRPr="00750437">
        <w:rPr>
          <w:rFonts w:ascii="Garamond" w:hAnsi="Garamond"/>
          <w:sz w:val="22"/>
          <w:szCs w:val="22"/>
        </w:rPr>
        <w:t xml:space="preserve"> </w:t>
      </w:r>
      <w:r w:rsidRPr="00750437">
        <w:rPr>
          <w:rFonts w:ascii="Garamond" w:hAnsi="Garamond"/>
          <w:i/>
          <w:sz w:val="22"/>
          <w:szCs w:val="22"/>
        </w:rPr>
        <w:t>B.</w:t>
      </w:r>
    </w:p>
  </w:footnote>
  <w:footnote w:id="5">
    <w:p w:rsidR="0081630D" w:rsidRPr="00750437" w:rsidRDefault="0081630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instruere</w:t>
      </w:r>
      <w:proofErr w:type="gramEnd"/>
      <w:r w:rsidRPr="00750437">
        <w:rPr>
          <w:rFonts w:ascii="Garamond" w:hAnsi="Garamond"/>
          <w:sz w:val="22"/>
          <w:szCs w:val="22"/>
        </w:rPr>
        <w:t xml:space="preserve"> </w:t>
      </w:r>
      <w:r w:rsidRPr="00750437">
        <w:rPr>
          <w:rFonts w:ascii="Garamond" w:hAnsi="Garamond"/>
          <w:i/>
          <w:sz w:val="22"/>
          <w:szCs w:val="22"/>
        </w:rPr>
        <w:t>B.</w:t>
      </w:r>
    </w:p>
  </w:footnote>
  <w:footnote w:id="6">
    <w:p w:rsidR="0081630D" w:rsidRPr="00750437" w:rsidRDefault="0081630D">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genitoris</w:t>
      </w:r>
      <w:proofErr w:type="gramEnd"/>
      <w:r w:rsidRPr="00750437">
        <w:rPr>
          <w:rFonts w:ascii="Garamond" w:hAnsi="Garamond"/>
          <w:sz w:val="22"/>
          <w:szCs w:val="22"/>
        </w:rPr>
        <w:t xml:space="preserve"> </w:t>
      </w:r>
      <w:r w:rsidRPr="00750437">
        <w:rPr>
          <w:rFonts w:ascii="Garamond" w:hAnsi="Garamond"/>
          <w:i/>
          <w:sz w:val="22"/>
          <w:szCs w:val="22"/>
        </w:rPr>
        <w:t>répété et exponctué après</w:t>
      </w:r>
      <w:r w:rsidRPr="00750437">
        <w:rPr>
          <w:rFonts w:ascii="Garamond" w:hAnsi="Garamond"/>
          <w:sz w:val="22"/>
          <w:szCs w:val="22"/>
        </w:rPr>
        <w:t xml:space="preserve"> falso </w:t>
      </w:r>
      <w:r w:rsidRPr="00750437">
        <w:rPr>
          <w:rFonts w:ascii="Garamond" w:hAnsi="Garamond"/>
          <w:i/>
          <w:sz w:val="22"/>
          <w:szCs w:val="22"/>
        </w:rPr>
        <w:t>B</w:t>
      </w:r>
      <w:r w:rsidRPr="00750437">
        <w:rPr>
          <w:rFonts w:ascii="Garamond" w:hAnsi="Garamond"/>
          <w:sz w:val="22"/>
          <w:szCs w:val="22"/>
        </w:rPr>
        <w:t>.</w:t>
      </w:r>
    </w:p>
  </w:footnote>
  <w:footnote w:id="7">
    <w:p w:rsidR="0081630D" w:rsidRPr="00750437" w:rsidRDefault="0081630D">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750437">
        <w:rPr>
          <w:rFonts w:ascii="Garamond" w:hAnsi="Garamond"/>
          <w:sz w:val="22"/>
          <w:szCs w:val="22"/>
          <w:lang w:val="en-US"/>
        </w:rPr>
        <w:t xml:space="preserve"> </w:t>
      </w:r>
      <w:proofErr w:type="gramStart"/>
      <w:r w:rsidRPr="00750437">
        <w:rPr>
          <w:rFonts w:ascii="Garamond" w:hAnsi="Garamond"/>
          <w:sz w:val="22"/>
          <w:szCs w:val="22"/>
          <w:lang w:val="en-US"/>
        </w:rPr>
        <w:t>cumvovens</w:t>
      </w:r>
      <w:proofErr w:type="gramEnd"/>
      <w:r w:rsidRPr="00750437">
        <w:rPr>
          <w:rFonts w:ascii="Garamond" w:hAnsi="Garamond"/>
          <w:sz w:val="22"/>
          <w:szCs w:val="22"/>
          <w:lang w:val="en-US"/>
        </w:rPr>
        <w:t xml:space="preserve"> </w:t>
      </w:r>
      <w:r w:rsidRPr="00750437">
        <w:rPr>
          <w:rFonts w:ascii="Garamond" w:hAnsi="Garamond"/>
          <w:i/>
          <w:sz w:val="22"/>
          <w:szCs w:val="22"/>
          <w:lang w:val="en-US"/>
        </w:rPr>
        <w:t>B.</w:t>
      </w:r>
    </w:p>
  </w:footnote>
  <w:footnote w:id="8">
    <w:p w:rsidR="00C073AD" w:rsidRPr="00750437" w:rsidRDefault="00C073AD">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750437">
        <w:rPr>
          <w:rFonts w:ascii="Garamond" w:hAnsi="Garamond"/>
          <w:sz w:val="22"/>
          <w:szCs w:val="22"/>
          <w:lang w:val="en-US"/>
        </w:rPr>
        <w:t xml:space="preserve"> </w:t>
      </w:r>
      <w:proofErr w:type="gramStart"/>
      <w:r w:rsidRPr="00750437">
        <w:rPr>
          <w:rFonts w:ascii="Garamond" w:hAnsi="Garamond"/>
          <w:sz w:val="22"/>
          <w:szCs w:val="22"/>
          <w:lang w:val="en-US"/>
        </w:rPr>
        <w:t>presentem</w:t>
      </w:r>
      <w:proofErr w:type="gramEnd"/>
      <w:r w:rsidRPr="00750437">
        <w:rPr>
          <w:rFonts w:ascii="Garamond" w:hAnsi="Garamond"/>
          <w:sz w:val="22"/>
          <w:szCs w:val="22"/>
          <w:lang w:val="en-US"/>
        </w:rPr>
        <w:t xml:space="preserve"> </w:t>
      </w:r>
      <w:r w:rsidRPr="00750437">
        <w:rPr>
          <w:rFonts w:ascii="Garamond" w:hAnsi="Garamond"/>
          <w:i/>
          <w:sz w:val="22"/>
          <w:szCs w:val="22"/>
          <w:lang w:val="en-US"/>
        </w:rPr>
        <w:t>B.</w:t>
      </w:r>
    </w:p>
  </w:footnote>
  <w:footnote w:id="9">
    <w:p w:rsidR="00C073AD" w:rsidRPr="00750437" w:rsidRDefault="00C073AD">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750437">
        <w:rPr>
          <w:rFonts w:ascii="Garamond" w:hAnsi="Garamond"/>
          <w:sz w:val="22"/>
          <w:szCs w:val="22"/>
          <w:lang w:val="en-US"/>
        </w:rPr>
        <w:t xml:space="preserve"> Innumerant </w:t>
      </w:r>
      <w:r w:rsidRPr="00750437">
        <w:rPr>
          <w:rFonts w:ascii="Garamond" w:hAnsi="Garamond"/>
          <w:i/>
          <w:sz w:val="22"/>
          <w:szCs w:val="22"/>
          <w:lang w:val="en-US"/>
        </w:rPr>
        <w:t>B.</w:t>
      </w:r>
    </w:p>
  </w:footnote>
  <w:footnote w:id="10">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Structuram </w:t>
      </w:r>
      <w:r w:rsidRPr="00750437">
        <w:rPr>
          <w:rFonts w:ascii="Garamond" w:hAnsi="Garamond"/>
          <w:i/>
          <w:sz w:val="22"/>
          <w:szCs w:val="22"/>
        </w:rPr>
        <w:t>B.</w:t>
      </w:r>
    </w:p>
  </w:footnote>
  <w:footnote w:id="11">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annes</w:t>
      </w:r>
      <w:proofErr w:type="gramEnd"/>
      <w:r w:rsidRPr="00750437">
        <w:rPr>
          <w:rFonts w:ascii="Garamond" w:hAnsi="Garamond"/>
          <w:sz w:val="22"/>
          <w:szCs w:val="22"/>
        </w:rPr>
        <w:t xml:space="preserve"> </w:t>
      </w:r>
      <w:r w:rsidRPr="00750437">
        <w:rPr>
          <w:rFonts w:ascii="Garamond" w:hAnsi="Garamond"/>
          <w:i/>
          <w:sz w:val="22"/>
          <w:szCs w:val="22"/>
        </w:rPr>
        <w:t>B.</w:t>
      </w:r>
    </w:p>
  </w:footnote>
  <w:footnote w:id="12">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transportandam</w:t>
      </w:r>
      <w:proofErr w:type="gramEnd"/>
      <w:r w:rsidRPr="00750437">
        <w:rPr>
          <w:rFonts w:ascii="Garamond" w:hAnsi="Garamond"/>
          <w:sz w:val="22"/>
          <w:szCs w:val="22"/>
        </w:rPr>
        <w:t xml:space="preserve"> </w:t>
      </w:r>
      <w:r w:rsidRPr="00750437">
        <w:rPr>
          <w:rFonts w:ascii="Garamond" w:hAnsi="Garamond"/>
          <w:i/>
          <w:sz w:val="22"/>
          <w:szCs w:val="22"/>
        </w:rPr>
        <w:t>B.</w:t>
      </w:r>
    </w:p>
  </w:footnote>
  <w:footnote w:id="13">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invictissimis</w:t>
      </w:r>
      <w:proofErr w:type="gramEnd"/>
      <w:r w:rsidRPr="00750437">
        <w:rPr>
          <w:rFonts w:ascii="Garamond" w:hAnsi="Garamond"/>
          <w:sz w:val="22"/>
          <w:szCs w:val="22"/>
        </w:rPr>
        <w:t xml:space="preserve"> </w:t>
      </w:r>
      <w:r w:rsidRPr="00750437">
        <w:rPr>
          <w:rFonts w:ascii="Garamond" w:hAnsi="Garamond"/>
          <w:i/>
          <w:sz w:val="22"/>
          <w:szCs w:val="22"/>
        </w:rPr>
        <w:t>B.</w:t>
      </w:r>
    </w:p>
  </w:footnote>
  <w:footnote w:id="14">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neper</w:t>
      </w:r>
      <w:proofErr w:type="gramEnd"/>
      <w:r w:rsidRPr="00750437">
        <w:rPr>
          <w:rFonts w:ascii="Garamond" w:hAnsi="Garamond"/>
          <w:sz w:val="22"/>
          <w:szCs w:val="22"/>
        </w:rPr>
        <w:t xml:space="preserve"> </w:t>
      </w:r>
      <w:r w:rsidRPr="00750437">
        <w:rPr>
          <w:rFonts w:ascii="Garamond" w:hAnsi="Garamond"/>
          <w:i/>
          <w:sz w:val="22"/>
          <w:szCs w:val="22"/>
        </w:rPr>
        <w:t>B.</w:t>
      </w:r>
    </w:p>
  </w:footnote>
  <w:footnote w:id="15">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se</w:t>
      </w:r>
      <w:proofErr w:type="gramEnd"/>
      <w:r w:rsidRPr="00750437">
        <w:rPr>
          <w:rFonts w:ascii="Garamond" w:hAnsi="Garamond"/>
          <w:sz w:val="22"/>
          <w:szCs w:val="22"/>
        </w:rPr>
        <w:t xml:space="preserve"> vere </w:t>
      </w:r>
      <w:r w:rsidRPr="00750437">
        <w:rPr>
          <w:rFonts w:ascii="Garamond" w:hAnsi="Garamond"/>
          <w:i/>
          <w:sz w:val="22"/>
          <w:szCs w:val="22"/>
        </w:rPr>
        <w:t>B.</w:t>
      </w:r>
    </w:p>
  </w:footnote>
  <w:footnote w:id="16">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coniugibus</w:t>
      </w:r>
      <w:proofErr w:type="gramEnd"/>
      <w:r w:rsidRPr="00750437">
        <w:rPr>
          <w:rFonts w:ascii="Garamond" w:hAnsi="Garamond"/>
          <w:sz w:val="22"/>
          <w:szCs w:val="22"/>
        </w:rPr>
        <w:t xml:space="preserve"> </w:t>
      </w:r>
      <w:r w:rsidRPr="00750437">
        <w:rPr>
          <w:rFonts w:ascii="Garamond" w:hAnsi="Garamond"/>
          <w:i/>
          <w:sz w:val="22"/>
          <w:szCs w:val="22"/>
        </w:rPr>
        <w:t>B.</w:t>
      </w:r>
    </w:p>
  </w:footnote>
  <w:footnote w:id="17">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congruam</w:t>
      </w:r>
      <w:proofErr w:type="gramEnd"/>
      <w:r w:rsidRPr="00750437">
        <w:rPr>
          <w:rFonts w:ascii="Garamond" w:hAnsi="Garamond"/>
          <w:sz w:val="22"/>
          <w:szCs w:val="22"/>
        </w:rPr>
        <w:t xml:space="preserve"> </w:t>
      </w:r>
      <w:r w:rsidRPr="00750437">
        <w:rPr>
          <w:rFonts w:ascii="Garamond" w:hAnsi="Garamond"/>
          <w:i/>
          <w:sz w:val="22"/>
          <w:szCs w:val="22"/>
        </w:rPr>
        <w:t>B.</w:t>
      </w:r>
    </w:p>
  </w:footnote>
  <w:footnote w:id="18">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quid</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quis </w:t>
      </w:r>
      <w:r w:rsidRPr="00750437">
        <w:rPr>
          <w:rFonts w:ascii="Garamond" w:hAnsi="Garamond"/>
          <w:i/>
          <w:sz w:val="22"/>
          <w:szCs w:val="22"/>
        </w:rPr>
        <w:t>B.</w:t>
      </w:r>
    </w:p>
  </w:footnote>
  <w:footnote w:id="19">
    <w:p w:rsidR="002207CA" w:rsidRPr="002207CA" w:rsidRDefault="002207CA">
      <w:pPr>
        <w:pStyle w:val="Notedebasdepage"/>
        <w:rPr>
          <w:rFonts w:ascii="Garamond" w:hAnsi="Garamond"/>
          <w:sz w:val="22"/>
          <w:szCs w:val="22"/>
        </w:rPr>
      </w:pPr>
      <w:r w:rsidRPr="002207CA">
        <w:rPr>
          <w:rStyle w:val="Appelnotedebasdep"/>
          <w:rFonts w:ascii="Garamond" w:hAnsi="Garamond"/>
          <w:sz w:val="22"/>
          <w:szCs w:val="22"/>
        </w:rPr>
        <w:footnoteRef/>
      </w:r>
      <w:r w:rsidRPr="002207CA">
        <w:rPr>
          <w:rFonts w:ascii="Garamond" w:hAnsi="Garamond"/>
          <w:sz w:val="22"/>
          <w:szCs w:val="22"/>
        </w:rPr>
        <w:t xml:space="preserve"> </w:t>
      </w:r>
      <w:proofErr w:type="gramStart"/>
      <w:r w:rsidRPr="002207CA">
        <w:rPr>
          <w:rFonts w:ascii="Garamond" w:hAnsi="Garamond"/>
          <w:sz w:val="22"/>
          <w:szCs w:val="22"/>
        </w:rPr>
        <w:t>nevus</w:t>
      </w:r>
      <w:proofErr w:type="gramEnd"/>
      <w:r w:rsidRPr="002207CA">
        <w:rPr>
          <w:rFonts w:ascii="Garamond" w:hAnsi="Garamond"/>
          <w:sz w:val="22"/>
          <w:szCs w:val="22"/>
        </w:rPr>
        <w:t xml:space="preserve"> </w:t>
      </w:r>
      <w:r w:rsidRPr="002207CA">
        <w:rPr>
          <w:rFonts w:ascii="Garamond" w:hAnsi="Garamond"/>
          <w:i/>
          <w:sz w:val="22"/>
          <w:szCs w:val="22"/>
        </w:rPr>
        <w:t>B</w:t>
      </w:r>
      <w:r w:rsidRPr="002207CA">
        <w:rPr>
          <w:rFonts w:ascii="Garamond" w:hAnsi="Garamond"/>
          <w:sz w:val="22"/>
          <w:szCs w:val="22"/>
        </w:rPr>
        <w:t>.</w:t>
      </w:r>
    </w:p>
  </w:footnote>
  <w:footnote w:id="20">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peragit</w:t>
      </w:r>
      <w:proofErr w:type="gramEnd"/>
      <w:r w:rsidRPr="00750437">
        <w:rPr>
          <w:rFonts w:ascii="Garamond" w:hAnsi="Garamond"/>
          <w:sz w:val="22"/>
          <w:szCs w:val="22"/>
        </w:rPr>
        <w:t xml:space="preserve"> </w:t>
      </w:r>
      <w:r w:rsidRPr="00750437">
        <w:rPr>
          <w:rFonts w:ascii="Garamond" w:hAnsi="Garamond"/>
          <w:i/>
          <w:sz w:val="22"/>
          <w:szCs w:val="22"/>
        </w:rPr>
        <w:t>B.</w:t>
      </w:r>
    </w:p>
  </w:footnote>
  <w:footnote w:id="21">
    <w:p w:rsidR="002207CA" w:rsidRPr="00750437" w:rsidRDefault="002207CA" w:rsidP="002207C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Pr>
          <w:rFonts w:ascii="Garamond" w:hAnsi="Garamond"/>
          <w:sz w:val="22"/>
          <w:szCs w:val="22"/>
        </w:rPr>
        <w:t>servias</w:t>
      </w:r>
      <w:proofErr w:type="gramEnd"/>
      <w:r w:rsidRPr="00750437">
        <w:rPr>
          <w:rFonts w:ascii="Garamond" w:hAnsi="Garamond"/>
          <w:sz w:val="22"/>
          <w:szCs w:val="22"/>
        </w:rPr>
        <w:t xml:space="preserve"> </w:t>
      </w:r>
      <w:r w:rsidRPr="00750437">
        <w:rPr>
          <w:rFonts w:ascii="Garamond" w:hAnsi="Garamond"/>
          <w:i/>
          <w:sz w:val="22"/>
          <w:szCs w:val="22"/>
        </w:rPr>
        <w:t>B.</w:t>
      </w:r>
    </w:p>
  </w:footnote>
  <w:footnote w:id="22">
    <w:p w:rsidR="00167DFB" w:rsidRPr="00750437" w:rsidRDefault="00167DFB">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flexis</w:t>
      </w:r>
      <w:proofErr w:type="gramEnd"/>
      <w:r w:rsidRPr="00750437">
        <w:rPr>
          <w:rFonts w:ascii="Garamond" w:hAnsi="Garamond"/>
          <w:sz w:val="22"/>
          <w:szCs w:val="22"/>
        </w:rPr>
        <w:t xml:space="preserve"> </w:t>
      </w:r>
      <w:r w:rsidRPr="00750437">
        <w:rPr>
          <w:rFonts w:ascii="Garamond" w:hAnsi="Garamond"/>
          <w:i/>
          <w:sz w:val="22"/>
          <w:szCs w:val="22"/>
        </w:rPr>
        <w:t>B.</w:t>
      </w:r>
    </w:p>
  </w:footnote>
  <w:footnote w:id="23">
    <w:p w:rsidR="00167DFB" w:rsidRPr="00750437" w:rsidRDefault="00167DFB">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modica</w:t>
      </w:r>
      <w:proofErr w:type="gramEnd"/>
      <w:r w:rsidRPr="00750437">
        <w:rPr>
          <w:rFonts w:ascii="Garamond" w:hAnsi="Garamond"/>
          <w:sz w:val="22"/>
          <w:szCs w:val="22"/>
        </w:rPr>
        <w:t xml:space="preserve"> </w:t>
      </w:r>
      <w:r w:rsidRPr="00750437">
        <w:rPr>
          <w:rFonts w:ascii="Garamond" w:hAnsi="Garamond"/>
          <w:i/>
          <w:sz w:val="22"/>
          <w:szCs w:val="22"/>
        </w:rPr>
        <w:t>B.</w:t>
      </w:r>
    </w:p>
  </w:footnote>
  <w:footnote w:id="24">
    <w:p w:rsidR="00167DFB" w:rsidRPr="00750437" w:rsidRDefault="00167DFB">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perducemur</w:t>
      </w:r>
      <w:proofErr w:type="gramEnd"/>
      <w:r w:rsidRPr="00750437">
        <w:rPr>
          <w:rFonts w:ascii="Garamond" w:hAnsi="Garamond"/>
          <w:sz w:val="22"/>
          <w:szCs w:val="22"/>
        </w:rPr>
        <w:t xml:space="preserve"> </w:t>
      </w:r>
      <w:r w:rsidRPr="00750437">
        <w:rPr>
          <w:rFonts w:ascii="Garamond" w:hAnsi="Garamond"/>
          <w:i/>
          <w:sz w:val="22"/>
          <w:szCs w:val="22"/>
        </w:rPr>
        <w:t>B.</w:t>
      </w:r>
    </w:p>
  </w:footnote>
  <w:footnote w:id="25">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coeius</w:t>
      </w:r>
      <w:proofErr w:type="gramEnd"/>
      <w:r w:rsidRPr="00750437">
        <w:rPr>
          <w:rFonts w:ascii="Garamond" w:hAnsi="Garamond"/>
          <w:sz w:val="22"/>
          <w:szCs w:val="22"/>
        </w:rPr>
        <w:t xml:space="preserve"> </w:t>
      </w:r>
      <w:r w:rsidRPr="00750437">
        <w:rPr>
          <w:rFonts w:ascii="Garamond" w:hAnsi="Garamond"/>
          <w:i/>
          <w:sz w:val="22"/>
          <w:szCs w:val="22"/>
        </w:rPr>
        <w:t>B</w:t>
      </w:r>
      <w:r w:rsidRPr="00750437">
        <w:rPr>
          <w:rFonts w:ascii="Garamond" w:hAnsi="Garamond"/>
          <w:sz w:val="22"/>
          <w:szCs w:val="22"/>
        </w:rPr>
        <w:t>.</w:t>
      </w:r>
    </w:p>
  </w:footnote>
  <w:footnote w:id="26">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ponere</w:t>
      </w:r>
      <w:proofErr w:type="gramEnd"/>
      <w:r w:rsidRPr="00750437">
        <w:rPr>
          <w:rFonts w:ascii="Garamond" w:hAnsi="Garamond"/>
          <w:sz w:val="22"/>
          <w:szCs w:val="22"/>
        </w:rPr>
        <w:t xml:space="preserve"> </w:t>
      </w:r>
      <w:r w:rsidRPr="00750437">
        <w:rPr>
          <w:rFonts w:ascii="Garamond" w:hAnsi="Garamond"/>
          <w:i/>
          <w:sz w:val="22"/>
          <w:szCs w:val="22"/>
        </w:rPr>
        <w:t>B</w:t>
      </w:r>
      <w:r w:rsidRPr="00750437">
        <w:rPr>
          <w:rFonts w:ascii="Garamond" w:hAnsi="Garamond"/>
          <w:sz w:val="22"/>
          <w:szCs w:val="22"/>
        </w:rPr>
        <w:t>.</w:t>
      </w:r>
    </w:p>
  </w:footnote>
  <w:footnote w:id="27">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occassus</w:t>
      </w:r>
      <w:proofErr w:type="gramEnd"/>
      <w:r w:rsidRPr="00750437">
        <w:rPr>
          <w:rFonts w:ascii="Garamond" w:hAnsi="Garamond"/>
          <w:sz w:val="22"/>
          <w:szCs w:val="22"/>
        </w:rPr>
        <w:t xml:space="preserve"> </w:t>
      </w:r>
      <w:r w:rsidRPr="00750437">
        <w:rPr>
          <w:rFonts w:ascii="Garamond" w:hAnsi="Garamond"/>
          <w:i/>
          <w:sz w:val="22"/>
          <w:szCs w:val="22"/>
        </w:rPr>
        <w:t>B.</w:t>
      </w:r>
    </w:p>
  </w:footnote>
  <w:footnote w:id="28">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sommo</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summo </w:t>
      </w:r>
      <w:r w:rsidRPr="00750437">
        <w:rPr>
          <w:rFonts w:ascii="Garamond" w:hAnsi="Garamond"/>
          <w:i/>
          <w:sz w:val="22"/>
          <w:szCs w:val="22"/>
        </w:rPr>
        <w:t>B.</w:t>
      </w:r>
    </w:p>
  </w:footnote>
  <w:footnote w:id="29">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necessitate</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necessitudinem </w:t>
      </w:r>
      <w:r w:rsidRPr="00750437">
        <w:rPr>
          <w:rFonts w:ascii="Garamond" w:hAnsi="Garamond"/>
          <w:i/>
          <w:sz w:val="22"/>
          <w:szCs w:val="22"/>
        </w:rPr>
        <w:t>B.</w:t>
      </w:r>
    </w:p>
  </w:footnote>
  <w:footnote w:id="30">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ornat</w:t>
      </w:r>
      <w:proofErr w:type="gramEnd"/>
      <w:r w:rsidRPr="00750437">
        <w:rPr>
          <w:rFonts w:ascii="Garamond" w:hAnsi="Garamond"/>
          <w:sz w:val="22"/>
          <w:szCs w:val="22"/>
        </w:rPr>
        <w:t xml:space="preserve">... aditur </w:t>
      </w:r>
      <w:r w:rsidRPr="00750437">
        <w:rPr>
          <w:rFonts w:ascii="Garamond" w:hAnsi="Garamond"/>
          <w:i/>
          <w:sz w:val="22"/>
          <w:szCs w:val="22"/>
        </w:rPr>
        <w:t>B.</w:t>
      </w:r>
    </w:p>
  </w:footnote>
  <w:footnote w:id="31">
    <w:p w:rsidR="002207CA" w:rsidRPr="002207CA" w:rsidRDefault="002207CA">
      <w:pPr>
        <w:pStyle w:val="Notedebasdepage"/>
        <w:rPr>
          <w:rFonts w:ascii="Garamond" w:hAnsi="Garamond"/>
          <w:sz w:val="22"/>
          <w:szCs w:val="22"/>
        </w:rPr>
      </w:pPr>
      <w:r w:rsidRPr="002207CA">
        <w:rPr>
          <w:rStyle w:val="Appelnotedebasdep"/>
          <w:rFonts w:ascii="Garamond" w:hAnsi="Garamond"/>
          <w:sz w:val="22"/>
          <w:szCs w:val="22"/>
        </w:rPr>
        <w:footnoteRef/>
      </w:r>
      <w:r w:rsidRPr="002207CA">
        <w:rPr>
          <w:rFonts w:ascii="Garamond" w:hAnsi="Garamond"/>
          <w:sz w:val="22"/>
          <w:szCs w:val="22"/>
        </w:rPr>
        <w:t xml:space="preserve"> </w:t>
      </w:r>
      <w:proofErr w:type="gramStart"/>
      <w:r w:rsidRPr="002207CA">
        <w:rPr>
          <w:rFonts w:ascii="Garamond" w:hAnsi="Garamond"/>
          <w:sz w:val="22"/>
          <w:szCs w:val="22"/>
        </w:rPr>
        <w:t>contractu</w:t>
      </w:r>
      <w:proofErr w:type="gramEnd"/>
      <w:r w:rsidRPr="002207CA">
        <w:rPr>
          <w:rFonts w:ascii="Garamond" w:hAnsi="Garamond"/>
          <w:sz w:val="22"/>
          <w:szCs w:val="22"/>
        </w:rPr>
        <w:t xml:space="preserve"> </w:t>
      </w:r>
      <w:r w:rsidRPr="002207CA">
        <w:rPr>
          <w:rFonts w:ascii="Garamond" w:hAnsi="Garamond"/>
          <w:i/>
          <w:sz w:val="22"/>
          <w:szCs w:val="22"/>
        </w:rPr>
        <w:t>B</w:t>
      </w:r>
      <w:r w:rsidRPr="002207CA">
        <w:rPr>
          <w:rFonts w:ascii="Garamond" w:hAnsi="Garamond"/>
          <w:sz w:val="22"/>
          <w:szCs w:val="22"/>
        </w:rPr>
        <w:t>.</w:t>
      </w:r>
    </w:p>
  </w:footnote>
  <w:footnote w:id="32">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exior</w:t>
      </w:r>
      <w:proofErr w:type="gramEnd"/>
      <w:r w:rsidRPr="00750437">
        <w:rPr>
          <w:rFonts w:ascii="Garamond" w:hAnsi="Garamond"/>
          <w:sz w:val="22"/>
          <w:szCs w:val="22"/>
        </w:rPr>
        <w:t xml:space="preserve"> res </w:t>
      </w:r>
      <w:r w:rsidRPr="00750437">
        <w:rPr>
          <w:rFonts w:ascii="Garamond" w:hAnsi="Garamond"/>
          <w:i/>
          <w:sz w:val="22"/>
          <w:szCs w:val="22"/>
        </w:rPr>
        <w:t>B.</w:t>
      </w:r>
    </w:p>
  </w:footnote>
  <w:footnote w:id="33">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facultate</w:t>
      </w:r>
      <w:proofErr w:type="gramEnd"/>
      <w:r w:rsidRPr="00750437">
        <w:rPr>
          <w:rFonts w:ascii="Garamond" w:hAnsi="Garamond"/>
          <w:sz w:val="22"/>
          <w:szCs w:val="22"/>
        </w:rPr>
        <w:t xml:space="preserve"> </w:t>
      </w:r>
      <w:r w:rsidRPr="00750437">
        <w:rPr>
          <w:rFonts w:ascii="Garamond" w:hAnsi="Garamond"/>
          <w:i/>
          <w:sz w:val="22"/>
          <w:szCs w:val="22"/>
        </w:rPr>
        <w:t>suivi de</w:t>
      </w:r>
      <w:r w:rsidRPr="00750437">
        <w:rPr>
          <w:rFonts w:ascii="Garamond" w:hAnsi="Garamond"/>
          <w:sz w:val="22"/>
          <w:szCs w:val="22"/>
        </w:rPr>
        <w:t xml:space="preserve"> donec </w:t>
      </w:r>
      <w:r w:rsidRPr="00750437">
        <w:rPr>
          <w:rFonts w:ascii="Garamond" w:hAnsi="Garamond"/>
          <w:i/>
          <w:sz w:val="22"/>
          <w:szCs w:val="22"/>
        </w:rPr>
        <w:t>barré</w:t>
      </w:r>
      <w:r w:rsidRPr="00750437">
        <w:rPr>
          <w:rFonts w:ascii="Garamond" w:hAnsi="Garamond"/>
          <w:sz w:val="22"/>
          <w:szCs w:val="22"/>
        </w:rPr>
        <w:t xml:space="preserve"> </w:t>
      </w:r>
      <w:r w:rsidRPr="00750437">
        <w:rPr>
          <w:rFonts w:ascii="Garamond" w:hAnsi="Garamond"/>
          <w:i/>
          <w:sz w:val="22"/>
          <w:szCs w:val="22"/>
        </w:rPr>
        <w:t>B.</w:t>
      </w:r>
    </w:p>
  </w:footnote>
  <w:footnote w:id="34">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num</w:t>
      </w:r>
      <w:proofErr w:type="gramEnd"/>
      <w:r w:rsidRPr="00750437">
        <w:rPr>
          <w:rFonts w:ascii="Garamond" w:hAnsi="Garamond"/>
          <w:sz w:val="22"/>
          <w:szCs w:val="22"/>
        </w:rPr>
        <w:t xml:space="preserve"> nunquam </w:t>
      </w:r>
      <w:r w:rsidRPr="00750437">
        <w:rPr>
          <w:rFonts w:ascii="Garamond" w:hAnsi="Garamond"/>
          <w:i/>
          <w:sz w:val="22"/>
          <w:szCs w:val="22"/>
        </w:rPr>
        <w:t>B.</w:t>
      </w:r>
    </w:p>
  </w:footnote>
  <w:footnote w:id="35">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fortitudis</w:t>
      </w:r>
      <w:proofErr w:type="gramEnd"/>
      <w:r w:rsidRPr="00750437">
        <w:rPr>
          <w:rFonts w:ascii="Garamond" w:hAnsi="Garamond"/>
          <w:sz w:val="22"/>
          <w:szCs w:val="22"/>
        </w:rPr>
        <w:t xml:space="preserve"> </w:t>
      </w:r>
      <w:r w:rsidRPr="00750437">
        <w:rPr>
          <w:rFonts w:ascii="Garamond" w:hAnsi="Garamond"/>
          <w:i/>
          <w:sz w:val="22"/>
          <w:szCs w:val="22"/>
        </w:rPr>
        <w:t>B.</w:t>
      </w:r>
    </w:p>
  </w:footnote>
  <w:footnote w:id="36">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que</w:t>
      </w:r>
      <w:proofErr w:type="gramEnd"/>
      <w:r w:rsidRPr="00750437">
        <w:rPr>
          <w:rFonts w:ascii="Garamond" w:hAnsi="Garamond"/>
          <w:sz w:val="22"/>
          <w:szCs w:val="22"/>
        </w:rPr>
        <w:t xml:space="preserve"> </w:t>
      </w:r>
      <w:r w:rsidRPr="00750437">
        <w:rPr>
          <w:rFonts w:ascii="Garamond" w:hAnsi="Garamond"/>
          <w:i/>
          <w:sz w:val="22"/>
          <w:szCs w:val="22"/>
        </w:rPr>
        <w:t>B.</w:t>
      </w:r>
    </w:p>
  </w:footnote>
  <w:footnote w:id="37">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forsitant</w:t>
      </w:r>
      <w:proofErr w:type="gramEnd"/>
      <w:r w:rsidRPr="00750437">
        <w:rPr>
          <w:rFonts w:ascii="Garamond" w:hAnsi="Garamond"/>
          <w:sz w:val="22"/>
          <w:szCs w:val="22"/>
        </w:rPr>
        <w:t xml:space="preserve"> </w:t>
      </w:r>
      <w:r w:rsidRPr="00750437">
        <w:rPr>
          <w:rFonts w:ascii="Garamond" w:hAnsi="Garamond"/>
          <w:i/>
          <w:sz w:val="22"/>
          <w:szCs w:val="22"/>
        </w:rPr>
        <w:t>B.</w:t>
      </w:r>
    </w:p>
  </w:footnote>
  <w:footnote w:id="38">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quo</w:t>
      </w:r>
      <w:proofErr w:type="gramEnd"/>
      <w:r w:rsidRPr="00750437">
        <w:rPr>
          <w:rFonts w:ascii="Garamond" w:hAnsi="Garamond"/>
          <w:sz w:val="22"/>
          <w:szCs w:val="22"/>
        </w:rPr>
        <w:t xml:space="preserve"> </w:t>
      </w:r>
      <w:r w:rsidRPr="00750437">
        <w:rPr>
          <w:rFonts w:ascii="Garamond" w:hAnsi="Garamond"/>
          <w:i/>
          <w:sz w:val="22"/>
          <w:szCs w:val="22"/>
        </w:rPr>
        <w:t>B.</w:t>
      </w:r>
    </w:p>
  </w:footnote>
  <w:footnote w:id="39">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w:t>
      </w:r>
      <w:proofErr w:type="gramEnd"/>
      <w:r w:rsidRPr="00750437">
        <w:rPr>
          <w:rFonts w:ascii="Garamond" w:hAnsi="Garamond"/>
          <w:sz w:val="22"/>
          <w:szCs w:val="22"/>
        </w:rPr>
        <w:t xml:space="preserve"> </w:t>
      </w:r>
      <w:r w:rsidRPr="00750437">
        <w:rPr>
          <w:rFonts w:ascii="Garamond" w:hAnsi="Garamond"/>
          <w:i/>
          <w:sz w:val="22"/>
          <w:szCs w:val="22"/>
        </w:rPr>
        <w:t>B.</w:t>
      </w:r>
    </w:p>
  </w:footnote>
  <w:footnote w:id="40">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que</w:t>
      </w:r>
      <w:proofErr w:type="gramEnd"/>
      <w:r w:rsidRPr="00750437">
        <w:rPr>
          <w:rFonts w:ascii="Garamond" w:hAnsi="Garamond"/>
          <w:sz w:val="22"/>
          <w:szCs w:val="22"/>
        </w:rPr>
        <w:t xml:space="preserve"> </w:t>
      </w:r>
      <w:r w:rsidRPr="00750437">
        <w:rPr>
          <w:rFonts w:ascii="Garamond" w:hAnsi="Garamond"/>
          <w:i/>
          <w:sz w:val="22"/>
          <w:szCs w:val="22"/>
        </w:rPr>
        <w:t>B.</w:t>
      </w:r>
    </w:p>
  </w:footnote>
  <w:footnote w:id="41">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dissessum</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discessum </w:t>
      </w:r>
      <w:r w:rsidRPr="00750437">
        <w:rPr>
          <w:rFonts w:ascii="Garamond" w:hAnsi="Garamond"/>
          <w:i/>
          <w:sz w:val="22"/>
          <w:szCs w:val="22"/>
        </w:rPr>
        <w:t>B</w:t>
      </w:r>
      <w:r w:rsidRPr="00750437">
        <w:rPr>
          <w:rFonts w:ascii="Garamond" w:hAnsi="Garamond"/>
          <w:sz w:val="22"/>
          <w:szCs w:val="22"/>
        </w:rPr>
        <w:t>.</w:t>
      </w:r>
    </w:p>
  </w:footnote>
  <w:footnote w:id="42">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concrematus</w:t>
      </w:r>
      <w:proofErr w:type="gramEnd"/>
      <w:r w:rsidRPr="00750437">
        <w:rPr>
          <w:rFonts w:ascii="Garamond" w:hAnsi="Garamond"/>
          <w:sz w:val="22"/>
          <w:szCs w:val="22"/>
        </w:rPr>
        <w:t xml:space="preserve"> </w:t>
      </w:r>
      <w:r w:rsidRPr="00750437">
        <w:rPr>
          <w:rFonts w:ascii="Garamond" w:hAnsi="Garamond"/>
          <w:i/>
          <w:sz w:val="22"/>
          <w:szCs w:val="22"/>
        </w:rPr>
        <w:t>B.</w:t>
      </w:r>
    </w:p>
  </w:footnote>
  <w:footnote w:id="43">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amplicavit</w:t>
      </w:r>
      <w:proofErr w:type="gramEnd"/>
      <w:r w:rsidRPr="00750437">
        <w:rPr>
          <w:rFonts w:ascii="Garamond" w:hAnsi="Garamond"/>
          <w:sz w:val="22"/>
          <w:szCs w:val="22"/>
        </w:rPr>
        <w:t xml:space="preserve"> </w:t>
      </w:r>
      <w:r w:rsidRPr="00750437">
        <w:rPr>
          <w:rFonts w:ascii="Garamond" w:hAnsi="Garamond"/>
          <w:i/>
          <w:sz w:val="22"/>
          <w:szCs w:val="22"/>
        </w:rPr>
        <w:t>B.</w:t>
      </w:r>
    </w:p>
  </w:footnote>
  <w:footnote w:id="44">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petitionis</w:t>
      </w:r>
      <w:proofErr w:type="gramEnd"/>
      <w:r w:rsidRPr="00750437">
        <w:rPr>
          <w:rFonts w:ascii="Garamond" w:hAnsi="Garamond"/>
          <w:sz w:val="22"/>
          <w:szCs w:val="22"/>
        </w:rPr>
        <w:t xml:space="preserve"> </w:t>
      </w:r>
      <w:r w:rsidRPr="00750437">
        <w:rPr>
          <w:rFonts w:ascii="Garamond" w:hAnsi="Garamond"/>
          <w:i/>
          <w:sz w:val="22"/>
          <w:szCs w:val="22"/>
        </w:rPr>
        <w:t>B.</w:t>
      </w:r>
    </w:p>
  </w:footnote>
  <w:footnote w:id="45">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posseosio</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possessio </w:t>
      </w:r>
      <w:r w:rsidRPr="00750437">
        <w:rPr>
          <w:rFonts w:ascii="Garamond" w:hAnsi="Garamond"/>
          <w:i/>
          <w:sz w:val="22"/>
          <w:szCs w:val="22"/>
        </w:rPr>
        <w:t>B.</w:t>
      </w:r>
    </w:p>
  </w:footnote>
  <w:footnote w:id="46">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i/>
          <w:sz w:val="22"/>
          <w:szCs w:val="22"/>
        </w:rPr>
        <w:t>coventibus</w:t>
      </w:r>
      <w:proofErr w:type="gramEnd"/>
      <w:r w:rsidRPr="00750437">
        <w:rPr>
          <w:rFonts w:ascii="Garamond" w:hAnsi="Garamond"/>
          <w:sz w:val="22"/>
          <w:szCs w:val="22"/>
        </w:rPr>
        <w:t xml:space="preserve"> </w:t>
      </w:r>
      <w:r w:rsidRPr="00750437">
        <w:rPr>
          <w:rFonts w:ascii="Garamond" w:hAnsi="Garamond"/>
          <w:i/>
          <w:sz w:val="22"/>
          <w:szCs w:val="22"/>
        </w:rPr>
        <w:t>B.</w:t>
      </w:r>
    </w:p>
  </w:footnote>
  <w:footnote w:id="47">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promodicam</w:t>
      </w:r>
      <w:proofErr w:type="gramEnd"/>
      <w:r w:rsidRPr="00750437">
        <w:rPr>
          <w:rFonts w:ascii="Garamond" w:hAnsi="Garamond"/>
          <w:sz w:val="22"/>
          <w:szCs w:val="22"/>
        </w:rPr>
        <w:t xml:space="preserve"> </w:t>
      </w:r>
      <w:r w:rsidRPr="00750437">
        <w:rPr>
          <w:rFonts w:ascii="Garamond" w:hAnsi="Garamond"/>
          <w:i/>
          <w:sz w:val="22"/>
          <w:szCs w:val="22"/>
        </w:rPr>
        <w:t>B.</w:t>
      </w:r>
    </w:p>
  </w:footnote>
  <w:footnote w:id="48">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peniturus</w:t>
      </w:r>
      <w:proofErr w:type="gramEnd"/>
      <w:r w:rsidRPr="00750437">
        <w:rPr>
          <w:rFonts w:ascii="Garamond" w:hAnsi="Garamond"/>
          <w:sz w:val="22"/>
          <w:szCs w:val="22"/>
        </w:rPr>
        <w:t xml:space="preserve"> </w:t>
      </w:r>
      <w:r w:rsidRPr="00750437">
        <w:rPr>
          <w:rFonts w:ascii="Garamond" w:hAnsi="Garamond"/>
          <w:i/>
          <w:sz w:val="22"/>
          <w:szCs w:val="22"/>
        </w:rPr>
        <w:t>B.</w:t>
      </w:r>
    </w:p>
  </w:footnote>
  <w:footnote w:id="49">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vintiri </w:t>
      </w:r>
      <w:r w:rsidRPr="00750437">
        <w:rPr>
          <w:rFonts w:ascii="Garamond" w:hAnsi="Garamond"/>
          <w:i/>
          <w:sz w:val="22"/>
          <w:szCs w:val="22"/>
        </w:rPr>
        <w:t>B.</w:t>
      </w:r>
    </w:p>
  </w:footnote>
  <w:footnote w:id="50">
    <w:p w:rsidR="008271C3" w:rsidRPr="00750437" w:rsidRDefault="008271C3">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r w:rsidRPr="00750437">
        <w:rPr>
          <w:rFonts w:ascii="Garamond" w:hAnsi="Garamond"/>
          <w:i/>
          <w:sz w:val="22"/>
          <w:szCs w:val="22"/>
        </w:rPr>
        <w:t>Tête mitrée de profil dessinée en marge, sur la hauteur de trois lignes</w:t>
      </w:r>
      <w:r w:rsidRPr="00750437">
        <w:rPr>
          <w:rFonts w:ascii="Garamond" w:hAnsi="Garamond"/>
          <w:sz w:val="22"/>
          <w:szCs w:val="22"/>
        </w:rPr>
        <w:t>.</w:t>
      </w:r>
    </w:p>
  </w:footnote>
  <w:footnote w:id="51">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008271C3" w:rsidRPr="00750437">
        <w:rPr>
          <w:rFonts w:ascii="Garamond" w:hAnsi="Garamond"/>
          <w:sz w:val="22"/>
          <w:szCs w:val="22"/>
        </w:rPr>
        <w:t>tota</w:t>
      </w:r>
      <w:proofErr w:type="gramEnd"/>
      <w:r w:rsidR="008271C3" w:rsidRPr="00750437">
        <w:rPr>
          <w:rFonts w:ascii="Garamond" w:hAnsi="Garamond"/>
          <w:i/>
          <w:sz w:val="22"/>
          <w:szCs w:val="22"/>
        </w:rPr>
        <w:t xml:space="preserve"> B</w:t>
      </w:r>
      <w:r w:rsidR="008271C3" w:rsidRPr="00750437">
        <w:rPr>
          <w:rFonts w:ascii="Garamond" w:hAnsi="Garamond"/>
          <w:sz w:val="22"/>
          <w:szCs w:val="22"/>
        </w:rPr>
        <w:t>.</w:t>
      </w:r>
    </w:p>
  </w:footnote>
  <w:footnote w:id="52">
    <w:p w:rsidR="008271C3" w:rsidRPr="00750437" w:rsidRDefault="008271C3">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misoque</w:t>
      </w:r>
      <w:proofErr w:type="gramEnd"/>
      <w:r w:rsidRPr="00750437">
        <w:rPr>
          <w:rFonts w:ascii="Garamond" w:hAnsi="Garamond"/>
          <w:sz w:val="22"/>
          <w:szCs w:val="22"/>
        </w:rPr>
        <w:t xml:space="preserve"> leguato </w:t>
      </w:r>
      <w:r w:rsidRPr="00750437">
        <w:rPr>
          <w:rFonts w:ascii="Garamond" w:hAnsi="Garamond"/>
          <w:i/>
          <w:sz w:val="22"/>
          <w:szCs w:val="22"/>
        </w:rPr>
        <w:t>avec</w:t>
      </w:r>
      <w:r w:rsidRPr="00750437">
        <w:rPr>
          <w:rFonts w:ascii="Garamond" w:hAnsi="Garamond"/>
          <w:sz w:val="22"/>
          <w:szCs w:val="22"/>
        </w:rPr>
        <w:t xml:space="preserve"> u </w:t>
      </w:r>
      <w:r w:rsidRPr="00750437">
        <w:rPr>
          <w:rFonts w:ascii="Garamond" w:hAnsi="Garamond"/>
          <w:i/>
          <w:sz w:val="22"/>
          <w:szCs w:val="22"/>
        </w:rPr>
        <w:t>exponctué B</w:t>
      </w:r>
      <w:r w:rsidRPr="00750437">
        <w:rPr>
          <w:rFonts w:ascii="Garamond" w:hAnsi="Garamond"/>
          <w:sz w:val="22"/>
          <w:szCs w:val="22"/>
        </w:rPr>
        <w:t>.</w:t>
      </w:r>
    </w:p>
  </w:footnote>
  <w:footnote w:id="53">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sacarmento</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54">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pacio</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55">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summum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56">
    <w:p w:rsidR="008271C3" w:rsidRPr="00F7726C" w:rsidRDefault="008271C3">
      <w:pPr>
        <w:pStyle w:val="Notedebasdepage"/>
        <w:rPr>
          <w:rFonts w:ascii="Garamond" w:hAnsi="Garamond"/>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commonentibus</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r w:rsidRPr="00F7726C">
        <w:rPr>
          <w:rFonts w:ascii="Garamond" w:hAnsi="Garamond"/>
          <w:sz w:val="22"/>
          <w:szCs w:val="22"/>
          <w:lang w:val="en-US"/>
        </w:rPr>
        <w:t>.</w:t>
      </w:r>
    </w:p>
  </w:footnote>
  <w:footnote w:id="57">
    <w:p w:rsidR="008271C3" w:rsidRPr="00F7726C" w:rsidRDefault="008271C3">
      <w:pPr>
        <w:pStyle w:val="Notedebasdepage"/>
        <w:rPr>
          <w:rFonts w:ascii="Garamond" w:hAnsi="Garamond"/>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ad</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r w:rsidRPr="00F7726C">
        <w:rPr>
          <w:rFonts w:ascii="Garamond" w:hAnsi="Garamond"/>
          <w:sz w:val="22"/>
          <w:szCs w:val="22"/>
          <w:lang w:val="en-US"/>
        </w:rPr>
        <w:t>.</w:t>
      </w:r>
    </w:p>
  </w:footnote>
  <w:footnote w:id="58">
    <w:p w:rsidR="00641CF1" w:rsidRPr="00641CF1" w:rsidRDefault="00641CF1">
      <w:pPr>
        <w:pStyle w:val="Notedebasdepage"/>
        <w:rPr>
          <w:rFonts w:ascii="Garamond" w:hAnsi="Garamond"/>
          <w:sz w:val="22"/>
          <w:szCs w:val="22"/>
        </w:rPr>
      </w:pPr>
      <w:r w:rsidRPr="00641CF1">
        <w:rPr>
          <w:rStyle w:val="Appelnotedebasdep"/>
          <w:rFonts w:ascii="Garamond" w:hAnsi="Garamond"/>
          <w:sz w:val="22"/>
          <w:szCs w:val="22"/>
        </w:rPr>
        <w:footnoteRef/>
      </w:r>
      <w:r w:rsidRPr="000613AB">
        <w:rPr>
          <w:rFonts w:ascii="Garamond" w:hAnsi="Garamond"/>
          <w:sz w:val="22"/>
          <w:szCs w:val="22"/>
          <w:lang w:val="en-US"/>
        </w:rPr>
        <w:t xml:space="preserve"> Arvernia </w:t>
      </w:r>
      <w:r w:rsidRPr="000613AB">
        <w:rPr>
          <w:rFonts w:ascii="Garamond" w:hAnsi="Garamond"/>
          <w:i/>
          <w:sz w:val="22"/>
          <w:szCs w:val="22"/>
          <w:lang w:val="en-US"/>
        </w:rPr>
        <w:t xml:space="preserve">coniect. </w:t>
      </w:r>
      <w:r w:rsidRPr="00641CF1">
        <w:rPr>
          <w:rFonts w:ascii="Garamond" w:hAnsi="Garamond"/>
          <w:i/>
          <w:sz w:val="22"/>
          <w:szCs w:val="22"/>
        </w:rPr>
        <w:t>Poupardin</w:t>
      </w:r>
      <w:r>
        <w:rPr>
          <w:rFonts w:ascii="Garamond" w:hAnsi="Garamond"/>
          <w:sz w:val="22"/>
          <w:szCs w:val="22"/>
        </w:rPr>
        <w:t>.</w:t>
      </w:r>
    </w:p>
  </w:footnote>
  <w:footnote w:id="59">
    <w:p w:rsidR="008271C3" w:rsidRPr="000613AB"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0613AB">
        <w:rPr>
          <w:rFonts w:ascii="Garamond" w:hAnsi="Garamond"/>
          <w:sz w:val="22"/>
          <w:szCs w:val="22"/>
        </w:rPr>
        <w:t xml:space="preserve"> </w:t>
      </w:r>
      <w:proofErr w:type="gramStart"/>
      <w:r w:rsidRPr="000613AB">
        <w:rPr>
          <w:rFonts w:ascii="Garamond" w:hAnsi="Garamond"/>
          <w:sz w:val="22"/>
          <w:szCs w:val="22"/>
        </w:rPr>
        <w:t>dissimile</w:t>
      </w:r>
      <w:proofErr w:type="gramEnd"/>
      <w:r w:rsidRPr="000613AB">
        <w:rPr>
          <w:rFonts w:ascii="Garamond" w:hAnsi="Garamond"/>
          <w:sz w:val="22"/>
          <w:szCs w:val="22"/>
        </w:rPr>
        <w:t xml:space="preserve"> </w:t>
      </w:r>
      <w:r w:rsidRPr="000613AB">
        <w:rPr>
          <w:rFonts w:ascii="Garamond" w:hAnsi="Garamond"/>
          <w:i/>
          <w:sz w:val="22"/>
          <w:szCs w:val="22"/>
        </w:rPr>
        <w:t>B.</w:t>
      </w:r>
    </w:p>
  </w:footnote>
  <w:footnote w:id="60">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prudenter</w:t>
      </w:r>
      <w:proofErr w:type="gramEnd"/>
      <w:r w:rsidRPr="00750437">
        <w:rPr>
          <w:rFonts w:ascii="Garamond" w:hAnsi="Garamond"/>
          <w:sz w:val="22"/>
          <w:szCs w:val="22"/>
        </w:rPr>
        <w:t xml:space="preserve"> </w:t>
      </w:r>
      <w:r w:rsidRPr="00750437">
        <w:rPr>
          <w:rFonts w:ascii="Garamond" w:hAnsi="Garamond"/>
          <w:i/>
          <w:sz w:val="22"/>
          <w:szCs w:val="22"/>
        </w:rPr>
        <w:t>suivi de</w:t>
      </w:r>
      <w:r w:rsidRPr="00750437">
        <w:rPr>
          <w:rFonts w:ascii="Garamond" w:hAnsi="Garamond"/>
          <w:sz w:val="22"/>
          <w:szCs w:val="22"/>
        </w:rPr>
        <w:t xml:space="preserve"> ab eis nequaquam </w:t>
      </w:r>
      <w:r w:rsidRPr="00750437">
        <w:rPr>
          <w:rFonts w:ascii="Garamond" w:hAnsi="Garamond"/>
          <w:i/>
          <w:sz w:val="22"/>
          <w:szCs w:val="22"/>
        </w:rPr>
        <w:t>effacé</w:t>
      </w:r>
      <w:r w:rsidRPr="00750437">
        <w:rPr>
          <w:rFonts w:ascii="Garamond" w:hAnsi="Garamond"/>
          <w:sz w:val="22"/>
          <w:szCs w:val="22"/>
        </w:rPr>
        <w:t xml:space="preserve"> </w:t>
      </w:r>
      <w:r w:rsidRPr="00750437">
        <w:rPr>
          <w:rFonts w:ascii="Garamond" w:hAnsi="Garamond"/>
          <w:i/>
          <w:sz w:val="22"/>
          <w:szCs w:val="22"/>
        </w:rPr>
        <w:t>B.</w:t>
      </w:r>
    </w:p>
  </w:footnote>
  <w:footnote w:id="61">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com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62">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cum</w:t>
      </w:r>
      <w:proofErr w:type="gramEnd"/>
      <w:r w:rsidRPr="00F7726C">
        <w:rPr>
          <w:rFonts w:ascii="Garamond" w:hAnsi="Garamond"/>
          <w:sz w:val="22"/>
          <w:szCs w:val="22"/>
          <w:lang w:val="en-US"/>
        </w:rPr>
        <w:t xml:space="preserve"> similium </w:t>
      </w:r>
      <w:r w:rsidRPr="00F7726C">
        <w:rPr>
          <w:rFonts w:ascii="Garamond" w:hAnsi="Garamond"/>
          <w:i/>
          <w:sz w:val="22"/>
          <w:szCs w:val="22"/>
          <w:lang w:val="en-US"/>
        </w:rPr>
        <w:t>B.</w:t>
      </w:r>
    </w:p>
  </w:footnote>
  <w:footnote w:id="63">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ausi</w:t>
      </w:r>
      <w:proofErr w:type="gramEnd"/>
      <w:r w:rsidRPr="00750437">
        <w:rPr>
          <w:rFonts w:ascii="Garamond" w:hAnsi="Garamond"/>
          <w:sz w:val="22"/>
          <w:szCs w:val="22"/>
        </w:rPr>
        <w:t xml:space="preserve"> </w:t>
      </w:r>
      <w:r w:rsidRPr="00750437">
        <w:rPr>
          <w:rFonts w:ascii="Garamond" w:hAnsi="Garamond"/>
          <w:i/>
          <w:sz w:val="22"/>
          <w:szCs w:val="22"/>
        </w:rPr>
        <w:t>B.</w:t>
      </w:r>
    </w:p>
  </w:footnote>
  <w:footnote w:id="64">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non</w:t>
      </w:r>
      <w:proofErr w:type="gramEnd"/>
      <w:r w:rsidRPr="00750437">
        <w:rPr>
          <w:rFonts w:ascii="Garamond" w:hAnsi="Garamond"/>
          <w:sz w:val="22"/>
          <w:szCs w:val="22"/>
        </w:rPr>
        <w:t xml:space="preserve"> comittebantur </w:t>
      </w:r>
      <w:r w:rsidRPr="00750437">
        <w:rPr>
          <w:rFonts w:ascii="Garamond" w:hAnsi="Garamond"/>
          <w:i/>
          <w:sz w:val="22"/>
          <w:szCs w:val="22"/>
        </w:rPr>
        <w:t>B.</w:t>
      </w:r>
    </w:p>
  </w:footnote>
  <w:footnote w:id="65">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Pretextati </w:t>
      </w:r>
      <w:r w:rsidRPr="00750437">
        <w:rPr>
          <w:rFonts w:ascii="Garamond" w:hAnsi="Garamond"/>
          <w:i/>
          <w:sz w:val="22"/>
          <w:szCs w:val="22"/>
        </w:rPr>
        <w:t>B.</w:t>
      </w:r>
    </w:p>
  </w:footnote>
  <w:footnote w:id="66">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conquantalibet</w:t>
      </w:r>
      <w:proofErr w:type="gramEnd"/>
      <w:r w:rsidRPr="00750437">
        <w:rPr>
          <w:rFonts w:ascii="Garamond" w:hAnsi="Garamond"/>
          <w:sz w:val="22"/>
          <w:szCs w:val="22"/>
        </w:rPr>
        <w:t xml:space="preserve"> </w:t>
      </w:r>
      <w:r w:rsidRPr="00750437">
        <w:rPr>
          <w:rFonts w:ascii="Garamond" w:hAnsi="Garamond"/>
          <w:i/>
          <w:sz w:val="22"/>
          <w:szCs w:val="22"/>
        </w:rPr>
        <w:t>B.</w:t>
      </w:r>
    </w:p>
  </w:footnote>
  <w:footnote w:id="67">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qui</w:t>
      </w:r>
      <w:proofErr w:type="gramEnd"/>
      <w:r w:rsidRPr="00750437">
        <w:rPr>
          <w:rFonts w:ascii="Garamond" w:hAnsi="Garamond"/>
          <w:sz w:val="22"/>
          <w:szCs w:val="22"/>
        </w:rPr>
        <w:t xml:space="preserve"> </w:t>
      </w:r>
      <w:r w:rsidRPr="00750437">
        <w:rPr>
          <w:rFonts w:ascii="Garamond" w:hAnsi="Garamond"/>
          <w:i/>
          <w:sz w:val="22"/>
          <w:szCs w:val="22"/>
        </w:rPr>
        <w:t>B.</w:t>
      </w:r>
    </w:p>
  </w:footnote>
  <w:footnote w:id="68">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invenisset</w:t>
      </w:r>
      <w:proofErr w:type="gramEnd"/>
      <w:r w:rsidRPr="00750437">
        <w:rPr>
          <w:rFonts w:ascii="Garamond" w:hAnsi="Garamond"/>
          <w:sz w:val="22"/>
          <w:szCs w:val="22"/>
        </w:rPr>
        <w:t xml:space="preserve"> </w:t>
      </w:r>
      <w:r w:rsidRPr="00750437">
        <w:rPr>
          <w:rFonts w:ascii="Garamond" w:hAnsi="Garamond"/>
          <w:i/>
          <w:sz w:val="22"/>
          <w:szCs w:val="22"/>
        </w:rPr>
        <w:t>B.</w:t>
      </w:r>
    </w:p>
  </w:footnote>
  <w:footnote w:id="69">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diversitas</w:t>
      </w:r>
      <w:proofErr w:type="gramEnd"/>
      <w:r w:rsidRPr="00750437">
        <w:rPr>
          <w:rFonts w:ascii="Garamond" w:hAnsi="Garamond"/>
          <w:sz w:val="22"/>
          <w:szCs w:val="22"/>
        </w:rPr>
        <w:t xml:space="preserve"> </w:t>
      </w:r>
      <w:r w:rsidRPr="00750437">
        <w:rPr>
          <w:rFonts w:ascii="Garamond" w:hAnsi="Garamond"/>
          <w:i/>
          <w:sz w:val="22"/>
          <w:szCs w:val="22"/>
        </w:rPr>
        <w:t>avec</w:t>
      </w:r>
      <w:r w:rsidRPr="00750437">
        <w:rPr>
          <w:rFonts w:ascii="Garamond" w:hAnsi="Garamond"/>
          <w:sz w:val="22"/>
          <w:szCs w:val="22"/>
        </w:rPr>
        <w:t xml:space="preserve"> it </w:t>
      </w:r>
      <w:r w:rsidRPr="00750437">
        <w:rPr>
          <w:rFonts w:ascii="Garamond" w:hAnsi="Garamond"/>
          <w:i/>
          <w:sz w:val="22"/>
          <w:szCs w:val="22"/>
        </w:rPr>
        <w:t>exponctué</w:t>
      </w:r>
      <w:r w:rsidRPr="00750437">
        <w:rPr>
          <w:rFonts w:ascii="Garamond" w:hAnsi="Garamond"/>
          <w:sz w:val="22"/>
          <w:szCs w:val="22"/>
        </w:rPr>
        <w:t xml:space="preserve"> </w:t>
      </w:r>
      <w:r w:rsidRPr="00750437">
        <w:rPr>
          <w:rFonts w:ascii="Garamond" w:hAnsi="Garamond"/>
          <w:i/>
          <w:sz w:val="22"/>
          <w:szCs w:val="22"/>
        </w:rPr>
        <w:t>B.</w:t>
      </w:r>
    </w:p>
  </w:footnote>
  <w:footnote w:id="70">
    <w:p w:rsidR="008271C3" w:rsidRPr="00F7726C" w:rsidRDefault="008271C3">
      <w:pPr>
        <w:pStyle w:val="Notedebasdepage"/>
        <w:rPr>
          <w:rFonts w:ascii="Garamond" w:hAnsi="Garamond"/>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clamorem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r w:rsidRPr="00F7726C">
        <w:rPr>
          <w:rFonts w:ascii="Garamond" w:hAnsi="Garamond"/>
          <w:sz w:val="22"/>
          <w:szCs w:val="22"/>
          <w:lang w:val="en-US"/>
        </w:rPr>
        <w:t>.</w:t>
      </w:r>
    </w:p>
  </w:footnote>
  <w:footnote w:id="71">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forma</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2">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ovaris</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3">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com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4">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industrium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5">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per</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6">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libras</w:t>
      </w:r>
      <w:proofErr w:type="gramEnd"/>
      <w:r w:rsidRPr="00750437">
        <w:rPr>
          <w:rFonts w:ascii="Garamond" w:hAnsi="Garamond"/>
          <w:sz w:val="22"/>
          <w:szCs w:val="22"/>
        </w:rPr>
        <w:t xml:space="preserve"> </w:t>
      </w:r>
      <w:r w:rsidRPr="00750437">
        <w:rPr>
          <w:rFonts w:ascii="Garamond" w:hAnsi="Garamond"/>
          <w:i/>
          <w:sz w:val="22"/>
          <w:szCs w:val="22"/>
        </w:rPr>
        <w:t>B.</w:t>
      </w:r>
    </w:p>
  </w:footnote>
  <w:footnote w:id="77">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vicissim esse </w:t>
      </w:r>
      <w:r w:rsidRPr="00750437">
        <w:rPr>
          <w:rFonts w:ascii="Garamond" w:hAnsi="Garamond"/>
          <w:i/>
          <w:sz w:val="22"/>
          <w:szCs w:val="22"/>
        </w:rPr>
        <w:t>B.</w:t>
      </w:r>
    </w:p>
  </w:footnote>
  <w:footnote w:id="78">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w:t>
      </w:r>
      <w:proofErr w:type="gramEnd"/>
      <w:r w:rsidRPr="00750437">
        <w:rPr>
          <w:rFonts w:ascii="Garamond" w:hAnsi="Garamond"/>
          <w:sz w:val="22"/>
          <w:szCs w:val="22"/>
        </w:rPr>
        <w:t xml:space="preserve"> </w:t>
      </w:r>
      <w:r w:rsidRPr="00750437">
        <w:rPr>
          <w:rFonts w:ascii="Garamond" w:hAnsi="Garamond"/>
          <w:i/>
          <w:sz w:val="22"/>
          <w:szCs w:val="22"/>
        </w:rPr>
        <w:t>suivi de</w:t>
      </w:r>
      <w:r w:rsidRPr="00750437">
        <w:rPr>
          <w:rFonts w:ascii="Garamond" w:hAnsi="Garamond"/>
          <w:sz w:val="22"/>
          <w:szCs w:val="22"/>
        </w:rPr>
        <w:t xml:space="preserve"> in loco </w:t>
      </w:r>
      <w:r w:rsidRPr="00750437">
        <w:rPr>
          <w:rFonts w:ascii="Garamond" w:hAnsi="Garamond"/>
          <w:i/>
          <w:sz w:val="22"/>
          <w:szCs w:val="22"/>
        </w:rPr>
        <w:t>exponctué</w:t>
      </w:r>
      <w:r w:rsidRPr="00750437">
        <w:rPr>
          <w:rFonts w:ascii="Garamond" w:hAnsi="Garamond"/>
          <w:sz w:val="22"/>
          <w:szCs w:val="22"/>
        </w:rPr>
        <w:t xml:space="preserve"> </w:t>
      </w:r>
      <w:r w:rsidRPr="00750437">
        <w:rPr>
          <w:rFonts w:ascii="Garamond" w:hAnsi="Garamond"/>
          <w:i/>
          <w:sz w:val="22"/>
          <w:szCs w:val="22"/>
        </w:rPr>
        <w:t>B.</w:t>
      </w:r>
    </w:p>
  </w:footnote>
  <w:footnote w:id="79">
    <w:p w:rsidR="00C35A98" w:rsidRPr="007A5F0D" w:rsidRDefault="00C35A98" w:rsidP="00C35A98">
      <w:pPr>
        <w:pStyle w:val="Notedebasdepage"/>
        <w:jc w:val="both"/>
        <w:rPr>
          <w:rFonts w:ascii="Garamond" w:hAnsi="Garamond"/>
          <w:i/>
          <w:sz w:val="22"/>
          <w:szCs w:val="22"/>
        </w:rPr>
      </w:pPr>
      <w:r w:rsidRPr="00C35A98">
        <w:rPr>
          <w:rStyle w:val="Appelnotedebasdep"/>
          <w:rFonts w:ascii="Garamond" w:hAnsi="Garamond"/>
          <w:sz w:val="22"/>
          <w:szCs w:val="22"/>
        </w:rPr>
        <w:footnoteRef/>
      </w:r>
      <w:r w:rsidRPr="00C35A98">
        <w:rPr>
          <w:rFonts w:ascii="Garamond" w:hAnsi="Garamond"/>
          <w:sz w:val="22"/>
          <w:szCs w:val="22"/>
        </w:rPr>
        <w:t xml:space="preserve"> </w:t>
      </w:r>
      <w:r w:rsidRPr="00C35A98">
        <w:rPr>
          <w:rFonts w:ascii="Garamond" w:hAnsi="Garamond"/>
          <w:i/>
          <w:sz w:val="22"/>
          <w:szCs w:val="22"/>
        </w:rPr>
        <w:t>Lacune par grattage de six à huit mots</w:t>
      </w:r>
      <w:r w:rsidRPr="00C35A98">
        <w:rPr>
          <w:rFonts w:ascii="Garamond" w:hAnsi="Garamond"/>
          <w:sz w:val="22"/>
          <w:szCs w:val="22"/>
        </w:rPr>
        <w:t xml:space="preserve">. </w:t>
      </w:r>
      <w:r w:rsidRPr="007A5F0D">
        <w:rPr>
          <w:rFonts w:ascii="Garamond" w:hAnsi="Garamond"/>
          <w:i/>
          <w:sz w:val="22"/>
          <w:szCs w:val="22"/>
        </w:rPr>
        <w:t xml:space="preserve">La ligne suivante commence par </w:t>
      </w:r>
      <w:r w:rsidRPr="007A5F0D">
        <w:rPr>
          <w:rFonts w:ascii="Garamond" w:hAnsi="Garamond"/>
          <w:sz w:val="22"/>
          <w:szCs w:val="22"/>
        </w:rPr>
        <w:t>titari</w:t>
      </w:r>
      <w:r w:rsidRPr="007A5F0D">
        <w:rPr>
          <w:rFonts w:ascii="Garamond" w:hAnsi="Garamond"/>
          <w:i/>
          <w:sz w:val="22"/>
          <w:szCs w:val="22"/>
        </w:rPr>
        <w:t>, fin du dernier mot de la phrase manquante.</w:t>
      </w:r>
    </w:p>
  </w:footnote>
  <w:footnote w:id="80">
    <w:p w:rsidR="003834F4" w:rsidRPr="003834F4" w:rsidRDefault="003834F4">
      <w:pPr>
        <w:pStyle w:val="Notedebasdepage"/>
        <w:rPr>
          <w:rFonts w:ascii="Garamond" w:hAnsi="Garamond"/>
          <w:i/>
          <w:sz w:val="22"/>
          <w:szCs w:val="22"/>
        </w:rPr>
      </w:pPr>
      <w:r w:rsidRPr="003834F4">
        <w:rPr>
          <w:rStyle w:val="Appelnotedebasdep"/>
          <w:rFonts w:ascii="Garamond" w:hAnsi="Garamond"/>
          <w:sz w:val="22"/>
          <w:szCs w:val="22"/>
        </w:rPr>
        <w:footnoteRef/>
      </w:r>
      <w:r w:rsidRPr="003834F4">
        <w:rPr>
          <w:rFonts w:ascii="Garamond" w:hAnsi="Garamond"/>
          <w:sz w:val="22"/>
          <w:szCs w:val="22"/>
        </w:rPr>
        <w:t xml:space="preserve"> </w:t>
      </w:r>
      <w:proofErr w:type="gramStart"/>
      <w:r w:rsidRPr="003834F4">
        <w:rPr>
          <w:rFonts w:ascii="Garamond" w:hAnsi="Garamond"/>
          <w:sz w:val="22"/>
          <w:szCs w:val="22"/>
        </w:rPr>
        <w:t>que</w:t>
      </w:r>
      <w:proofErr w:type="gramEnd"/>
      <w:r w:rsidRPr="003834F4">
        <w:rPr>
          <w:rFonts w:ascii="Garamond" w:hAnsi="Garamond"/>
          <w:sz w:val="22"/>
          <w:szCs w:val="22"/>
        </w:rPr>
        <w:t xml:space="preserve"> </w:t>
      </w:r>
      <w:r w:rsidRPr="003834F4">
        <w:rPr>
          <w:rFonts w:ascii="Garamond" w:hAnsi="Garamond"/>
          <w:i/>
          <w:sz w:val="22"/>
          <w:szCs w:val="22"/>
        </w:rPr>
        <w:t>B.</w:t>
      </w:r>
    </w:p>
  </w:footnote>
  <w:footnote w:id="81">
    <w:p w:rsidR="003834F4" w:rsidRPr="003834F4" w:rsidRDefault="003834F4">
      <w:pPr>
        <w:pStyle w:val="Notedebasdepage"/>
        <w:rPr>
          <w:rFonts w:ascii="Garamond" w:hAnsi="Garamond"/>
          <w:i/>
          <w:sz w:val="22"/>
          <w:szCs w:val="22"/>
        </w:rPr>
      </w:pPr>
      <w:r w:rsidRPr="003834F4">
        <w:rPr>
          <w:rStyle w:val="Appelnotedebasdep"/>
          <w:rFonts w:ascii="Garamond" w:hAnsi="Garamond"/>
          <w:sz w:val="22"/>
          <w:szCs w:val="22"/>
        </w:rPr>
        <w:footnoteRef/>
      </w:r>
      <w:r w:rsidRPr="003834F4">
        <w:rPr>
          <w:rFonts w:ascii="Garamond" w:hAnsi="Garamond"/>
          <w:sz w:val="22"/>
          <w:szCs w:val="22"/>
        </w:rPr>
        <w:t xml:space="preserve"> </w:t>
      </w:r>
      <w:proofErr w:type="gramStart"/>
      <w:r w:rsidRPr="003834F4">
        <w:rPr>
          <w:rFonts w:ascii="Garamond" w:hAnsi="Garamond"/>
          <w:sz w:val="22"/>
          <w:szCs w:val="22"/>
        </w:rPr>
        <w:t>expeditione</w:t>
      </w:r>
      <w:proofErr w:type="gramEnd"/>
      <w:r w:rsidRPr="003834F4">
        <w:rPr>
          <w:rFonts w:ascii="Garamond" w:hAnsi="Garamond"/>
          <w:sz w:val="22"/>
          <w:szCs w:val="22"/>
        </w:rPr>
        <w:t xml:space="preserve"> </w:t>
      </w:r>
      <w:r w:rsidRPr="003834F4">
        <w:rPr>
          <w:rFonts w:ascii="Garamond" w:hAnsi="Garamond"/>
          <w:i/>
          <w:sz w:val="22"/>
          <w:szCs w:val="22"/>
        </w:rPr>
        <w:t>B.</w:t>
      </w:r>
    </w:p>
  </w:footnote>
  <w:footnote w:id="82">
    <w:p w:rsidR="003834F4" w:rsidRPr="003834F4" w:rsidRDefault="003834F4">
      <w:pPr>
        <w:pStyle w:val="Notedebasdepage"/>
        <w:rPr>
          <w:rFonts w:ascii="Garamond" w:hAnsi="Garamond"/>
          <w:i/>
          <w:sz w:val="22"/>
          <w:szCs w:val="22"/>
        </w:rPr>
      </w:pPr>
      <w:r w:rsidRPr="003834F4">
        <w:rPr>
          <w:rStyle w:val="Appelnotedebasdep"/>
          <w:rFonts w:ascii="Garamond" w:hAnsi="Garamond"/>
          <w:sz w:val="22"/>
          <w:szCs w:val="22"/>
        </w:rPr>
        <w:footnoteRef/>
      </w:r>
      <w:r w:rsidRPr="003834F4">
        <w:rPr>
          <w:rFonts w:ascii="Garamond" w:hAnsi="Garamond"/>
          <w:sz w:val="22"/>
          <w:szCs w:val="22"/>
        </w:rPr>
        <w:t xml:space="preserve"> </w:t>
      </w:r>
      <w:proofErr w:type="gramStart"/>
      <w:r w:rsidRPr="003834F4">
        <w:rPr>
          <w:rFonts w:ascii="Garamond" w:hAnsi="Garamond"/>
          <w:sz w:val="22"/>
          <w:szCs w:val="22"/>
        </w:rPr>
        <w:t>nitibatur</w:t>
      </w:r>
      <w:proofErr w:type="gramEnd"/>
      <w:r w:rsidRPr="003834F4">
        <w:rPr>
          <w:rFonts w:ascii="Garamond" w:hAnsi="Garamond"/>
          <w:sz w:val="22"/>
          <w:szCs w:val="22"/>
        </w:rPr>
        <w:t xml:space="preserve"> </w:t>
      </w:r>
      <w:r w:rsidRPr="003834F4">
        <w:rPr>
          <w:rFonts w:ascii="Garamond" w:hAnsi="Garamond"/>
          <w:i/>
          <w:sz w:val="22"/>
          <w:szCs w:val="22"/>
        </w:rPr>
        <w:t>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C"/>
    <w:rsid w:val="00000638"/>
    <w:rsid w:val="00000F57"/>
    <w:rsid w:val="000015E6"/>
    <w:rsid w:val="00001895"/>
    <w:rsid w:val="00001B6F"/>
    <w:rsid w:val="00001E74"/>
    <w:rsid w:val="000026E5"/>
    <w:rsid w:val="0000372B"/>
    <w:rsid w:val="00003936"/>
    <w:rsid w:val="00003B59"/>
    <w:rsid w:val="00003D7A"/>
    <w:rsid w:val="00003EC5"/>
    <w:rsid w:val="0000548B"/>
    <w:rsid w:val="0000565A"/>
    <w:rsid w:val="00005DA9"/>
    <w:rsid w:val="000062C1"/>
    <w:rsid w:val="00006D3E"/>
    <w:rsid w:val="0000725E"/>
    <w:rsid w:val="000072BE"/>
    <w:rsid w:val="0000772D"/>
    <w:rsid w:val="000078C6"/>
    <w:rsid w:val="00007D05"/>
    <w:rsid w:val="00010BFE"/>
    <w:rsid w:val="00011117"/>
    <w:rsid w:val="000115B6"/>
    <w:rsid w:val="0001191E"/>
    <w:rsid w:val="00011C4E"/>
    <w:rsid w:val="00011F0B"/>
    <w:rsid w:val="00012AFB"/>
    <w:rsid w:val="00012D5E"/>
    <w:rsid w:val="0001398D"/>
    <w:rsid w:val="00013B00"/>
    <w:rsid w:val="00016891"/>
    <w:rsid w:val="00016BD4"/>
    <w:rsid w:val="00017C77"/>
    <w:rsid w:val="00017F3F"/>
    <w:rsid w:val="000200FB"/>
    <w:rsid w:val="000201C1"/>
    <w:rsid w:val="00020399"/>
    <w:rsid w:val="00020C9E"/>
    <w:rsid w:val="0002135A"/>
    <w:rsid w:val="00021B80"/>
    <w:rsid w:val="00022DF7"/>
    <w:rsid w:val="00024572"/>
    <w:rsid w:val="0002478E"/>
    <w:rsid w:val="0002569B"/>
    <w:rsid w:val="00025A46"/>
    <w:rsid w:val="000263E9"/>
    <w:rsid w:val="000279B6"/>
    <w:rsid w:val="000316D3"/>
    <w:rsid w:val="00031B6A"/>
    <w:rsid w:val="000326E5"/>
    <w:rsid w:val="000331FA"/>
    <w:rsid w:val="0003326B"/>
    <w:rsid w:val="000340EC"/>
    <w:rsid w:val="000345DE"/>
    <w:rsid w:val="0003460E"/>
    <w:rsid w:val="00034779"/>
    <w:rsid w:val="00036130"/>
    <w:rsid w:val="000365D5"/>
    <w:rsid w:val="00036CF9"/>
    <w:rsid w:val="00037212"/>
    <w:rsid w:val="0003730A"/>
    <w:rsid w:val="00037611"/>
    <w:rsid w:val="000405BB"/>
    <w:rsid w:val="00040A8A"/>
    <w:rsid w:val="00041D55"/>
    <w:rsid w:val="00042647"/>
    <w:rsid w:val="0004294C"/>
    <w:rsid w:val="0004522A"/>
    <w:rsid w:val="00045C61"/>
    <w:rsid w:val="0004732F"/>
    <w:rsid w:val="000476EB"/>
    <w:rsid w:val="00050873"/>
    <w:rsid w:val="00050A7C"/>
    <w:rsid w:val="000513D9"/>
    <w:rsid w:val="00051D64"/>
    <w:rsid w:val="000533C3"/>
    <w:rsid w:val="00053628"/>
    <w:rsid w:val="00053FE2"/>
    <w:rsid w:val="000549D8"/>
    <w:rsid w:val="00054B4D"/>
    <w:rsid w:val="000552DB"/>
    <w:rsid w:val="00055891"/>
    <w:rsid w:val="00056423"/>
    <w:rsid w:val="0005699D"/>
    <w:rsid w:val="00057BEB"/>
    <w:rsid w:val="00057D63"/>
    <w:rsid w:val="000602FD"/>
    <w:rsid w:val="000604D5"/>
    <w:rsid w:val="0006065C"/>
    <w:rsid w:val="000606C5"/>
    <w:rsid w:val="00060AB6"/>
    <w:rsid w:val="00060CF5"/>
    <w:rsid w:val="000613AB"/>
    <w:rsid w:val="000619B8"/>
    <w:rsid w:val="00061AAD"/>
    <w:rsid w:val="00062F7D"/>
    <w:rsid w:val="00063CF9"/>
    <w:rsid w:val="00064D7C"/>
    <w:rsid w:val="00065917"/>
    <w:rsid w:val="00065E80"/>
    <w:rsid w:val="000663AC"/>
    <w:rsid w:val="00067DD8"/>
    <w:rsid w:val="00067E6A"/>
    <w:rsid w:val="000704C2"/>
    <w:rsid w:val="00071666"/>
    <w:rsid w:val="00071667"/>
    <w:rsid w:val="000721C1"/>
    <w:rsid w:val="00072389"/>
    <w:rsid w:val="00072A9F"/>
    <w:rsid w:val="000733AB"/>
    <w:rsid w:val="000734F0"/>
    <w:rsid w:val="0007354B"/>
    <w:rsid w:val="00073D40"/>
    <w:rsid w:val="00074A6C"/>
    <w:rsid w:val="00075841"/>
    <w:rsid w:val="00075E21"/>
    <w:rsid w:val="00077230"/>
    <w:rsid w:val="000777F1"/>
    <w:rsid w:val="000811C0"/>
    <w:rsid w:val="0008146A"/>
    <w:rsid w:val="00081734"/>
    <w:rsid w:val="0008197A"/>
    <w:rsid w:val="00081EEB"/>
    <w:rsid w:val="00082368"/>
    <w:rsid w:val="000830AB"/>
    <w:rsid w:val="00083117"/>
    <w:rsid w:val="00083448"/>
    <w:rsid w:val="00084050"/>
    <w:rsid w:val="000849B2"/>
    <w:rsid w:val="00084B13"/>
    <w:rsid w:val="00084EF1"/>
    <w:rsid w:val="00085662"/>
    <w:rsid w:val="000857DF"/>
    <w:rsid w:val="000857E2"/>
    <w:rsid w:val="00085A81"/>
    <w:rsid w:val="00085AEF"/>
    <w:rsid w:val="0008705B"/>
    <w:rsid w:val="000876C6"/>
    <w:rsid w:val="00087B01"/>
    <w:rsid w:val="000901A8"/>
    <w:rsid w:val="000903D8"/>
    <w:rsid w:val="0009079E"/>
    <w:rsid w:val="00090FDB"/>
    <w:rsid w:val="00091B57"/>
    <w:rsid w:val="00091D0B"/>
    <w:rsid w:val="00092093"/>
    <w:rsid w:val="00092325"/>
    <w:rsid w:val="000933C2"/>
    <w:rsid w:val="00093B30"/>
    <w:rsid w:val="00093EB7"/>
    <w:rsid w:val="0009498D"/>
    <w:rsid w:val="00094BDE"/>
    <w:rsid w:val="00095ABF"/>
    <w:rsid w:val="00095C16"/>
    <w:rsid w:val="0009648D"/>
    <w:rsid w:val="00097987"/>
    <w:rsid w:val="00097DCF"/>
    <w:rsid w:val="000A1B6C"/>
    <w:rsid w:val="000A2074"/>
    <w:rsid w:val="000A2817"/>
    <w:rsid w:val="000A29BF"/>
    <w:rsid w:val="000A584C"/>
    <w:rsid w:val="000A5B2E"/>
    <w:rsid w:val="000A5EA5"/>
    <w:rsid w:val="000A673F"/>
    <w:rsid w:val="000A67A4"/>
    <w:rsid w:val="000A71B7"/>
    <w:rsid w:val="000A7490"/>
    <w:rsid w:val="000A794C"/>
    <w:rsid w:val="000A7A88"/>
    <w:rsid w:val="000B03FF"/>
    <w:rsid w:val="000B0830"/>
    <w:rsid w:val="000B0E36"/>
    <w:rsid w:val="000B0F72"/>
    <w:rsid w:val="000B18FD"/>
    <w:rsid w:val="000B1A80"/>
    <w:rsid w:val="000B21D8"/>
    <w:rsid w:val="000B3813"/>
    <w:rsid w:val="000B3C58"/>
    <w:rsid w:val="000B456E"/>
    <w:rsid w:val="000B5AEB"/>
    <w:rsid w:val="000B6E3E"/>
    <w:rsid w:val="000B782D"/>
    <w:rsid w:val="000B7D4F"/>
    <w:rsid w:val="000C0804"/>
    <w:rsid w:val="000C1110"/>
    <w:rsid w:val="000C1225"/>
    <w:rsid w:val="000C1F05"/>
    <w:rsid w:val="000C1FCD"/>
    <w:rsid w:val="000C3121"/>
    <w:rsid w:val="000C3B94"/>
    <w:rsid w:val="000C3E84"/>
    <w:rsid w:val="000C491E"/>
    <w:rsid w:val="000C5121"/>
    <w:rsid w:val="000C5212"/>
    <w:rsid w:val="000C6902"/>
    <w:rsid w:val="000C6935"/>
    <w:rsid w:val="000C6A9D"/>
    <w:rsid w:val="000C6C94"/>
    <w:rsid w:val="000C6CAE"/>
    <w:rsid w:val="000C6E8E"/>
    <w:rsid w:val="000C700B"/>
    <w:rsid w:val="000C7247"/>
    <w:rsid w:val="000D055C"/>
    <w:rsid w:val="000D0EC0"/>
    <w:rsid w:val="000D1A75"/>
    <w:rsid w:val="000D1EB7"/>
    <w:rsid w:val="000D1F82"/>
    <w:rsid w:val="000D231F"/>
    <w:rsid w:val="000D258C"/>
    <w:rsid w:val="000D2671"/>
    <w:rsid w:val="000D29AF"/>
    <w:rsid w:val="000D301B"/>
    <w:rsid w:val="000D34B8"/>
    <w:rsid w:val="000D38E7"/>
    <w:rsid w:val="000D3BA3"/>
    <w:rsid w:val="000D3CC0"/>
    <w:rsid w:val="000D4DF1"/>
    <w:rsid w:val="000D56EB"/>
    <w:rsid w:val="000D5C30"/>
    <w:rsid w:val="000D6377"/>
    <w:rsid w:val="000D740E"/>
    <w:rsid w:val="000D7DAC"/>
    <w:rsid w:val="000E052F"/>
    <w:rsid w:val="000E06B6"/>
    <w:rsid w:val="000E1292"/>
    <w:rsid w:val="000E2018"/>
    <w:rsid w:val="000E2B36"/>
    <w:rsid w:val="000E3533"/>
    <w:rsid w:val="000E49F7"/>
    <w:rsid w:val="000E4CF0"/>
    <w:rsid w:val="000E4F42"/>
    <w:rsid w:val="000E5A65"/>
    <w:rsid w:val="000E6B91"/>
    <w:rsid w:val="000E6D19"/>
    <w:rsid w:val="000E7D4E"/>
    <w:rsid w:val="000E7EBC"/>
    <w:rsid w:val="000F0514"/>
    <w:rsid w:val="000F0C5E"/>
    <w:rsid w:val="000F10F3"/>
    <w:rsid w:val="000F1BBF"/>
    <w:rsid w:val="000F2400"/>
    <w:rsid w:val="000F43ED"/>
    <w:rsid w:val="000F4585"/>
    <w:rsid w:val="000F4DC4"/>
    <w:rsid w:val="000F585A"/>
    <w:rsid w:val="000F62F0"/>
    <w:rsid w:val="000F6935"/>
    <w:rsid w:val="000F77BB"/>
    <w:rsid w:val="000F7F8C"/>
    <w:rsid w:val="0010014C"/>
    <w:rsid w:val="00100472"/>
    <w:rsid w:val="00102012"/>
    <w:rsid w:val="00102102"/>
    <w:rsid w:val="00102351"/>
    <w:rsid w:val="00102748"/>
    <w:rsid w:val="00102B06"/>
    <w:rsid w:val="001038DA"/>
    <w:rsid w:val="00103A2B"/>
    <w:rsid w:val="00103DA9"/>
    <w:rsid w:val="00103DC3"/>
    <w:rsid w:val="00104119"/>
    <w:rsid w:val="00104280"/>
    <w:rsid w:val="001049AF"/>
    <w:rsid w:val="001052A4"/>
    <w:rsid w:val="00105CB4"/>
    <w:rsid w:val="00106342"/>
    <w:rsid w:val="00106C8C"/>
    <w:rsid w:val="001106C6"/>
    <w:rsid w:val="00110CB9"/>
    <w:rsid w:val="00110CC9"/>
    <w:rsid w:val="00111C15"/>
    <w:rsid w:val="00111FDA"/>
    <w:rsid w:val="00112E5C"/>
    <w:rsid w:val="00113263"/>
    <w:rsid w:val="00113315"/>
    <w:rsid w:val="001133FF"/>
    <w:rsid w:val="001144FD"/>
    <w:rsid w:val="00115423"/>
    <w:rsid w:val="00115517"/>
    <w:rsid w:val="00115A7E"/>
    <w:rsid w:val="0011679C"/>
    <w:rsid w:val="0011682B"/>
    <w:rsid w:val="00116F92"/>
    <w:rsid w:val="001176B9"/>
    <w:rsid w:val="00117BFA"/>
    <w:rsid w:val="001208E1"/>
    <w:rsid w:val="00120DDD"/>
    <w:rsid w:val="00120FC7"/>
    <w:rsid w:val="0012113A"/>
    <w:rsid w:val="00121F41"/>
    <w:rsid w:val="001228DE"/>
    <w:rsid w:val="00122972"/>
    <w:rsid w:val="001241FA"/>
    <w:rsid w:val="00124443"/>
    <w:rsid w:val="00124DD0"/>
    <w:rsid w:val="00124E5D"/>
    <w:rsid w:val="00125ACE"/>
    <w:rsid w:val="00125E0A"/>
    <w:rsid w:val="0012609C"/>
    <w:rsid w:val="00126138"/>
    <w:rsid w:val="001267AF"/>
    <w:rsid w:val="001267C8"/>
    <w:rsid w:val="001268FB"/>
    <w:rsid w:val="00126BB3"/>
    <w:rsid w:val="001273FF"/>
    <w:rsid w:val="00127584"/>
    <w:rsid w:val="00127E35"/>
    <w:rsid w:val="00130D8F"/>
    <w:rsid w:val="001310CA"/>
    <w:rsid w:val="00132CA8"/>
    <w:rsid w:val="00132F7D"/>
    <w:rsid w:val="0013304E"/>
    <w:rsid w:val="00133D9C"/>
    <w:rsid w:val="00134A0A"/>
    <w:rsid w:val="00134C5D"/>
    <w:rsid w:val="00134FB6"/>
    <w:rsid w:val="0013521F"/>
    <w:rsid w:val="0013559C"/>
    <w:rsid w:val="00135603"/>
    <w:rsid w:val="001356B2"/>
    <w:rsid w:val="001357D1"/>
    <w:rsid w:val="00137026"/>
    <w:rsid w:val="00137B2E"/>
    <w:rsid w:val="00137CD3"/>
    <w:rsid w:val="00140764"/>
    <w:rsid w:val="00140E01"/>
    <w:rsid w:val="00140FD7"/>
    <w:rsid w:val="00141B73"/>
    <w:rsid w:val="00141E91"/>
    <w:rsid w:val="00143B01"/>
    <w:rsid w:val="00143B09"/>
    <w:rsid w:val="00143E27"/>
    <w:rsid w:val="0014488A"/>
    <w:rsid w:val="00145077"/>
    <w:rsid w:val="00145E85"/>
    <w:rsid w:val="00146529"/>
    <w:rsid w:val="00147D46"/>
    <w:rsid w:val="0015085F"/>
    <w:rsid w:val="00151460"/>
    <w:rsid w:val="0015198B"/>
    <w:rsid w:val="00151DC2"/>
    <w:rsid w:val="00152002"/>
    <w:rsid w:val="001525EB"/>
    <w:rsid w:val="00152639"/>
    <w:rsid w:val="001526EF"/>
    <w:rsid w:val="001530AB"/>
    <w:rsid w:val="00153735"/>
    <w:rsid w:val="00153BEE"/>
    <w:rsid w:val="00153F27"/>
    <w:rsid w:val="00153FDE"/>
    <w:rsid w:val="00154465"/>
    <w:rsid w:val="0015469A"/>
    <w:rsid w:val="00156F22"/>
    <w:rsid w:val="001577E9"/>
    <w:rsid w:val="00157B30"/>
    <w:rsid w:val="00157B80"/>
    <w:rsid w:val="00157BE3"/>
    <w:rsid w:val="00157C55"/>
    <w:rsid w:val="00160691"/>
    <w:rsid w:val="001611B5"/>
    <w:rsid w:val="00161DD2"/>
    <w:rsid w:val="00162047"/>
    <w:rsid w:val="001651B6"/>
    <w:rsid w:val="001663BC"/>
    <w:rsid w:val="00166E6B"/>
    <w:rsid w:val="001675D5"/>
    <w:rsid w:val="00167DFB"/>
    <w:rsid w:val="00170780"/>
    <w:rsid w:val="001710CC"/>
    <w:rsid w:val="001717A9"/>
    <w:rsid w:val="00171A90"/>
    <w:rsid w:val="00172EE7"/>
    <w:rsid w:val="00173708"/>
    <w:rsid w:val="001738E2"/>
    <w:rsid w:val="00173955"/>
    <w:rsid w:val="001747D1"/>
    <w:rsid w:val="00175D93"/>
    <w:rsid w:val="00175E47"/>
    <w:rsid w:val="00176972"/>
    <w:rsid w:val="0017764F"/>
    <w:rsid w:val="00177E22"/>
    <w:rsid w:val="00177F25"/>
    <w:rsid w:val="0018082D"/>
    <w:rsid w:val="00181E52"/>
    <w:rsid w:val="00182631"/>
    <w:rsid w:val="00182A13"/>
    <w:rsid w:val="00182A1E"/>
    <w:rsid w:val="0018353C"/>
    <w:rsid w:val="00183A7D"/>
    <w:rsid w:val="001843EB"/>
    <w:rsid w:val="00184959"/>
    <w:rsid w:val="001853AC"/>
    <w:rsid w:val="00185981"/>
    <w:rsid w:val="001865A5"/>
    <w:rsid w:val="00186900"/>
    <w:rsid w:val="00186FB0"/>
    <w:rsid w:val="00187367"/>
    <w:rsid w:val="00187A79"/>
    <w:rsid w:val="00187F66"/>
    <w:rsid w:val="00190A74"/>
    <w:rsid w:val="0019111D"/>
    <w:rsid w:val="001918C5"/>
    <w:rsid w:val="0019199A"/>
    <w:rsid w:val="00192BDA"/>
    <w:rsid w:val="001937B3"/>
    <w:rsid w:val="0019540B"/>
    <w:rsid w:val="00195667"/>
    <w:rsid w:val="00196628"/>
    <w:rsid w:val="00196877"/>
    <w:rsid w:val="00196DF7"/>
    <w:rsid w:val="00196F4D"/>
    <w:rsid w:val="001979E3"/>
    <w:rsid w:val="00197EDE"/>
    <w:rsid w:val="001A0FBC"/>
    <w:rsid w:val="001A1296"/>
    <w:rsid w:val="001A1363"/>
    <w:rsid w:val="001A1BEF"/>
    <w:rsid w:val="001A276B"/>
    <w:rsid w:val="001A29D6"/>
    <w:rsid w:val="001A398E"/>
    <w:rsid w:val="001A3BC7"/>
    <w:rsid w:val="001A4129"/>
    <w:rsid w:val="001A53AA"/>
    <w:rsid w:val="001A5843"/>
    <w:rsid w:val="001A5C6C"/>
    <w:rsid w:val="001A5F53"/>
    <w:rsid w:val="001A6082"/>
    <w:rsid w:val="001A731D"/>
    <w:rsid w:val="001A7326"/>
    <w:rsid w:val="001B250D"/>
    <w:rsid w:val="001B2A52"/>
    <w:rsid w:val="001B2A8C"/>
    <w:rsid w:val="001B2B28"/>
    <w:rsid w:val="001B2C74"/>
    <w:rsid w:val="001B3B2C"/>
    <w:rsid w:val="001B4593"/>
    <w:rsid w:val="001B7100"/>
    <w:rsid w:val="001B750E"/>
    <w:rsid w:val="001C0187"/>
    <w:rsid w:val="001C0350"/>
    <w:rsid w:val="001C08AD"/>
    <w:rsid w:val="001C09A7"/>
    <w:rsid w:val="001C0F78"/>
    <w:rsid w:val="001C1BD5"/>
    <w:rsid w:val="001C21A0"/>
    <w:rsid w:val="001C319D"/>
    <w:rsid w:val="001C352F"/>
    <w:rsid w:val="001C3870"/>
    <w:rsid w:val="001C3E62"/>
    <w:rsid w:val="001C4B75"/>
    <w:rsid w:val="001C58AF"/>
    <w:rsid w:val="001C60B1"/>
    <w:rsid w:val="001C6624"/>
    <w:rsid w:val="001C6D8D"/>
    <w:rsid w:val="001C7B48"/>
    <w:rsid w:val="001D0145"/>
    <w:rsid w:val="001D041C"/>
    <w:rsid w:val="001D07C4"/>
    <w:rsid w:val="001D2B65"/>
    <w:rsid w:val="001D44C0"/>
    <w:rsid w:val="001D4BC6"/>
    <w:rsid w:val="001D5F2E"/>
    <w:rsid w:val="001D6003"/>
    <w:rsid w:val="001D632D"/>
    <w:rsid w:val="001D63A8"/>
    <w:rsid w:val="001D64E4"/>
    <w:rsid w:val="001D6633"/>
    <w:rsid w:val="001D7043"/>
    <w:rsid w:val="001D71C7"/>
    <w:rsid w:val="001E02FE"/>
    <w:rsid w:val="001E07AB"/>
    <w:rsid w:val="001E0F11"/>
    <w:rsid w:val="001E1124"/>
    <w:rsid w:val="001E18C5"/>
    <w:rsid w:val="001E1D2C"/>
    <w:rsid w:val="001E1E14"/>
    <w:rsid w:val="001E28EA"/>
    <w:rsid w:val="001E32D5"/>
    <w:rsid w:val="001E43C9"/>
    <w:rsid w:val="001E77FA"/>
    <w:rsid w:val="001E78D0"/>
    <w:rsid w:val="001F04C9"/>
    <w:rsid w:val="001F0AE1"/>
    <w:rsid w:val="001F0BFB"/>
    <w:rsid w:val="001F0DF2"/>
    <w:rsid w:val="001F2E7F"/>
    <w:rsid w:val="001F2EFA"/>
    <w:rsid w:val="001F3A5F"/>
    <w:rsid w:val="001F40B0"/>
    <w:rsid w:val="001F45FB"/>
    <w:rsid w:val="001F5B70"/>
    <w:rsid w:val="001F5B72"/>
    <w:rsid w:val="001F5E0B"/>
    <w:rsid w:val="001F6B6F"/>
    <w:rsid w:val="001F7085"/>
    <w:rsid w:val="00200051"/>
    <w:rsid w:val="00200093"/>
    <w:rsid w:val="00200890"/>
    <w:rsid w:val="00201536"/>
    <w:rsid w:val="00201707"/>
    <w:rsid w:val="0020178D"/>
    <w:rsid w:val="00201E7E"/>
    <w:rsid w:val="00202845"/>
    <w:rsid w:val="00202875"/>
    <w:rsid w:val="002028B0"/>
    <w:rsid w:val="00203B91"/>
    <w:rsid w:val="00203DC1"/>
    <w:rsid w:val="00204869"/>
    <w:rsid w:val="00204ADE"/>
    <w:rsid w:val="002052A3"/>
    <w:rsid w:val="00206B2C"/>
    <w:rsid w:val="00207363"/>
    <w:rsid w:val="00207407"/>
    <w:rsid w:val="00210142"/>
    <w:rsid w:val="002103CA"/>
    <w:rsid w:val="0021065C"/>
    <w:rsid w:val="00210A03"/>
    <w:rsid w:val="00211151"/>
    <w:rsid w:val="0021142D"/>
    <w:rsid w:val="002115BF"/>
    <w:rsid w:val="0021208C"/>
    <w:rsid w:val="00213086"/>
    <w:rsid w:val="002130FE"/>
    <w:rsid w:val="00214521"/>
    <w:rsid w:val="00215318"/>
    <w:rsid w:val="00215B3A"/>
    <w:rsid w:val="00216C75"/>
    <w:rsid w:val="00216F09"/>
    <w:rsid w:val="002207CA"/>
    <w:rsid w:val="00220DCB"/>
    <w:rsid w:val="00220EF9"/>
    <w:rsid w:val="00221654"/>
    <w:rsid w:val="00221EFB"/>
    <w:rsid w:val="00222706"/>
    <w:rsid w:val="0022284C"/>
    <w:rsid w:val="00223324"/>
    <w:rsid w:val="002233F6"/>
    <w:rsid w:val="00224206"/>
    <w:rsid w:val="0022486B"/>
    <w:rsid w:val="00224ACB"/>
    <w:rsid w:val="00224CF4"/>
    <w:rsid w:val="00225438"/>
    <w:rsid w:val="00226454"/>
    <w:rsid w:val="002264C3"/>
    <w:rsid w:val="002265B4"/>
    <w:rsid w:val="00227DA5"/>
    <w:rsid w:val="002304F0"/>
    <w:rsid w:val="00231EBD"/>
    <w:rsid w:val="00232C59"/>
    <w:rsid w:val="002339F2"/>
    <w:rsid w:val="00233CCA"/>
    <w:rsid w:val="002342E0"/>
    <w:rsid w:val="00234B02"/>
    <w:rsid w:val="00235188"/>
    <w:rsid w:val="00235443"/>
    <w:rsid w:val="00235A7C"/>
    <w:rsid w:val="00235CC8"/>
    <w:rsid w:val="00235DC2"/>
    <w:rsid w:val="00237021"/>
    <w:rsid w:val="002374D2"/>
    <w:rsid w:val="00237BBE"/>
    <w:rsid w:val="00237F18"/>
    <w:rsid w:val="00240487"/>
    <w:rsid w:val="00241FB8"/>
    <w:rsid w:val="0024261C"/>
    <w:rsid w:val="00242FC3"/>
    <w:rsid w:val="00242FC7"/>
    <w:rsid w:val="002430CA"/>
    <w:rsid w:val="002431EE"/>
    <w:rsid w:val="00243324"/>
    <w:rsid w:val="00243906"/>
    <w:rsid w:val="002448D6"/>
    <w:rsid w:val="002449A1"/>
    <w:rsid w:val="00244BEC"/>
    <w:rsid w:val="00245029"/>
    <w:rsid w:val="002458BE"/>
    <w:rsid w:val="0024593D"/>
    <w:rsid w:val="00246031"/>
    <w:rsid w:val="0024638D"/>
    <w:rsid w:val="00246FE8"/>
    <w:rsid w:val="00247087"/>
    <w:rsid w:val="00247345"/>
    <w:rsid w:val="00250450"/>
    <w:rsid w:val="00253756"/>
    <w:rsid w:val="00253D64"/>
    <w:rsid w:val="00253DC2"/>
    <w:rsid w:val="0025707F"/>
    <w:rsid w:val="00257A5F"/>
    <w:rsid w:val="00257EA6"/>
    <w:rsid w:val="00260046"/>
    <w:rsid w:val="002613DC"/>
    <w:rsid w:val="00261707"/>
    <w:rsid w:val="002630AF"/>
    <w:rsid w:val="00264243"/>
    <w:rsid w:val="00264897"/>
    <w:rsid w:val="00264945"/>
    <w:rsid w:val="00265833"/>
    <w:rsid w:val="00265CC9"/>
    <w:rsid w:val="002663EA"/>
    <w:rsid w:val="00266C1A"/>
    <w:rsid w:val="0026770E"/>
    <w:rsid w:val="0026792C"/>
    <w:rsid w:val="002679F1"/>
    <w:rsid w:val="00267FC4"/>
    <w:rsid w:val="00271019"/>
    <w:rsid w:val="002724C0"/>
    <w:rsid w:val="00272913"/>
    <w:rsid w:val="00272D16"/>
    <w:rsid w:val="00272ED8"/>
    <w:rsid w:val="0027348F"/>
    <w:rsid w:val="00273965"/>
    <w:rsid w:val="00273FD2"/>
    <w:rsid w:val="002758A1"/>
    <w:rsid w:val="002759A4"/>
    <w:rsid w:val="00276412"/>
    <w:rsid w:val="002767EA"/>
    <w:rsid w:val="00276837"/>
    <w:rsid w:val="0027728F"/>
    <w:rsid w:val="00277D9A"/>
    <w:rsid w:val="00277DF3"/>
    <w:rsid w:val="00277E50"/>
    <w:rsid w:val="00277E8E"/>
    <w:rsid w:val="00280349"/>
    <w:rsid w:val="00281152"/>
    <w:rsid w:val="002813C2"/>
    <w:rsid w:val="00281409"/>
    <w:rsid w:val="002816FB"/>
    <w:rsid w:val="00281BB0"/>
    <w:rsid w:val="00282710"/>
    <w:rsid w:val="00282E03"/>
    <w:rsid w:val="002834D1"/>
    <w:rsid w:val="00283782"/>
    <w:rsid w:val="0028524F"/>
    <w:rsid w:val="0028763E"/>
    <w:rsid w:val="00287E94"/>
    <w:rsid w:val="002916EA"/>
    <w:rsid w:val="00291A5D"/>
    <w:rsid w:val="00291B40"/>
    <w:rsid w:val="00291E22"/>
    <w:rsid w:val="00291ED9"/>
    <w:rsid w:val="002929B2"/>
    <w:rsid w:val="002929C9"/>
    <w:rsid w:val="00292BA9"/>
    <w:rsid w:val="00293E5D"/>
    <w:rsid w:val="002944E0"/>
    <w:rsid w:val="002949ED"/>
    <w:rsid w:val="002950FF"/>
    <w:rsid w:val="00295EEA"/>
    <w:rsid w:val="00296003"/>
    <w:rsid w:val="0029650F"/>
    <w:rsid w:val="00296A90"/>
    <w:rsid w:val="0029710F"/>
    <w:rsid w:val="0029781A"/>
    <w:rsid w:val="002A0706"/>
    <w:rsid w:val="002A0784"/>
    <w:rsid w:val="002A0DB1"/>
    <w:rsid w:val="002A1391"/>
    <w:rsid w:val="002A1EA1"/>
    <w:rsid w:val="002A28A5"/>
    <w:rsid w:val="002A2CB4"/>
    <w:rsid w:val="002A2FF9"/>
    <w:rsid w:val="002A3352"/>
    <w:rsid w:val="002A3C60"/>
    <w:rsid w:val="002A4A02"/>
    <w:rsid w:val="002A57CC"/>
    <w:rsid w:val="002A5ED7"/>
    <w:rsid w:val="002A6635"/>
    <w:rsid w:val="002A6CAA"/>
    <w:rsid w:val="002A7082"/>
    <w:rsid w:val="002A7C96"/>
    <w:rsid w:val="002A7D2A"/>
    <w:rsid w:val="002B046F"/>
    <w:rsid w:val="002B0705"/>
    <w:rsid w:val="002B0C6D"/>
    <w:rsid w:val="002B0DD2"/>
    <w:rsid w:val="002B0F33"/>
    <w:rsid w:val="002B18EB"/>
    <w:rsid w:val="002B256B"/>
    <w:rsid w:val="002B2877"/>
    <w:rsid w:val="002B2E54"/>
    <w:rsid w:val="002B2F87"/>
    <w:rsid w:val="002B3391"/>
    <w:rsid w:val="002B34DA"/>
    <w:rsid w:val="002B39FC"/>
    <w:rsid w:val="002B3A58"/>
    <w:rsid w:val="002B3C3D"/>
    <w:rsid w:val="002B3EF9"/>
    <w:rsid w:val="002B3FCE"/>
    <w:rsid w:val="002B45B8"/>
    <w:rsid w:val="002B5BEE"/>
    <w:rsid w:val="002B5F3F"/>
    <w:rsid w:val="002B7175"/>
    <w:rsid w:val="002B7CDF"/>
    <w:rsid w:val="002B7ED7"/>
    <w:rsid w:val="002C0423"/>
    <w:rsid w:val="002C06A3"/>
    <w:rsid w:val="002C0B2A"/>
    <w:rsid w:val="002C2155"/>
    <w:rsid w:val="002C3443"/>
    <w:rsid w:val="002C3891"/>
    <w:rsid w:val="002C3979"/>
    <w:rsid w:val="002C481F"/>
    <w:rsid w:val="002C4DFD"/>
    <w:rsid w:val="002C5239"/>
    <w:rsid w:val="002C6157"/>
    <w:rsid w:val="002C62A4"/>
    <w:rsid w:val="002C7653"/>
    <w:rsid w:val="002C7A53"/>
    <w:rsid w:val="002D0BA5"/>
    <w:rsid w:val="002D2227"/>
    <w:rsid w:val="002D2635"/>
    <w:rsid w:val="002D288D"/>
    <w:rsid w:val="002D2E2D"/>
    <w:rsid w:val="002D3B03"/>
    <w:rsid w:val="002D3F4F"/>
    <w:rsid w:val="002D4B29"/>
    <w:rsid w:val="002D524C"/>
    <w:rsid w:val="002D63D9"/>
    <w:rsid w:val="002D6A3E"/>
    <w:rsid w:val="002E0103"/>
    <w:rsid w:val="002E0998"/>
    <w:rsid w:val="002E0CD4"/>
    <w:rsid w:val="002E101D"/>
    <w:rsid w:val="002E12F3"/>
    <w:rsid w:val="002E26AA"/>
    <w:rsid w:val="002E29EA"/>
    <w:rsid w:val="002E2A64"/>
    <w:rsid w:val="002E34D4"/>
    <w:rsid w:val="002E365E"/>
    <w:rsid w:val="002E3D71"/>
    <w:rsid w:val="002E47F5"/>
    <w:rsid w:val="002E5518"/>
    <w:rsid w:val="002E5993"/>
    <w:rsid w:val="002E5AA8"/>
    <w:rsid w:val="002E6A05"/>
    <w:rsid w:val="002E7216"/>
    <w:rsid w:val="002E751F"/>
    <w:rsid w:val="002F0B60"/>
    <w:rsid w:val="002F0CDD"/>
    <w:rsid w:val="002F0E77"/>
    <w:rsid w:val="002F1241"/>
    <w:rsid w:val="002F1343"/>
    <w:rsid w:val="002F16E5"/>
    <w:rsid w:val="002F3E8B"/>
    <w:rsid w:val="002F40CD"/>
    <w:rsid w:val="002F46CB"/>
    <w:rsid w:val="002F4BD3"/>
    <w:rsid w:val="002F52F4"/>
    <w:rsid w:val="002F5304"/>
    <w:rsid w:val="002F6D4C"/>
    <w:rsid w:val="002F6FCD"/>
    <w:rsid w:val="002F7CED"/>
    <w:rsid w:val="003003EE"/>
    <w:rsid w:val="003020C4"/>
    <w:rsid w:val="003031DB"/>
    <w:rsid w:val="0030393C"/>
    <w:rsid w:val="00303A84"/>
    <w:rsid w:val="00303FF4"/>
    <w:rsid w:val="003043D3"/>
    <w:rsid w:val="003054FC"/>
    <w:rsid w:val="0030683E"/>
    <w:rsid w:val="003074FF"/>
    <w:rsid w:val="0030761D"/>
    <w:rsid w:val="00307635"/>
    <w:rsid w:val="00310099"/>
    <w:rsid w:val="00310F27"/>
    <w:rsid w:val="00310FC8"/>
    <w:rsid w:val="003127DB"/>
    <w:rsid w:val="00312A8B"/>
    <w:rsid w:val="003139DF"/>
    <w:rsid w:val="00314724"/>
    <w:rsid w:val="003154B3"/>
    <w:rsid w:val="0031562A"/>
    <w:rsid w:val="003157D3"/>
    <w:rsid w:val="00315AFB"/>
    <w:rsid w:val="00315D98"/>
    <w:rsid w:val="00317FB4"/>
    <w:rsid w:val="0032178C"/>
    <w:rsid w:val="00322383"/>
    <w:rsid w:val="003234B9"/>
    <w:rsid w:val="0032425D"/>
    <w:rsid w:val="003242EA"/>
    <w:rsid w:val="00324D4E"/>
    <w:rsid w:val="0032535E"/>
    <w:rsid w:val="003259E8"/>
    <w:rsid w:val="0032652C"/>
    <w:rsid w:val="00327248"/>
    <w:rsid w:val="0032749C"/>
    <w:rsid w:val="003276BD"/>
    <w:rsid w:val="0032782F"/>
    <w:rsid w:val="00327E54"/>
    <w:rsid w:val="003302A6"/>
    <w:rsid w:val="003314A7"/>
    <w:rsid w:val="003321B9"/>
    <w:rsid w:val="00332C7B"/>
    <w:rsid w:val="003334BC"/>
    <w:rsid w:val="00333F41"/>
    <w:rsid w:val="0033426B"/>
    <w:rsid w:val="003354AB"/>
    <w:rsid w:val="0033775A"/>
    <w:rsid w:val="0034076D"/>
    <w:rsid w:val="0034084C"/>
    <w:rsid w:val="00340F12"/>
    <w:rsid w:val="00341002"/>
    <w:rsid w:val="003417FA"/>
    <w:rsid w:val="00341C16"/>
    <w:rsid w:val="003429CA"/>
    <w:rsid w:val="00342DA4"/>
    <w:rsid w:val="00343989"/>
    <w:rsid w:val="00343B9F"/>
    <w:rsid w:val="00343C3F"/>
    <w:rsid w:val="0034446F"/>
    <w:rsid w:val="003459E3"/>
    <w:rsid w:val="003460F1"/>
    <w:rsid w:val="003467AD"/>
    <w:rsid w:val="003467EE"/>
    <w:rsid w:val="00346811"/>
    <w:rsid w:val="00346912"/>
    <w:rsid w:val="003478C4"/>
    <w:rsid w:val="0034791E"/>
    <w:rsid w:val="00347992"/>
    <w:rsid w:val="00350BC4"/>
    <w:rsid w:val="00351E3E"/>
    <w:rsid w:val="00351EAB"/>
    <w:rsid w:val="0035280B"/>
    <w:rsid w:val="00352E75"/>
    <w:rsid w:val="0035376F"/>
    <w:rsid w:val="003537CE"/>
    <w:rsid w:val="00353E5C"/>
    <w:rsid w:val="003543E7"/>
    <w:rsid w:val="0035462A"/>
    <w:rsid w:val="0035487E"/>
    <w:rsid w:val="00355071"/>
    <w:rsid w:val="00357674"/>
    <w:rsid w:val="00360999"/>
    <w:rsid w:val="00360AF2"/>
    <w:rsid w:val="00360F8F"/>
    <w:rsid w:val="00361302"/>
    <w:rsid w:val="0036163A"/>
    <w:rsid w:val="00361A38"/>
    <w:rsid w:val="00362282"/>
    <w:rsid w:val="00362BE2"/>
    <w:rsid w:val="0036395A"/>
    <w:rsid w:val="00364D13"/>
    <w:rsid w:val="0036506D"/>
    <w:rsid w:val="00365851"/>
    <w:rsid w:val="00366C4F"/>
    <w:rsid w:val="00367A4D"/>
    <w:rsid w:val="00367D49"/>
    <w:rsid w:val="003709A5"/>
    <w:rsid w:val="00370B31"/>
    <w:rsid w:val="0037196F"/>
    <w:rsid w:val="00371CAE"/>
    <w:rsid w:val="003738B2"/>
    <w:rsid w:val="00373C28"/>
    <w:rsid w:val="00373C39"/>
    <w:rsid w:val="003754B1"/>
    <w:rsid w:val="00375A87"/>
    <w:rsid w:val="003775F8"/>
    <w:rsid w:val="00377BAC"/>
    <w:rsid w:val="00377BC8"/>
    <w:rsid w:val="00377FD1"/>
    <w:rsid w:val="00380937"/>
    <w:rsid w:val="00380BF6"/>
    <w:rsid w:val="00382866"/>
    <w:rsid w:val="00382D13"/>
    <w:rsid w:val="003834DC"/>
    <w:rsid w:val="003834F4"/>
    <w:rsid w:val="00383881"/>
    <w:rsid w:val="00383C64"/>
    <w:rsid w:val="003846F5"/>
    <w:rsid w:val="0038576F"/>
    <w:rsid w:val="003870A1"/>
    <w:rsid w:val="0039035D"/>
    <w:rsid w:val="0039049D"/>
    <w:rsid w:val="00392260"/>
    <w:rsid w:val="0039349E"/>
    <w:rsid w:val="00393DE3"/>
    <w:rsid w:val="00394990"/>
    <w:rsid w:val="00395795"/>
    <w:rsid w:val="00395D40"/>
    <w:rsid w:val="00397771"/>
    <w:rsid w:val="00397DEB"/>
    <w:rsid w:val="003A000F"/>
    <w:rsid w:val="003A03F3"/>
    <w:rsid w:val="003A085F"/>
    <w:rsid w:val="003A1756"/>
    <w:rsid w:val="003A1775"/>
    <w:rsid w:val="003A1C66"/>
    <w:rsid w:val="003A22C2"/>
    <w:rsid w:val="003A3415"/>
    <w:rsid w:val="003A54BA"/>
    <w:rsid w:val="003A57D7"/>
    <w:rsid w:val="003A7171"/>
    <w:rsid w:val="003A7B97"/>
    <w:rsid w:val="003B003B"/>
    <w:rsid w:val="003B1872"/>
    <w:rsid w:val="003B3770"/>
    <w:rsid w:val="003B4020"/>
    <w:rsid w:val="003B4ADD"/>
    <w:rsid w:val="003B4E08"/>
    <w:rsid w:val="003B4E9E"/>
    <w:rsid w:val="003B5680"/>
    <w:rsid w:val="003B5C0E"/>
    <w:rsid w:val="003B6243"/>
    <w:rsid w:val="003B6865"/>
    <w:rsid w:val="003B7FE7"/>
    <w:rsid w:val="003C0EDE"/>
    <w:rsid w:val="003C20FE"/>
    <w:rsid w:val="003C2174"/>
    <w:rsid w:val="003C2541"/>
    <w:rsid w:val="003C2B02"/>
    <w:rsid w:val="003C319A"/>
    <w:rsid w:val="003C34A2"/>
    <w:rsid w:val="003C44F0"/>
    <w:rsid w:val="003C47DF"/>
    <w:rsid w:val="003C4826"/>
    <w:rsid w:val="003C528A"/>
    <w:rsid w:val="003C55FD"/>
    <w:rsid w:val="003C58F3"/>
    <w:rsid w:val="003C66C9"/>
    <w:rsid w:val="003C6F93"/>
    <w:rsid w:val="003C7C68"/>
    <w:rsid w:val="003C7D89"/>
    <w:rsid w:val="003D1144"/>
    <w:rsid w:val="003D1B36"/>
    <w:rsid w:val="003D1D47"/>
    <w:rsid w:val="003D24F0"/>
    <w:rsid w:val="003D3690"/>
    <w:rsid w:val="003D3A16"/>
    <w:rsid w:val="003D3D9A"/>
    <w:rsid w:val="003D47DC"/>
    <w:rsid w:val="003D4A8C"/>
    <w:rsid w:val="003D67A7"/>
    <w:rsid w:val="003D75F7"/>
    <w:rsid w:val="003E1FBE"/>
    <w:rsid w:val="003E25BD"/>
    <w:rsid w:val="003E26DF"/>
    <w:rsid w:val="003E32F3"/>
    <w:rsid w:val="003E3A32"/>
    <w:rsid w:val="003E5D3B"/>
    <w:rsid w:val="003E692A"/>
    <w:rsid w:val="003E6D56"/>
    <w:rsid w:val="003E7143"/>
    <w:rsid w:val="003E7909"/>
    <w:rsid w:val="003E7A21"/>
    <w:rsid w:val="003F0ED4"/>
    <w:rsid w:val="003F0F16"/>
    <w:rsid w:val="003F103A"/>
    <w:rsid w:val="003F1C5D"/>
    <w:rsid w:val="003F22B0"/>
    <w:rsid w:val="003F2515"/>
    <w:rsid w:val="003F2568"/>
    <w:rsid w:val="003F32D4"/>
    <w:rsid w:val="003F3A7C"/>
    <w:rsid w:val="003F42B1"/>
    <w:rsid w:val="003F4570"/>
    <w:rsid w:val="003F460D"/>
    <w:rsid w:val="003F4696"/>
    <w:rsid w:val="003F4CB7"/>
    <w:rsid w:val="003F4D7D"/>
    <w:rsid w:val="003F5CF2"/>
    <w:rsid w:val="003F7A22"/>
    <w:rsid w:val="003F7E68"/>
    <w:rsid w:val="00401F69"/>
    <w:rsid w:val="00402805"/>
    <w:rsid w:val="00403824"/>
    <w:rsid w:val="00403E1B"/>
    <w:rsid w:val="004052E2"/>
    <w:rsid w:val="004064B3"/>
    <w:rsid w:val="0040691B"/>
    <w:rsid w:val="00406EEB"/>
    <w:rsid w:val="00406F0C"/>
    <w:rsid w:val="00407644"/>
    <w:rsid w:val="00407C0B"/>
    <w:rsid w:val="004104F0"/>
    <w:rsid w:val="00413069"/>
    <w:rsid w:val="00413708"/>
    <w:rsid w:val="00415441"/>
    <w:rsid w:val="00415495"/>
    <w:rsid w:val="004157FA"/>
    <w:rsid w:val="00416239"/>
    <w:rsid w:val="004169A6"/>
    <w:rsid w:val="004173E4"/>
    <w:rsid w:val="00417609"/>
    <w:rsid w:val="00417781"/>
    <w:rsid w:val="00420052"/>
    <w:rsid w:val="00422331"/>
    <w:rsid w:val="00422C8C"/>
    <w:rsid w:val="00422F16"/>
    <w:rsid w:val="00423322"/>
    <w:rsid w:val="00423AFA"/>
    <w:rsid w:val="00423D6F"/>
    <w:rsid w:val="00424649"/>
    <w:rsid w:val="00424A6B"/>
    <w:rsid w:val="00425047"/>
    <w:rsid w:val="00425795"/>
    <w:rsid w:val="00426B23"/>
    <w:rsid w:val="00426DEB"/>
    <w:rsid w:val="004274C4"/>
    <w:rsid w:val="004305F4"/>
    <w:rsid w:val="00430C2A"/>
    <w:rsid w:val="00431484"/>
    <w:rsid w:val="004322D1"/>
    <w:rsid w:val="00432A8C"/>
    <w:rsid w:val="00433809"/>
    <w:rsid w:val="00434B1B"/>
    <w:rsid w:val="00434DD8"/>
    <w:rsid w:val="00435C86"/>
    <w:rsid w:val="00436213"/>
    <w:rsid w:val="0043712C"/>
    <w:rsid w:val="00437444"/>
    <w:rsid w:val="004374A6"/>
    <w:rsid w:val="004374B5"/>
    <w:rsid w:val="004378CF"/>
    <w:rsid w:val="004400D5"/>
    <w:rsid w:val="004404F1"/>
    <w:rsid w:val="004407D8"/>
    <w:rsid w:val="00441121"/>
    <w:rsid w:val="004411D5"/>
    <w:rsid w:val="004426FD"/>
    <w:rsid w:val="004434CC"/>
    <w:rsid w:val="004436CB"/>
    <w:rsid w:val="00443DCC"/>
    <w:rsid w:val="004445D5"/>
    <w:rsid w:val="0044481C"/>
    <w:rsid w:val="00444C1C"/>
    <w:rsid w:val="00446056"/>
    <w:rsid w:val="00446A12"/>
    <w:rsid w:val="00447269"/>
    <w:rsid w:val="0044735A"/>
    <w:rsid w:val="00447ECE"/>
    <w:rsid w:val="00450BB3"/>
    <w:rsid w:val="004510DD"/>
    <w:rsid w:val="004513F3"/>
    <w:rsid w:val="004517AE"/>
    <w:rsid w:val="0045278A"/>
    <w:rsid w:val="0045319D"/>
    <w:rsid w:val="00453A0D"/>
    <w:rsid w:val="00453F04"/>
    <w:rsid w:val="00453FD0"/>
    <w:rsid w:val="0045423B"/>
    <w:rsid w:val="0045507B"/>
    <w:rsid w:val="00455F4C"/>
    <w:rsid w:val="00456462"/>
    <w:rsid w:val="00456F63"/>
    <w:rsid w:val="00457194"/>
    <w:rsid w:val="004573A9"/>
    <w:rsid w:val="004574E8"/>
    <w:rsid w:val="004604C4"/>
    <w:rsid w:val="00460D0E"/>
    <w:rsid w:val="00460FB7"/>
    <w:rsid w:val="00461B84"/>
    <w:rsid w:val="00462A7E"/>
    <w:rsid w:val="00462C14"/>
    <w:rsid w:val="00463DDF"/>
    <w:rsid w:val="004650D8"/>
    <w:rsid w:val="00466BB3"/>
    <w:rsid w:val="00466DAF"/>
    <w:rsid w:val="00466DBF"/>
    <w:rsid w:val="00470C66"/>
    <w:rsid w:val="00470EDC"/>
    <w:rsid w:val="00471265"/>
    <w:rsid w:val="0047181A"/>
    <w:rsid w:val="00471D2E"/>
    <w:rsid w:val="0047221F"/>
    <w:rsid w:val="00472333"/>
    <w:rsid w:val="00473374"/>
    <w:rsid w:val="00474774"/>
    <w:rsid w:val="0047642B"/>
    <w:rsid w:val="00476908"/>
    <w:rsid w:val="00477D52"/>
    <w:rsid w:val="00480182"/>
    <w:rsid w:val="004803AC"/>
    <w:rsid w:val="004804D9"/>
    <w:rsid w:val="00480E2F"/>
    <w:rsid w:val="00481C76"/>
    <w:rsid w:val="00481CC3"/>
    <w:rsid w:val="00481EB5"/>
    <w:rsid w:val="0048204F"/>
    <w:rsid w:val="00482396"/>
    <w:rsid w:val="004830C2"/>
    <w:rsid w:val="00483975"/>
    <w:rsid w:val="004842A9"/>
    <w:rsid w:val="00486138"/>
    <w:rsid w:val="0048671C"/>
    <w:rsid w:val="00491459"/>
    <w:rsid w:val="00491A87"/>
    <w:rsid w:val="00491E5D"/>
    <w:rsid w:val="00492E5B"/>
    <w:rsid w:val="0049369C"/>
    <w:rsid w:val="00493CE9"/>
    <w:rsid w:val="00493EC8"/>
    <w:rsid w:val="004949AB"/>
    <w:rsid w:val="00495048"/>
    <w:rsid w:val="0049555E"/>
    <w:rsid w:val="004958C0"/>
    <w:rsid w:val="00495F3A"/>
    <w:rsid w:val="004962B0"/>
    <w:rsid w:val="00496354"/>
    <w:rsid w:val="004963FF"/>
    <w:rsid w:val="004966DA"/>
    <w:rsid w:val="004A059F"/>
    <w:rsid w:val="004A0984"/>
    <w:rsid w:val="004A0F5F"/>
    <w:rsid w:val="004A1647"/>
    <w:rsid w:val="004A2148"/>
    <w:rsid w:val="004A21CC"/>
    <w:rsid w:val="004A2490"/>
    <w:rsid w:val="004A2A44"/>
    <w:rsid w:val="004A3F14"/>
    <w:rsid w:val="004A43EF"/>
    <w:rsid w:val="004A4858"/>
    <w:rsid w:val="004A6151"/>
    <w:rsid w:val="004A7A45"/>
    <w:rsid w:val="004B070A"/>
    <w:rsid w:val="004B07FB"/>
    <w:rsid w:val="004B165B"/>
    <w:rsid w:val="004B20F2"/>
    <w:rsid w:val="004B2B66"/>
    <w:rsid w:val="004B2DB7"/>
    <w:rsid w:val="004B3732"/>
    <w:rsid w:val="004B3AFD"/>
    <w:rsid w:val="004B3BE2"/>
    <w:rsid w:val="004B3CA9"/>
    <w:rsid w:val="004B4562"/>
    <w:rsid w:val="004B4E68"/>
    <w:rsid w:val="004B5689"/>
    <w:rsid w:val="004B5A3E"/>
    <w:rsid w:val="004B5D5A"/>
    <w:rsid w:val="004B6227"/>
    <w:rsid w:val="004B77D4"/>
    <w:rsid w:val="004B7814"/>
    <w:rsid w:val="004B7B8F"/>
    <w:rsid w:val="004C062D"/>
    <w:rsid w:val="004C07FC"/>
    <w:rsid w:val="004C0A6E"/>
    <w:rsid w:val="004C1B0B"/>
    <w:rsid w:val="004C2338"/>
    <w:rsid w:val="004C289E"/>
    <w:rsid w:val="004C2B51"/>
    <w:rsid w:val="004C2EA7"/>
    <w:rsid w:val="004C3D46"/>
    <w:rsid w:val="004C41AA"/>
    <w:rsid w:val="004C44FF"/>
    <w:rsid w:val="004C466B"/>
    <w:rsid w:val="004C4D9D"/>
    <w:rsid w:val="004C53BB"/>
    <w:rsid w:val="004C62C1"/>
    <w:rsid w:val="004C63A4"/>
    <w:rsid w:val="004C68C4"/>
    <w:rsid w:val="004C6C08"/>
    <w:rsid w:val="004C6C5A"/>
    <w:rsid w:val="004C71DD"/>
    <w:rsid w:val="004D0688"/>
    <w:rsid w:val="004D1470"/>
    <w:rsid w:val="004D158F"/>
    <w:rsid w:val="004D1812"/>
    <w:rsid w:val="004D1ABE"/>
    <w:rsid w:val="004D1EBB"/>
    <w:rsid w:val="004D40F1"/>
    <w:rsid w:val="004D5177"/>
    <w:rsid w:val="004D6378"/>
    <w:rsid w:val="004D6837"/>
    <w:rsid w:val="004D6860"/>
    <w:rsid w:val="004E07DB"/>
    <w:rsid w:val="004E12C3"/>
    <w:rsid w:val="004E237E"/>
    <w:rsid w:val="004E29C5"/>
    <w:rsid w:val="004E2A5E"/>
    <w:rsid w:val="004E2EE7"/>
    <w:rsid w:val="004E3759"/>
    <w:rsid w:val="004E3D04"/>
    <w:rsid w:val="004E4228"/>
    <w:rsid w:val="004E4813"/>
    <w:rsid w:val="004E4F61"/>
    <w:rsid w:val="004E5547"/>
    <w:rsid w:val="004E5A1E"/>
    <w:rsid w:val="004E5CA7"/>
    <w:rsid w:val="004E5FC7"/>
    <w:rsid w:val="004E66F2"/>
    <w:rsid w:val="004E6817"/>
    <w:rsid w:val="004E68D0"/>
    <w:rsid w:val="004E7A18"/>
    <w:rsid w:val="004E7DFC"/>
    <w:rsid w:val="004F018E"/>
    <w:rsid w:val="004F06C6"/>
    <w:rsid w:val="004F1085"/>
    <w:rsid w:val="004F133A"/>
    <w:rsid w:val="004F1755"/>
    <w:rsid w:val="004F1CBF"/>
    <w:rsid w:val="004F1FDB"/>
    <w:rsid w:val="004F2634"/>
    <w:rsid w:val="004F40FA"/>
    <w:rsid w:val="004F421A"/>
    <w:rsid w:val="004F5222"/>
    <w:rsid w:val="004F5656"/>
    <w:rsid w:val="004F585C"/>
    <w:rsid w:val="004F5A24"/>
    <w:rsid w:val="004F5B88"/>
    <w:rsid w:val="004F6754"/>
    <w:rsid w:val="004F7736"/>
    <w:rsid w:val="0050029D"/>
    <w:rsid w:val="00500E85"/>
    <w:rsid w:val="0050119D"/>
    <w:rsid w:val="00501945"/>
    <w:rsid w:val="00501A10"/>
    <w:rsid w:val="005035EA"/>
    <w:rsid w:val="00504362"/>
    <w:rsid w:val="00504D8A"/>
    <w:rsid w:val="00505271"/>
    <w:rsid w:val="00505A75"/>
    <w:rsid w:val="00506C91"/>
    <w:rsid w:val="00506C9C"/>
    <w:rsid w:val="005070E8"/>
    <w:rsid w:val="00507CAD"/>
    <w:rsid w:val="00507D84"/>
    <w:rsid w:val="0051020D"/>
    <w:rsid w:val="00510271"/>
    <w:rsid w:val="005103EB"/>
    <w:rsid w:val="005106D3"/>
    <w:rsid w:val="00510902"/>
    <w:rsid w:val="00510904"/>
    <w:rsid w:val="0051106A"/>
    <w:rsid w:val="0051193A"/>
    <w:rsid w:val="005119E9"/>
    <w:rsid w:val="00511B9B"/>
    <w:rsid w:val="0051277A"/>
    <w:rsid w:val="00512B41"/>
    <w:rsid w:val="00513085"/>
    <w:rsid w:val="005137F4"/>
    <w:rsid w:val="00513DEE"/>
    <w:rsid w:val="00513DFD"/>
    <w:rsid w:val="00515C83"/>
    <w:rsid w:val="00517440"/>
    <w:rsid w:val="00517B9B"/>
    <w:rsid w:val="00517EB8"/>
    <w:rsid w:val="005208A0"/>
    <w:rsid w:val="005209B3"/>
    <w:rsid w:val="00520A1F"/>
    <w:rsid w:val="00520CDD"/>
    <w:rsid w:val="00520CF2"/>
    <w:rsid w:val="00523BA9"/>
    <w:rsid w:val="00524224"/>
    <w:rsid w:val="00524E76"/>
    <w:rsid w:val="00525865"/>
    <w:rsid w:val="00525EE7"/>
    <w:rsid w:val="005268C1"/>
    <w:rsid w:val="00526A85"/>
    <w:rsid w:val="005270B6"/>
    <w:rsid w:val="0052751C"/>
    <w:rsid w:val="005279FD"/>
    <w:rsid w:val="00530095"/>
    <w:rsid w:val="00530936"/>
    <w:rsid w:val="005317F9"/>
    <w:rsid w:val="00531A1A"/>
    <w:rsid w:val="00531C80"/>
    <w:rsid w:val="00532F95"/>
    <w:rsid w:val="00533871"/>
    <w:rsid w:val="00533DD8"/>
    <w:rsid w:val="0053462B"/>
    <w:rsid w:val="00534775"/>
    <w:rsid w:val="00535032"/>
    <w:rsid w:val="00535216"/>
    <w:rsid w:val="00535E6E"/>
    <w:rsid w:val="0053609F"/>
    <w:rsid w:val="005364AE"/>
    <w:rsid w:val="00536B96"/>
    <w:rsid w:val="0053727F"/>
    <w:rsid w:val="00540817"/>
    <w:rsid w:val="00541C12"/>
    <w:rsid w:val="00542458"/>
    <w:rsid w:val="00544608"/>
    <w:rsid w:val="00545770"/>
    <w:rsid w:val="00545CB0"/>
    <w:rsid w:val="00546CCC"/>
    <w:rsid w:val="00547149"/>
    <w:rsid w:val="005471E8"/>
    <w:rsid w:val="00547340"/>
    <w:rsid w:val="005473BE"/>
    <w:rsid w:val="00550CF6"/>
    <w:rsid w:val="00551775"/>
    <w:rsid w:val="00551DF2"/>
    <w:rsid w:val="00552117"/>
    <w:rsid w:val="00552BE7"/>
    <w:rsid w:val="00554D2B"/>
    <w:rsid w:val="0055501C"/>
    <w:rsid w:val="005553DE"/>
    <w:rsid w:val="005564EE"/>
    <w:rsid w:val="00556CD2"/>
    <w:rsid w:val="00556E90"/>
    <w:rsid w:val="0055717C"/>
    <w:rsid w:val="00557BF4"/>
    <w:rsid w:val="00560064"/>
    <w:rsid w:val="005601EB"/>
    <w:rsid w:val="0056090B"/>
    <w:rsid w:val="00560B44"/>
    <w:rsid w:val="005615F7"/>
    <w:rsid w:val="00563687"/>
    <w:rsid w:val="0056377B"/>
    <w:rsid w:val="00563AEC"/>
    <w:rsid w:val="00564536"/>
    <w:rsid w:val="005648BF"/>
    <w:rsid w:val="005662C9"/>
    <w:rsid w:val="00566EAB"/>
    <w:rsid w:val="00570236"/>
    <w:rsid w:val="0057036D"/>
    <w:rsid w:val="0057050B"/>
    <w:rsid w:val="00570A70"/>
    <w:rsid w:val="00570E74"/>
    <w:rsid w:val="0057146E"/>
    <w:rsid w:val="00571ABE"/>
    <w:rsid w:val="00571D2F"/>
    <w:rsid w:val="00571ED3"/>
    <w:rsid w:val="00571EE5"/>
    <w:rsid w:val="005721A5"/>
    <w:rsid w:val="00572ACC"/>
    <w:rsid w:val="00573080"/>
    <w:rsid w:val="00573C70"/>
    <w:rsid w:val="00574BB5"/>
    <w:rsid w:val="00574CAF"/>
    <w:rsid w:val="00575418"/>
    <w:rsid w:val="00575DDC"/>
    <w:rsid w:val="00576074"/>
    <w:rsid w:val="00576310"/>
    <w:rsid w:val="00576AD8"/>
    <w:rsid w:val="00576B0C"/>
    <w:rsid w:val="00576C4F"/>
    <w:rsid w:val="00576E18"/>
    <w:rsid w:val="005773A3"/>
    <w:rsid w:val="00577B92"/>
    <w:rsid w:val="0058014E"/>
    <w:rsid w:val="005801D5"/>
    <w:rsid w:val="0058094E"/>
    <w:rsid w:val="0058377F"/>
    <w:rsid w:val="00583DA4"/>
    <w:rsid w:val="0058486C"/>
    <w:rsid w:val="005852CA"/>
    <w:rsid w:val="00586CE0"/>
    <w:rsid w:val="0058789E"/>
    <w:rsid w:val="005901ED"/>
    <w:rsid w:val="00590692"/>
    <w:rsid w:val="00590EE7"/>
    <w:rsid w:val="00591120"/>
    <w:rsid w:val="005917A5"/>
    <w:rsid w:val="00591AA5"/>
    <w:rsid w:val="00591C83"/>
    <w:rsid w:val="00593186"/>
    <w:rsid w:val="00593398"/>
    <w:rsid w:val="00593558"/>
    <w:rsid w:val="00593DBC"/>
    <w:rsid w:val="00594412"/>
    <w:rsid w:val="00594495"/>
    <w:rsid w:val="00594CB3"/>
    <w:rsid w:val="00594F85"/>
    <w:rsid w:val="005953BC"/>
    <w:rsid w:val="00595D6E"/>
    <w:rsid w:val="005967AF"/>
    <w:rsid w:val="00597D1C"/>
    <w:rsid w:val="00597F5A"/>
    <w:rsid w:val="005A0525"/>
    <w:rsid w:val="005A07CC"/>
    <w:rsid w:val="005A138D"/>
    <w:rsid w:val="005A143C"/>
    <w:rsid w:val="005A1C25"/>
    <w:rsid w:val="005A1FBF"/>
    <w:rsid w:val="005A282E"/>
    <w:rsid w:val="005A2B91"/>
    <w:rsid w:val="005A37A8"/>
    <w:rsid w:val="005A401E"/>
    <w:rsid w:val="005A53AD"/>
    <w:rsid w:val="005A59A2"/>
    <w:rsid w:val="005A5A48"/>
    <w:rsid w:val="005A5E51"/>
    <w:rsid w:val="005A5E71"/>
    <w:rsid w:val="005A5F37"/>
    <w:rsid w:val="005A7086"/>
    <w:rsid w:val="005A7BF4"/>
    <w:rsid w:val="005A7E65"/>
    <w:rsid w:val="005B0259"/>
    <w:rsid w:val="005B03DD"/>
    <w:rsid w:val="005B086C"/>
    <w:rsid w:val="005B16CE"/>
    <w:rsid w:val="005B2495"/>
    <w:rsid w:val="005B320C"/>
    <w:rsid w:val="005B32AC"/>
    <w:rsid w:val="005B3336"/>
    <w:rsid w:val="005B4005"/>
    <w:rsid w:val="005B4C1E"/>
    <w:rsid w:val="005B4E32"/>
    <w:rsid w:val="005B55BC"/>
    <w:rsid w:val="005B5761"/>
    <w:rsid w:val="005B6DB4"/>
    <w:rsid w:val="005B7FA2"/>
    <w:rsid w:val="005C2915"/>
    <w:rsid w:val="005C3FD0"/>
    <w:rsid w:val="005C4D07"/>
    <w:rsid w:val="005C5511"/>
    <w:rsid w:val="005C59F2"/>
    <w:rsid w:val="005C5BEF"/>
    <w:rsid w:val="005C5F3D"/>
    <w:rsid w:val="005C64C5"/>
    <w:rsid w:val="005C6786"/>
    <w:rsid w:val="005C758F"/>
    <w:rsid w:val="005C7D5F"/>
    <w:rsid w:val="005C7EE9"/>
    <w:rsid w:val="005D0551"/>
    <w:rsid w:val="005D077A"/>
    <w:rsid w:val="005D14C6"/>
    <w:rsid w:val="005D1A1E"/>
    <w:rsid w:val="005D2020"/>
    <w:rsid w:val="005D2365"/>
    <w:rsid w:val="005D272B"/>
    <w:rsid w:val="005D2B7A"/>
    <w:rsid w:val="005D2D67"/>
    <w:rsid w:val="005D35E7"/>
    <w:rsid w:val="005D35FE"/>
    <w:rsid w:val="005D378C"/>
    <w:rsid w:val="005D3EF0"/>
    <w:rsid w:val="005D3F2D"/>
    <w:rsid w:val="005D406E"/>
    <w:rsid w:val="005D56C9"/>
    <w:rsid w:val="005D5DBF"/>
    <w:rsid w:val="005D5E70"/>
    <w:rsid w:val="005D6046"/>
    <w:rsid w:val="005D64B5"/>
    <w:rsid w:val="005D685F"/>
    <w:rsid w:val="005E0016"/>
    <w:rsid w:val="005E13D5"/>
    <w:rsid w:val="005E2126"/>
    <w:rsid w:val="005E22C7"/>
    <w:rsid w:val="005E2C74"/>
    <w:rsid w:val="005E3782"/>
    <w:rsid w:val="005E43A5"/>
    <w:rsid w:val="005E458A"/>
    <w:rsid w:val="005E48A8"/>
    <w:rsid w:val="005E558B"/>
    <w:rsid w:val="005E5CFC"/>
    <w:rsid w:val="005E67B2"/>
    <w:rsid w:val="005E7BA8"/>
    <w:rsid w:val="005F0CC1"/>
    <w:rsid w:val="005F0E8E"/>
    <w:rsid w:val="005F1620"/>
    <w:rsid w:val="005F16FA"/>
    <w:rsid w:val="005F1E19"/>
    <w:rsid w:val="005F29CE"/>
    <w:rsid w:val="005F3402"/>
    <w:rsid w:val="005F3E4C"/>
    <w:rsid w:val="005F3EE7"/>
    <w:rsid w:val="005F4E18"/>
    <w:rsid w:val="005F5213"/>
    <w:rsid w:val="0060017C"/>
    <w:rsid w:val="0060132D"/>
    <w:rsid w:val="006014CD"/>
    <w:rsid w:val="00601508"/>
    <w:rsid w:val="0060259E"/>
    <w:rsid w:val="00603B0D"/>
    <w:rsid w:val="00603DDB"/>
    <w:rsid w:val="00603E22"/>
    <w:rsid w:val="006043E4"/>
    <w:rsid w:val="0060514C"/>
    <w:rsid w:val="0060526B"/>
    <w:rsid w:val="00605572"/>
    <w:rsid w:val="00605947"/>
    <w:rsid w:val="0060644F"/>
    <w:rsid w:val="00606E81"/>
    <w:rsid w:val="006077C3"/>
    <w:rsid w:val="00607935"/>
    <w:rsid w:val="0061029B"/>
    <w:rsid w:val="006107D7"/>
    <w:rsid w:val="00610883"/>
    <w:rsid w:val="00612F22"/>
    <w:rsid w:val="0061352B"/>
    <w:rsid w:val="00613855"/>
    <w:rsid w:val="00613B2E"/>
    <w:rsid w:val="00613E07"/>
    <w:rsid w:val="006146D8"/>
    <w:rsid w:val="0061508B"/>
    <w:rsid w:val="006150E9"/>
    <w:rsid w:val="0061527E"/>
    <w:rsid w:val="0061571D"/>
    <w:rsid w:val="006173FA"/>
    <w:rsid w:val="00617578"/>
    <w:rsid w:val="00617597"/>
    <w:rsid w:val="00617678"/>
    <w:rsid w:val="00617BC0"/>
    <w:rsid w:val="0062069F"/>
    <w:rsid w:val="006211EA"/>
    <w:rsid w:val="00621513"/>
    <w:rsid w:val="00621926"/>
    <w:rsid w:val="00621B2B"/>
    <w:rsid w:val="00622B4C"/>
    <w:rsid w:val="006242EC"/>
    <w:rsid w:val="0062493B"/>
    <w:rsid w:val="00624A9B"/>
    <w:rsid w:val="00624CC5"/>
    <w:rsid w:val="00625AEA"/>
    <w:rsid w:val="006267DC"/>
    <w:rsid w:val="006270D0"/>
    <w:rsid w:val="006279DA"/>
    <w:rsid w:val="00627C05"/>
    <w:rsid w:val="00627C34"/>
    <w:rsid w:val="00627F3D"/>
    <w:rsid w:val="0063120C"/>
    <w:rsid w:val="00631515"/>
    <w:rsid w:val="00631C98"/>
    <w:rsid w:val="00632082"/>
    <w:rsid w:val="00632BBA"/>
    <w:rsid w:val="00633406"/>
    <w:rsid w:val="00633544"/>
    <w:rsid w:val="00634B3D"/>
    <w:rsid w:val="00634D1A"/>
    <w:rsid w:val="00634D7F"/>
    <w:rsid w:val="0063505B"/>
    <w:rsid w:val="006350E9"/>
    <w:rsid w:val="00635445"/>
    <w:rsid w:val="0063584D"/>
    <w:rsid w:val="00635EFF"/>
    <w:rsid w:val="00636B58"/>
    <w:rsid w:val="00636E28"/>
    <w:rsid w:val="006371A2"/>
    <w:rsid w:val="0063750A"/>
    <w:rsid w:val="0063754F"/>
    <w:rsid w:val="00637A49"/>
    <w:rsid w:val="00640469"/>
    <w:rsid w:val="0064058A"/>
    <w:rsid w:val="00640F4D"/>
    <w:rsid w:val="006414F5"/>
    <w:rsid w:val="00641CF1"/>
    <w:rsid w:val="00642254"/>
    <w:rsid w:val="00642349"/>
    <w:rsid w:val="006426AC"/>
    <w:rsid w:val="00642967"/>
    <w:rsid w:val="00642CEE"/>
    <w:rsid w:val="00642E86"/>
    <w:rsid w:val="006430F3"/>
    <w:rsid w:val="00643675"/>
    <w:rsid w:val="00643D32"/>
    <w:rsid w:val="00644FF2"/>
    <w:rsid w:val="00645E63"/>
    <w:rsid w:val="00647DE9"/>
    <w:rsid w:val="00650547"/>
    <w:rsid w:val="00651969"/>
    <w:rsid w:val="00651D29"/>
    <w:rsid w:val="006538A8"/>
    <w:rsid w:val="0065390F"/>
    <w:rsid w:val="00653E62"/>
    <w:rsid w:val="00655B9E"/>
    <w:rsid w:val="00655F0E"/>
    <w:rsid w:val="00656C17"/>
    <w:rsid w:val="0065782D"/>
    <w:rsid w:val="006579AE"/>
    <w:rsid w:val="006579AF"/>
    <w:rsid w:val="00661617"/>
    <w:rsid w:val="00661B71"/>
    <w:rsid w:val="0066235F"/>
    <w:rsid w:val="006626A1"/>
    <w:rsid w:val="006634EE"/>
    <w:rsid w:val="0066378F"/>
    <w:rsid w:val="00663F03"/>
    <w:rsid w:val="006649F1"/>
    <w:rsid w:val="00665083"/>
    <w:rsid w:val="0066624E"/>
    <w:rsid w:val="0067065D"/>
    <w:rsid w:val="00670E69"/>
    <w:rsid w:val="00670E90"/>
    <w:rsid w:val="006712E4"/>
    <w:rsid w:val="0067191F"/>
    <w:rsid w:val="00673393"/>
    <w:rsid w:val="00673F80"/>
    <w:rsid w:val="00674130"/>
    <w:rsid w:val="0067568E"/>
    <w:rsid w:val="00675A63"/>
    <w:rsid w:val="00675BE6"/>
    <w:rsid w:val="006761D7"/>
    <w:rsid w:val="006769DD"/>
    <w:rsid w:val="00680C5B"/>
    <w:rsid w:val="0068172C"/>
    <w:rsid w:val="00681F6E"/>
    <w:rsid w:val="0068324B"/>
    <w:rsid w:val="00683CAD"/>
    <w:rsid w:val="00683E7C"/>
    <w:rsid w:val="00684037"/>
    <w:rsid w:val="00684325"/>
    <w:rsid w:val="00685506"/>
    <w:rsid w:val="00685BA4"/>
    <w:rsid w:val="00686B22"/>
    <w:rsid w:val="006870ED"/>
    <w:rsid w:val="00687A7E"/>
    <w:rsid w:val="00687CDC"/>
    <w:rsid w:val="00690887"/>
    <w:rsid w:val="00690F29"/>
    <w:rsid w:val="006917EF"/>
    <w:rsid w:val="0069218B"/>
    <w:rsid w:val="00692ADD"/>
    <w:rsid w:val="006946CC"/>
    <w:rsid w:val="00696D0C"/>
    <w:rsid w:val="006972B1"/>
    <w:rsid w:val="0069748D"/>
    <w:rsid w:val="006979DA"/>
    <w:rsid w:val="006A0B53"/>
    <w:rsid w:val="006A15F0"/>
    <w:rsid w:val="006A1D02"/>
    <w:rsid w:val="006A2BFE"/>
    <w:rsid w:val="006A2E83"/>
    <w:rsid w:val="006A3170"/>
    <w:rsid w:val="006A35E1"/>
    <w:rsid w:val="006A44B0"/>
    <w:rsid w:val="006A4A34"/>
    <w:rsid w:val="006A5A5E"/>
    <w:rsid w:val="006A5C10"/>
    <w:rsid w:val="006A5C27"/>
    <w:rsid w:val="006A5CCC"/>
    <w:rsid w:val="006A5D1A"/>
    <w:rsid w:val="006A6B74"/>
    <w:rsid w:val="006A7645"/>
    <w:rsid w:val="006A76C1"/>
    <w:rsid w:val="006B08A0"/>
    <w:rsid w:val="006B0E24"/>
    <w:rsid w:val="006B1344"/>
    <w:rsid w:val="006B28F6"/>
    <w:rsid w:val="006B4911"/>
    <w:rsid w:val="006B499D"/>
    <w:rsid w:val="006B54A7"/>
    <w:rsid w:val="006B54FA"/>
    <w:rsid w:val="006B5ACE"/>
    <w:rsid w:val="006B5B3D"/>
    <w:rsid w:val="006B6AA0"/>
    <w:rsid w:val="006B7213"/>
    <w:rsid w:val="006B76C4"/>
    <w:rsid w:val="006B7799"/>
    <w:rsid w:val="006B7AEF"/>
    <w:rsid w:val="006C049E"/>
    <w:rsid w:val="006C0976"/>
    <w:rsid w:val="006C124B"/>
    <w:rsid w:val="006C124F"/>
    <w:rsid w:val="006C1785"/>
    <w:rsid w:val="006C1D0F"/>
    <w:rsid w:val="006C3121"/>
    <w:rsid w:val="006C32F6"/>
    <w:rsid w:val="006C419C"/>
    <w:rsid w:val="006C445E"/>
    <w:rsid w:val="006C59B4"/>
    <w:rsid w:val="006C5DDD"/>
    <w:rsid w:val="006C66F3"/>
    <w:rsid w:val="006C6A3F"/>
    <w:rsid w:val="006D0A34"/>
    <w:rsid w:val="006D15AD"/>
    <w:rsid w:val="006D29AC"/>
    <w:rsid w:val="006D34B1"/>
    <w:rsid w:val="006D38B7"/>
    <w:rsid w:val="006D43C2"/>
    <w:rsid w:val="006D444A"/>
    <w:rsid w:val="006D5746"/>
    <w:rsid w:val="006D5B3D"/>
    <w:rsid w:val="006D624F"/>
    <w:rsid w:val="006E0699"/>
    <w:rsid w:val="006E0DAC"/>
    <w:rsid w:val="006E1E58"/>
    <w:rsid w:val="006E227F"/>
    <w:rsid w:val="006E2355"/>
    <w:rsid w:val="006E2CE2"/>
    <w:rsid w:val="006E3E41"/>
    <w:rsid w:val="006E4176"/>
    <w:rsid w:val="006E4E51"/>
    <w:rsid w:val="006E4EAC"/>
    <w:rsid w:val="006E5497"/>
    <w:rsid w:val="006E55EC"/>
    <w:rsid w:val="006E68C6"/>
    <w:rsid w:val="006E78B5"/>
    <w:rsid w:val="006E7947"/>
    <w:rsid w:val="006E79D3"/>
    <w:rsid w:val="006E79F9"/>
    <w:rsid w:val="006F0001"/>
    <w:rsid w:val="006F05BF"/>
    <w:rsid w:val="006F0C75"/>
    <w:rsid w:val="006F152B"/>
    <w:rsid w:val="006F1576"/>
    <w:rsid w:val="006F2D52"/>
    <w:rsid w:val="006F30DB"/>
    <w:rsid w:val="006F537F"/>
    <w:rsid w:val="006F5442"/>
    <w:rsid w:val="006F5AE4"/>
    <w:rsid w:val="006F6065"/>
    <w:rsid w:val="006F611A"/>
    <w:rsid w:val="006F62B5"/>
    <w:rsid w:val="006F6D0E"/>
    <w:rsid w:val="006F7DDE"/>
    <w:rsid w:val="007005F1"/>
    <w:rsid w:val="00700810"/>
    <w:rsid w:val="007011EB"/>
    <w:rsid w:val="007017AB"/>
    <w:rsid w:val="00701CE4"/>
    <w:rsid w:val="007021D7"/>
    <w:rsid w:val="00703663"/>
    <w:rsid w:val="00704072"/>
    <w:rsid w:val="00704508"/>
    <w:rsid w:val="007045D1"/>
    <w:rsid w:val="00704B83"/>
    <w:rsid w:val="00704E93"/>
    <w:rsid w:val="00705A8A"/>
    <w:rsid w:val="00705A9A"/>
    <w:rsid w:val="00705C1D"/>
    <w:rsid w:val="007060DB"/>
    <w:rsid w:val="0070633B"/>
    <w:rsid w:val="007068FA"/>
    <w:rsid w:val="00707248"/>
    <w:rsid w:val="00707514"/>
    <w:rsid w:val="007100C6"/>
    <w:rsid w:val="00710EE6"/>
    <w:rsid w:val="00711143"/>
    <w:rsid w:val="0071182C"/>
    <w:rsid w:val="00711D64"/>
    <w:rsid w:val="00712500"/>
    <w:rsid w:val="00712513"/>
    <w:rsid w:val="00712909"/>
    <w:rsid w:val="0071301F"/>
    <w:rsid w:val="00713C6C"/>
    <w:rsid w:val="0071403F"/>
    <w:rsid w:val="007144F1"/>
    <w:rsid w:val="007150C0"/>
    <w:rsid w:val="00715691"/>
    <w:rsid w:val="00715C60"/>
    <w:rsid w:val="00716025"/>
    <w:rsid w:val="00716680"/>
    <w:rsid w:val="00716AFF"/>
    <w:rsid w:val="00717519"/>
    <w:rsid w:val="00717C7E"/>
    <w:rsid w:val="00717DF7"/>
    <w:rsid w:val="00720533"/>
    <w:rsid w:val="00720D0A"/>
    <w:rsid w:val="00720D77"/>
    <w:rsid w:val="00721889"/>
    <w:rsid w:val="00721DFE"/>
    <w:rsid w:val="00722297"/>
    <w:rsid w:val="00722884"/>
    <w:rsid w:val="00722BFA"/>
    <w:rsid w:val="00722EA0"/>
    <w:rsid w:val="007230A6"/>
    <w:rsid w:val="00723A49"/>
    <w:rsid w:val="00724C5B"/>
    <w:rsid w:val="00726045"/>
    <w:rsid w:val="0072646D"/>
    <w:rsid w:val="00730797"/>
    <w:rsid w:val="00731285"/>
    <w:rsid w:val="00731787"/>
    <w:rsid w:val="0073193B"/>
    <w:rsid w:val="00731D91"/>
    <w:rsid w:val="00732196"/>
    <w:rsid w:val="00732336"/>
    <w:rsid w:val="007329E1"/>
    <w:rsid w:val="00732B31"/>
    <w:rsid w:val="00732C00"/>
    <w:rsid w:val="0073305F"/>
    <w:rsid w:val="007332AE"/>
    <w:rsid w:val="00734416"/>
    <w:rsid w:val="00734BE3"/>
    <w:rsid w:val="00734C4F"/>
    <w:rsid w:val="00734FC1"/>
    <w:rsid w:val="00734FF6"/>
    <w:rsid w:val="007354DE"/>
    <w:rsid w:val="00735617"/>
    <w:rsid w:val="00735C49"/>
    <w:rsid w:val="007374F5"/>
    <w:rsid w:val="0073780A"/>
    <w:rsid w:val="007404D1"/>
    <w:rsid w:val="0074085E"/>
    <w:rsid w:val="00741782"/>
    <w:rsid w:val="00741E5D"/>
    <w:rsid w:val="007421F0"/>
    <w:rsid w:val="0074259D"/>
    <w:rsid w:val="0074297A"/>
    <w:rsid w:val="007429D6"/>
    <w:rsid w:val="007437C1"/>
    <w:rsid w:val="00743F1B"/>
    <w:rsid w:val="007446F7"/>
    <w:rsid w:val="00744FA3"/>
    <w:rsid w:val="00746C34"/>
    <w:rsid w:val="00746D99"/>
    <w:rsid w:val="0074721E"/>
    <w:rsid w:val="00747C61"/>
    <w:rsid w:val="00750429"/>
    <w:rsid w:val="00750437"/>
    <w:rsid w:val="007509A8"/>
    <w:rsid w:val="00750DC0"/>
    <w:rsid w:val="007514AE"/>
    <w:rsid w:val="0075303B"/>
    <w:rsid w:val="00753367"/>
    <w:rsid w:val="007533D1"/>
    <w:rsid w:val="007537F5"/>
    <w:rsid w:val="007571B6"/>
    <w:rsid w:val="0075745C"/>
    <w:rsid w:val="00757E60"/>
    <w:rsid w:val="0076072B"/>
    <w:rsid w:val="00760F0B"/>
    <w:rsid w:val="007619DD"/>
    <w:rsid w:val="007621F5"/>
    <w:rsid w:val="00762223"/>
    <w:rsid w:val="00762309"/>
    <w:rsid w:val="007625F7"/>
    <w:rsid w:val="0076329E"/>
    <w:rsid w:val="00763AA7"/>
    <w:rsid w:val="00763BF7"/>
    <w:rsid w:val="0076444F"/>
    <w:rsid w:val="007644F4"/>
    <w:rsid w:val="00764DD4"/>
    <w:rsid w:val="00765124"/>
    <w:rsid w:val="0076538D"/>
    <w:rsid w:val="0076583C"/>
    <w:rsid w:val="00765A24"/>
    <w:rsid w:val="00765B86"/>
    <w:rsid w:val="00766F74"/>
    <w:rsid w:val="00767FE0"/>
    <w:rsid w:val="007703DD"/>
    <w:rsid w:val="00770CED"/>
    <w:rsid w:val="00770FE9"/>
    <w:rsid w:val="0077198A"/>
    <w:rsid w:val="00771C2B"/>
    <w:rsid w:val="00771EBE"/>
    <w:rsid w:val="0077229F"/>
    <w:rsid w:val="007728C4"/>
    <w:rsid w:val="00772D2B"/>
    <w:rsid w:val="00773108"/>
    <w:rsid w:val="007731CD"/>
    <w:rsid w:val="0077408C"/>
    <w:rsid w:val="0077566B"/>
    <w:rsid w:val="007757C4"/>
    <w:rsid w:val="00775E6D"/>
    <w:rsid w:val="007766E1"/>
    <w:rsid w:val="00777120"/>
    <w:rsid w:val="0077712F"/>
    <w:rsid w:val="00777930"/>
    <w:rsid w:val="00777DE8"/>
    <w:rsid w:val="007803E7"/>
    <w:rsid w:val="0078143A"/>
    <w:rsid w:val="00781E1D"/>
    <w:rsid w:val="00782B22"/>
    <w:rsid w:val="007833E2"/>
    <w:rsid w:val="007839E6"/>
    <w:rsid w:val="00783C2B"/>
    <w:rsid w:val="00783EA0"/>
    <w:rsid w:val="00784CBD"/>
    <w:rsid w:val="00784D5F"/>
    <w:rsid w:val="00785C4C"/>
    <w:rsid w:val="00786BC7"/>
    <w:rsid w:val="00786EB3"/>
    <w:rsid w:val="007873DF"/>
    <w:rsid w:val="007878F4"/>
    <w:rsid w:val="00787AFF"/>
    <w:rsid w:val="007900EB"/>
    <w:rsid w:val="00790623"/>
    <w:rsid w:val="00790C13"/>
    <w:rsid w:val="00791722"/>
    <w:rsid w:val="007940B1"/>
    <w:rsid w:val="00794217"/>
    <w:rsid w:val="00794647"/>
    <w:rsid w:val="007946D9"/>
    <w:rsid w:val="00794795"/>
    <w:rsid w:val="007948AE"/>
    <w:rsid w:val="00794C33"/>
    <w:rsid w:val="00795036"/>
    <w:rsid w:val="00796BA5"/>
    <w:rsid w:val="00796C36"/>
    <w:rsid w:val="00796DD7"/>
    <w:rsid w:val="007972CA"/>
    <w:rsid w:val="007A02C2"/>
    <w:rsid w:val="007A0E04"/>
    <w:rsid w:val="007A0E0E"/>
    <w:rsid w:val="007A0E54"/>
    <w:rsid w:val="007A1004"/>
    <w:rsid w:val="007A18C8"/>
    <w:rsid w:val="007A26EE"/>
    <w:rsid w:val="007A27D9"/>
    <w:rsid w:val="007A2809"/>
    <w:rsid w:val="007A38A1"/>
    <w:rsid w:val="007A3C5A"/>
    <w:rsid w:val="007A3D9A"/>
    <w:rsid w:val="007A44D7"/>
    <w:rsid w:val="007A4BE1"/>
    <w:rsid w:val="007A535D"/>
    <w:rsid w:val="007A5773"/>
    <w:rsid w:val="007A5F0D"/>
    <w:rsid w:val="007A67E7"/>
    <w:rsid w:val="007A77CC"/>
    <w:rsid w:val="007A7B42"/>
    <w:rsid w:val="007B0B4B"/>
    <w:rsid w:val="007B0F99"/>
    <w:rsid w:val="007B1A64"/>
    <w:rsid w:val="007B2268"/>
    <w:rsid w:val="007B2430"/>
    <w:rsid w:val="007B29BE"/>
    <w:rsid w:val="007B33F7"/>
    <w:rsid w:val="007B3B65"/>
    <w:rsid w:val="007B48EB"/>
    <w:rsid w:val="007B510C"/>
    <w:rsid w:val="007B54FF"/>
    <w:rsid w:val="007B5946"/>
    <w:rsid w:val="007B5B57"/>
    <w:rsid w:val="007B5D81"/>
    <w:rsid w:val="007B6337"/>
    <w:rsid w:val="007B663E"/>
    <w:rsid w:val="007B7997"/>
    <w:rsid w:val="007B7E9F"/>
    <w:rsid w:val="007C12AB"/>
    <w:rsid w:val="007C2885"/>
    <w:rsid w:val="007C2AEB"/>
    <w:rsid w:val="007C2BD3"/>
    <w:rsid w:val="007C37A5"/>
    <w:rsid w:val="007C3976"/>
    <w:rsid w:val="007C3DC3"/>
    <w:rsid w:val="007C40A8"/>
    <w:rsid w:val="007C42E0"/>
    <w:rsid w:val="007C4573"/>
    <w:rsid w:val="007C5D91"/>
    <w:rsid w:val="007C5FA4"/>
    <w:rsid w:val="007C655C"/>
    <w:rsid w:val="007C6A5C"/>
    <w:rsid w:val="007C73E1"/>
    <w:rsid w:val="007C7404"/>
    <w:rsid w:val="007C7A06"/>
    <w:rsid w:val="007D06E8"/>
    <w:rsid w:val="007D12A0"/>
    <w:rsid w:val="007D3BEB"/>
    <w:rsid w:val="007D4236"/>
    <w:rsid w:val="007D47AF"/>
    <w:rsid w:val="007D5A53"/>
    <w:rsid w:val="007D7099"/>
    <w:rsid w:val="007E0736"/>
    <w:rsid w:val="007E09F3"/>
    <w:rsid w:val="007E0F3F"/>
    <w:rsid w:val="007E1749"/>
    <w:rsid w:val="007E178F"/>
    <w:rsid w:val="007E21C7"/>
    <w:rsid w:val="007E225C"/>
    <w:rsid w:val="007E2CA5"/>
    <w:rsid w:val="007E2E6D"/>
    <w:rsid w:val="007E374A"/>
    <w:rsid w:val="007E3AE1"/>
    <w:rsid w:val="007E3C9E"/>
    <w:rsid w:val="007E41EA"/>
    <w:rsid w:val="007E488A"/>
    <w:rsid w:val="007E4AC7"/>
    <w:rsid w:val="007E54F2"/>
    <w:rsid w:val="007E5B34"/>
    <w:rsid w:val="007E61C6"/>
    <w:rsid w:val="007E6525"/>
    <w:rsid w:val="007E6A77"/>
    <w:rsid w:val="007E7077"/>
    <w:rsid w:val="007E7B6D"/>
    <w:rsid w:val="007E7BA3"/>
    <w:rsid w:val="007E7F58"/>
    <w:rsid w:val="007F1021"/>
    <w:rsid w:val="007F1A62"/>
    <w:rsid w:val="007F1B4B"/>
    <w:rsid w:val="007F1B5E"/>
    <w:rsid w:val="007F1FE1"/>
    <w:rsid w:val="007F2F14"/>
    <w:rsid w:val="007F37B1"/>
    <w:rsid w:val="007F4A12"/>
    <w:rsid w:val="007F4BDA"/>
    <w:rsid w:val="007F5070"/>
    <w:rsid w:val="007F562A"/>
    <w:rsid w:val="007F5B16"/>
    <w:rsid w:val="007F5B8A"/>
    <w:rsid w:val="007F6228"/>
    <w:rsid w:val="007F6548"/>
    <w:rsid w:val="007F668D"/>
    <w:rsid w:val="007F6D2F"/>
    <w:rsid w:val="007F70A2"/>
    <w:rsid w:val="007F788B"/>
    <w:rsid w:val="007F78D6"/>
    <w:rsid w:val="007F7DE8"/>
    <w:rsid w:val="008002C5"/>
    <w:rsid w:val="0080119D"/>
    <w:rsid w:val="00801A7A"/>
    <w:rsid w:val="00801EC6"/>
    <w:rsid w:val="0080237C"/>
    <w:rsid w:val="008033F6"/>
    <w:rsid w:val="0080401B"/>
    <w:rsid w:val="0080419C"/>
    <w:rsid w:val="00806CD8"/>
    <w:rsid w:val="0080734C"/>
    <w:rsid w:val="00807838"/>
    <w:rsid w:val="00810488"/>
    <w:rsid w:val="008107D7"/>
    <w:rsid w:val="00810EC4"/>
    <w:rsid w:val="00811164"/>
    <w:rsid w:val="008115EE"/>
    <w:rsid w:val="008116F6"/>
    <w:rsid w:val="00811796"/>
    <w:rsid w:val="00812B69"/>
    <w:rsid w:val="00813D54"/>
    <w:rsid w:val="00814DB6"/>
    <w:rsid w:val="0081572E"/>
    <w:rsid w:val="0081629E"/>
    <w:rsid w:val="0081630D"/>
    <w:rsid w:val="00816587"/>
    <w:rsid w:val="008165B7"/>
    <w:rsid w:val="00816B17"/>
    <w:rsid w:val="00817212"/>
    <w:rsid w:val="008200A1"/>
    <w:rsid w:val="00820105"/>
    <w:rsid w:val="00820EA0"/>
    <w:rsid w:val="00823D3B"/>
    <w:rsid w:val="008240E4"/>
    <w:rsid w:val="00824451"/>
    <w:rsid w:val="008249CE"/>
    <w:rsid w:val="00824C7F"/>
    <w:rsid w:val="008256C1"/>
    <w:rsid w:val="00825A06"/>
    <w:rsid w:val="008262EC"/>
    <w:rsid w:val="00826656"/>
    <w:rsid w:val="008271C3"/>
    <w:rsid w:val="0082753F"/>
    <w:rsid w:val="008279BC"/>
    <w:rsid w:val="0083099E"/>
    <w:rsid w:val="008309BE"/>
    <w:rsid w:val="00831B5E"/>
    <w:rsid w:val="00831EA3"/>
    <w:rsid w:val="00831FD6"/>
    <w:rsid w:val="00832E9E"/>
    <w:rsid w:val="00832FE8"/>
    <w:rsid w:val="00833C36"/>
    <w:rsid w:val="00833E5D"/>
    <w:rsid w:val="00834067"/>
    <w:rsid w:val="0083409E"/>
    <w:rsid w:val="00834545"/>
    <w:rsid w:val="008351CF"/>
    <w:rsid w:val="008355FF"/>
    <w:rsid w:val="00835DA1"/>
    <w:rsid w:val="00836639"/>
    <w:rsid w:val="008367F1"/>
    <w:rsid w:val="00836B4C"/>
    <w:rsid w:val="00837516"/>
    <w:rsid w:val="008376EB"/>
    <w:rsid w:val="00837805"/>
    <w:rsid w:val="00837955"/>
    <w:rsid w:val="00837B6C"/>
    <w:rsid w:val="00837C96"/>
    <w:rsid w:val="00837FCB"/>
    <w:rsid w:val="008401CA"/>
    <w:rsid w:val="0084039C"/>
    <w:rsid w:val="0084057A"/>
    <w:rsid w:val="0084175B"/>
    <w:rsid w:val="0084189F"/>
    <w:rsid w:val="00841DDD"/>
    <w:rsid w:val="00841F05"/>
    <w:rsid w:val="008425E1"/>
    <w:rsid w:val="00843936"/>
    <w:rsid w:val="00843B61"/>
    <w:rsid w:val="008447F0"/>
    <w:rsid w:val="00844DC2"/>
    <w:rsid w:val="008462BE"/>
    <w:rsid w:val="008466D0"/>
    <w:rsid w:val="00846D0A"/>
    <w:rsid w:val="008475BC"/>
    <w:rsid w:val="00847888"/>
    <w:rsid w:val="00850297"/>
    <w:rsid w:val="00850E2F"/>
    <w:rsid w:val="0085136B"/>
    <w:rsid w:val="00852AC2"/>
    <w:rsid w:val="00852B7F"/>
    <w:rsid w:val="008540E7"/>
    <w:rsid w:val="008545B2"/>
    <w:rsid w:val="0085489A"/>
    <w:rsid w:val="00854ADC"/>
    <w:rsid w:val="008552C2"/>
    <w:rsid w:val="008557A6"/>
    <w:rsid w:val="008558BA"/>
    <w:rsid w:val="00856264"/>
    <w:rsid w:val="008566A1"/>
    <w:rsid w:val="00856973"/>
    <w:rsid w:val="00856B50"/>
    <w:rsid w:val="00856C23"/>
    <w:rsid w:val="00856D0B"/>
    <w:rsid w:val="00856D9B"/>
    <w:rsid w:val="00857258"/>
    <w:rsid w:val="00857869"/>
    <w:rsid w:val="00857E61"/>
    <w:rsid w:val="00857EA4"/>
    <w:rsid w:val="00857EB5"/>
    <w:rsid w:val="008608A9"/>
    <w:rsid w:val="00861698"/>
    <w:rsid w:val="00861DB0"/>
    <w:rsid w:val="00862643"/>
    <w:rsid w:val="0086266D"/>
    <w:rsid w:val="00862B08"/>
    <w:rsid w:val="0086311C"/>
    <w:rsid w:val="008634A6"/>
    <w:rsid w:val="0086359F"/>
    <w:rsid w:val="00863E84"/>
    <w:rsid w:val="00863F56"/>
    <w:rsid w:val="008641DE"/>
    <w:rsid w:val="00864887"/>
    <w:rsid w:val="008648F9"/>
    <w:rsid w:val="00864F69"/>
    <w:rsid w:val="008656A0"/>
    <w:rsid w:val="00865FDE"/>
    <w:rsid w:val="00866541"/>
    <w:rsid w:val="00866E88"/>
    <w:rsid w:val="00867A43"/>
    <w:rsid w:val="00867F6E"/>
    <w:rsid w:val="008703C5"/>
    <w:rsid w:val="0087095E"/>
    <w:rsid w:val="0087145A"/>
    <w:rsid w:val="00871A92"/>
    <w:rsid w:val="00871FB7"/>
    <w:rsid w:val="00872704"/>
    <w:rsid w:val="008729C5"/>
    <w:rsid w:val="00872FEB"/>
    <w:rsid w:val="00873038"/>
    <w:rsid w:val="0087429B"/>
    <w:rsid w:val="00875358"/>
    <w:rsid w:val="008753DE"/>
    <w:rsid w:val="00875BF7"/>
    <w:rsid w:val="008761DD"/>
    <w:rsid w:val="00876CD8"/>
    <w:rsid w:val="008773AE"/>
    <w:rsid w:val="00881011"/>
    <w:rsid w:val="0088111F"/>
    <w:rsid w:val="0088167F"/>
    <w:rsid w:val="00881820"/>
    <w:rsid w:val="0088211A"/>
    <w:rsid w:val="00882CEC"/>
    <w:rsid w:val="00882E31"/>
    <w:rsid w:val="0088384B"/>
    <w:rsid w:val="00883882"/>
    <w:rsid w:val="008851DD"/>
    <w:rsid w:val="00885206"/>
    <w:rsid w:val="008866C6"/>
    <w:rsid w:val="00886F0C"/>
    <w:rsid w:val="00887035"/>
    <w:rsid w:val="00887E09"/>
    <w:rsid w:val="00890174"/>
    <w:rsid w:val="008902BD"/>
    <w:rsid w:val="00890FA2"/>
    <w:rsid w:val="00891CC6"/>
    <w:rsid w:val="008922BB"/>
    <w:rsid w:val="00892327"/>
    <w:rsid w:val="008942BA"/>
    <w:rsid w:val="008944A1"/>
    <w:rsid w:val="00896220"/>
    <w:rsid w:val="00896389"/>
    <w:rsid w:val="00897225"/>
    <w:rsid w:val="008975B6"/>
    <w:rsid w:val="008A0658"/>
    <w:rsid w:val="008A13BB"/>
    <w:rsid w:val="008A1948"/>
    <w:rsid w:val="008A1A8D"/>
    <w:rsid w:val="008A1AAD"/>
    <w:rsid w:val="008A1C13"/>
    <w:rsid w:val="008A28CB"/>
    <w:rsid w:val="008A377E"/>
    <w:rsid w:val="008A4A96"/>
    <w:rsid w:val="008A5498"/>
    <w:rsid w:val="008A6BB7"/>
    <w:rsid w:val="008A7AD8"/>
    <w:rsid w:val="008A7C02"/>
    <w:rsid w:val="008B12F2"/>
    <w:rsid w:val="008B1501"/>
    <w:rsid w:val="008B1B50"/>
    <w:rsid w:val="008B1C9D"/>
    <w:rsid w:val="008B1E38"/>
    <w:rsid w:val="008B2483"/>
    <w:rsid w:val="008B2665"/>
    <w:rsid w:val="008B2952"/>
    <w:rsid w:val="008B2ADF"/>
    <w:rsid w:val="008B2C23"/>
    <w:rsid w:val="008B4494"/>
    <w:rsid w:val="008B47C7"/>
    <w:rsid w:val="008B4845"/>
    <w:rsid w:val="008B4D7F"/>
    <w:rsid w:val="008B51A2"/>
    <w:rsid w:val="008B597D"/>
    <w:rsid w:val="008B628E"/>
    <w:rsid w:val="008B6A22"/>
    <w:rsid w:val="008B708E"/>
    <w:rsid w:val="008B782E"/>
    <w:rsid w:val="008B7D96"/>
    <w:rsid w:val="008C042D"/>
    <w:rsid w:val="008C06B7"/>
    <w:rsid w:val="008C0C26"/>
    <w:rsid w:val="008C1A44"/>
    <w:rsid w:val="008C215B"/>
    <w:rsid w:val="008C2EC5"/>
    <w:rsid w:val="008C3A54"/>
    <w:rsid w:val="008C4FA7"/>
    <w:rsid w:val="008C5860"/>
    <w:rsid w:val="008C64A7"/>
    <w:rsid w:val="008C6AC8"/>
    <w:rsid w:val="008C7604"/>
    <w:rsid w:val="008C76A8"/>
    <w:rsid w:val="008D026A"/>
    <w:rsid w:val="008D080D"/>
    <w:rsid w:val="008D1C36"/>
    <w:rsid w:val="008D1EFA"/>
    <w:rsid w:val="008D249F"/>
    <w:rsid w:val="008D2E2A"/>
    <w:rsid w:val="008D36B5"/>
    <w:rsid w:val="008D3C42"/>
    <w:rsid w:val="008D3F1B"/>
    <w:rsid w:val="008D4E85"/>
    <w:rsid w:val="008D56DC"/>
    <w:rsid w:val="008D5E9C"/>
    <w:rsid w:val="008D70A2"/>
    <w:rsid w:val="008D7191"/>
    <w:rsid w:val="008D75F2"/>
    <w:rsid w:val="008E0486"/>
    <w:rsid w:val="008E0A19"/>
    <w:rsid w:val="008E1847"/>
    <w:rsid w:val="008E1E50"/>
    <w:rsid w:val="008E1EBE"/>
    <w:rsid w:val="008E2969"/>
    <w:rsid w:val="008E36EF"/>
    <w:rsid w:val="008E3BC1"/>
    <w:rsid w:val="008E415F"/>
    <w:rsid w:val="008E5387"/>
    <w:rsid w:val="008E5861"/>
    <w:rsid w:val="008E58B5"/>
    <w:rsid w:val="008E5A8E"/>
    <w:rsid w:val="008E6626"/>
    <w:rsid w:val="008E70F6"/>
    <w:rsid w:val="008E7388"/>
    <w:rsid w:val="008F1501"/>
    <w:rsid w:val="008F21A7"/>
    <w:rsid w:val="008F2A2F"/>
    <w:rsid w:val="008F2B35"/>
    <w:rsid w:val="008F2BC1"/>
    <w:rsid w:val="008F2E27"/>
    <w:rsid w:val="008F42F4"/>
    <w:rsid w:val="008F5B12"/>
    <w:rsid w:val="008F63C7"/>
    <w:rsid w:val="008F701D"/>
    <w:rsid w:val="008F7231"/>
    <w:rsid w:val="008F72F7"/>
    <w:rsid w:val="008F75B9"/>
    <w:rsid w:val="008F76DB"/>
    <w:rsid w:val="009004CF"/>
    <w:rsid w:val="009018CC"/>
    <w:rsid w:val="00903691"/>
    <w:rsid w:val="00904539"/>
    <w:rsid w:val="00904E2E"/>
    <w:rsid w:val="00904F9C"/>
    <w:rsid w:val="00905CCF"/>
    <w:rsid w:val="00905DBD"/>
    <w:rsid w:val="0090603F"/>
    <w:rsid w:val="0090634F"/>
    <w:rsid w:val="00906506"/>
    <w:rsid w:val="00907239"/>
    <w:rsid w:val="00907451"/>
    <w:rsid w:val="00907E73"/>
    <w:rsid w:val="00907F04"/>
    <w:rsid w:val="009108A1"/>
    <w:rsid w:val="00910A27"/>
    <w:rsid w:val="00910AC3"/>
    <w:rsid w:val="00910DF3"/>
    <w:rsid w:val="00911910"/>
    <w:rsid w:val="00913775"/>
    <w:rsid w:val="00913BE6"/>
    <w:rsid w:val="009150F7"/>
    <w:rsid w:val="009162BB"/>
    <w:rsid w:val="009165EC"/>
    <w:rsid w:val="00916CAF"/>
    <w:rsid w:val="00916EF2"/>
    <w:rsid w:val="0091757A"/>
    <w:rsid w:val="009214EE"/>
    <w:rsid w:val="0092160D"/>
    <w:rsid w:val="009229AF"/>
    <w:rsid w:val="00923024"/>
    <w:rsid w:val="009233AE"/>
    <w:rsid w:val="00923EA0"/>
    <w:rsid w:val="00924966"/>
    <w:rsid w:val="00924A68"/>
    <w:rsid w:val="00924FA6"/>
    <w:rsid w:val="00926AF0"/>
    <w:rsid w:val="009271D8"/>
    <w:rsid w:val="00927AF2"/>
    <w:rsid w:val="00930432"/>
    <w:rsid w:val="0093069D"/>
    <w:rsid w:val="00930D35"/>
    <w:rsid w:val="0093173B"/>
    <w:rsid w:val="00931CE3"/>
    <w:rsid w:val="00932EDC"/>
    <w:rsid w:val="00933AA8"/>
    <w:rsid w:val="00933C15"/>
    <w:rsid w:val="009341B4"/>
    <w:rsid w:val="00935A82"/>
    <w:rsid w:val="00935E87"/>
    <w:rsid w:val="0093653D"/>
    <w:rsid w:val="009367CA"/>
    <w:rsid w:val="009413A8"/>
    <w:rsid w:val="0094189A"/>
    <w:rsid w:val="009419B8"/>
    <w:rsid w:val="00941FAA"/>
    <w:rsid w:val="00942095"/>
    <w:rsid w:val="009421F0"/>
    <w:rsid w:val="00942E64"/>
    <w:rsid w:val="00942E69"/>
    <w:rsid w:val="009450DF"/>
    <w:rsid w:val="00945B35"/>
    <w:rsid w:val="00945CB5"/>
    <w:rsid w:val="00945F24"/>
    <w:rsid w:val="009462BB"/>
    <w:rsid w:val="0094638C"/>
    <w:rsid w:val="0094651B"/>
    <w:rsid w:val="00946790"/>
    <w:rsid w:val="00946AA3"/>
    <w:rsid w:val="00946CE5"/>
    <w:rsid w:val="00947990"/>
    <w:rsid w:val="00947A4D"/>
    <w:rsid w:val="00947BE9"/>
    <w:rsid w:val="00947ED6"/>
    <w:rsid w:val="009502B2"/>
    <w:rsid w:val="0095036A"/>
    <w:rsid w:val="00950712"/>
    <w:rsid w:val="0095291A"/>
    <w:rsid w:val="00952E98"/>
    <w:rsid w:val="00952FAF"/>
    <w:rsid w:val="009533B8"/>
    <w:rsid w:val="00953877"/>
    <w:rsid w:val="00953B28"/>
    <w:rsid w:val="00953D2D"/>
    <w:rsid w:val="00954749"/>
    <w:rsid w:val="009554E9"/>
    <w:rsid w:val="009558BD"/>
    <w:rsid w:val="009568B3"/>
    <w:rsid w:val="00957696"/>
    <w:rsid w:val="00960476"/>
    <w:rsid w:val="0096062D"/>
    <w:rsid w:val="00960B72"/>
    <w:rsid w:val="00960BBE"/>
    <w:rsid w:val="00961C71"/>
    <w:rsid w:val="009625B4"/>
    <w:rsid w:val="00962914"/>
    <w:rsid w:val="00962E4E"/>
    <w:rsid w:val="00963ACE"/>
    <w:rsid w:val="00963B42"/>
    <w:rsid w:val="00963CD6"/>
    <w:rsid w:val="009642DE"/>
    <w:rsid w:val="00964681"/>
    <w:rsid w:val="009647A0"/>
    <w:rsid w:val="0096518C"/>
    <w:rsid w:val="00965F44"/>
    <w:rsid w:val="009661F4"/>
    <w:rsid w:val="00966255"/>
    <w:rsid w:val="00966695"/>
    <w:rsid w:val="00966925"/>
    <w:rsid w:val="00966D18"/>
    <w:rsid w:val="00966D63"/>
    <w:rsid w:val="0096725B"/>
    <w:rsid w:val="00967B68"/>
    <w:rsid w:val="00967D52"/>
    <w:rsid w:val="00970018"/>
    <w:rsid w:val="0097018D"/>
    <w:rsid w:val="00970802"/>
    <w:rsid w:val="009719E1"/>
    <w:rsid w:val="00971E1A"/>
    <w:rsid w:val="00972621"/>
    <w:rsid w:val="009728C3"/>
    <w:rsid w:val="00973D13"/>
    <w:rsid w:val="00973E38"/>
    <w:rsid w:val="00974269"/>
    <w:rsid w:val="00974380"/>
    <w:rsid w:val="00974614"/>
    <w:rsid w:val="00975F3C"/>
    <w:rsid w:val="00976516"/>
    <w:rsid w:val="0097676A"/>
    <w:rsid w:val="00976F43"/>
    <w:rsid w:val="00977750"/>
    <w:rsid w:val="0097793D"/>
    <w:rsid w:val="0098000B"/>
    <w:rsid w:val="009804C6"/>
    <w:rsid w:val="00980595"/>
    <w:rsid w:val="00980705"/>
    <w:rsid w:val="00980D9B"/>
    <w:rsid w:val="00980E24"/>
    <w:rsid w:val="00981CD3"/>
    <w:rsid w:val="00981F1E"/>
    <w:rsid w:val="00982FFB"/>
    <w:rsid w:val="00985710"/>
    <w:rsid w:val="009858AB"/>
    <w:rsid w:val="00985FF3"/>
    <w:rsid w:val="009867C9"/>
    <w:rsid w:val="00986E71"/>
    <w:rsid w:val="0098712E"/>
    <w:rsid w:val="0098761C"/>
    <w:rsid w:val="00991B4D"/>
    <w:rsid w:val="00991D68"/>
    <w:rsid w:val="00992D27"/>
    <w:rsid w:val="00993566"/>
    <w:rsid w:val="009941F6"/>
    <w:rsid w:val="0099458E"/>
    <w:rsid w:val="0099460D"/>
    <w:rsid w:val="00994691"/>
    <w:rsid w:val="009959A9"/>
    <w:rsid w:val="00996050"/>
    <w:rsid w:val="00997DD6"/>
    <w:rsid w:val="00997E61"/>
    <w:rsid w:val="009A03FD"/>
    <w:rsid w:val="009A0809"/>
    <w:rsid w:val="009A0C90"/>
    <w:rsid w:val="009A0D95"/>
    <w:rsid w:val="009A0E98"/>
    <w:rsid w:val="009A17BD"/>
    <w:rsid w:val="009A1996"/>
    <w:rsid w:val="009A1A3C"/>
    <w:rsid w:val="009A1C3F"/>
    <w:rsid w:val="009A1E7D"/>
    <w:rsid w:val="009A2836"/>
    <w:rsid w:val="009A2AE5"/>
    <w:rsid w:val="009A2F0D"/>
    <w:rsid w:val="009A374A"/>
    <w:rsid w:val="009A3AA4"/>
    <w:rsid w:val="009A3E1F"/>
    <w:rsid w:val="009A42AF"/>
    <w:rsid w:val="009A55E2"/>
    <w:rsid w:val="009A585F"/>
    <w:rsid w:val="009A59F1"/>
    <w:rsid w:val="009A73C3"/>
    <w:rsid w:val="009A7BF4"/>
    <w:rsid w:val="009A7C12"/>
    <w:rsid w:val="009B0D5F"/>
    <w:rsid w:val="009B10F5"/>
    <w:rsid w:val="009B1400"/>
    <w:rsid w:val="009B148B"/>
    <w:rsid w:val="009B1C76"/>
    <w:rsid w:val="009B1F9A"/>
    <w:rsid w:val="009B3565"/>
    <w:rsid w:val="009B3E5E"/>
    <w:rsid w:val="009B445B"/>
    <w:rsid w:val="009B478E"/>
    <w:rsid w:val="009B5130"/>
    <w:rsid w:val="009B558D"/>
    <w:rsid w:val="009B56F1"/>
    <w:rsid w:val="009B63B5"/>
    <w:rsid w:val="009B6A69"/>
    <w:rsid w:val="009B71E7"/>
    <w:rsid w:val="009B76CF"/>
    <w:rsid w:val="009B7843"/>
    <w:rsid w:val="009B7855"/>
    <w:rsid w:val="009B7C55"/>
    <w:rsid w:val="009C0A47"/>
    <w:rsid w:val="009C100E"/>
    <w:rsid w:val="009C123F"/>
    <w:rsid w:val="009C16B6"/>
    <w:rsid w:val="009C1793"/>
    <w:rsid w:val="009C1B0B"/>
    <w:rsid w:val="009C22B2"/>
    <w:rsid w:val="009C23A4"/>
    <w:rsid w:val="009C2D27"/>
    <w:rsid w:val="009C300D"/>
    <w:rsid w:val="009C30E2"/>
    <w:rsid w:val="009C36AD"/>
    <w:rsid w:val="009C41EA"/>
    <w:rsid w:val="009C4351"/>
    <w:rsid w:val="009C467B"/>
    <w:rsid w:val="009C52F3"/>
    <w:rsid w:val="009C57DE"/>
    <w:rsid w:val="009C5A3F"/>
    <w:rsid w:val="009C6057"/>
    <w:rsid w:val="009C639A"/>
    <w:rsid w:val="009C63D3"/>
    <w:rsid w:val="009C7950"/>
    <w:rsid w:val="009C7C7A"/>
    <w:rsid w:val="009C7DA9"/>
    <w:rsid w:val="009D0424"/>
    <w:rsid w:val="009D0C6A"/>
    <w:rsid w:val="009D1649"/>
    <w:rsid w:val="009D1CDA"/>
    <w:rsid w:val="009D2B27"/>
    <w:rsid w:val="009D32F8"/>
    <w:rsid w:val="009D33DB"/>
    <w:rsid w:val="009D3925"/>
    <w:rsid w:val="009D42E5"/>
    <w:rsid w:val="009D4425"/>
    <w:rsid w:val="009D4ADB"/>
    <w:rsid w:val="009D56D0"/>
    <w:rsid w:val="009D5F5C"/>
    <w:rsid w:val="009D74BC"/>
    <w:rsid w:val="009D7864"/>
    <w:rsid w:val="009E0128"/>
    <w:rsid w:val="009E0C57"/>
    <w:rsid w:val="009E1214"/>
    <w:rsid w:val="009E1283"/>
    <w:rsid w:val="009E13EE"/>
    <w:rsid w:val="009E1F83"/>
    <w:rsid w:val="009E30E2"/>
    <w:rsid w:val="009E5CEE"/>
    <w:rsid w:val="009E5CF7"/>
    <w:rsid w:val="009E63D4"/>
    <w:rsid w:val="009E67CA"/>
    <w:rsid w:val="009E7558"/>
    <w:rsid w:val="009F0042"/>
    <w:rsid w:val="009F0451"/>
    <w:rsid w:val="009F06E1"/>
    <w:rsid w:val="009F084C"/>
    <w:rsid w:val="009F1CD3"/>
    <w:rsid w:val="009F1E44"/>
    <w:rsid w:val="009F2028"/>
    <w:rsid w:val="009F2949"/>
    <w:rsid w:val="009F3126"/>
    <w:rsid w:val="009F3AB5"/>
    <w:rsid w:val="009F44A9"/>
    <w:rsid w:val="009F4F5B"/>
    <w:rsid w:val="009F529F"/>
    <w:rsid w:val="009F537F"/>
    <w:rsid w:val="009F5855"/>
    <w:rsid w:val="009F58EF"/>
    <w:rsid w:val="009F5919"/>
    <w:rsid w:val="009F5BF6"/>
    <w:rsid w:val="009F6DBC"/>
    <w:rsid w:val="009F70DD"/>
    <w:rsid w:val="009F7D0D"/>
    <w:rsid w:val="00A0010C"/>
    <w:rsid w:val="00A01358"/>
    <w:rsid w:val="00A013D5"/>
    <w:rsid w:val="00A014EC"/>
    <w:rsid w:val="00A016A7"/>
    <w:rsid w:val="00A0209C"/>
    <w:rsid w:val="00A047C5"/>
    <w:rsid w:val="00A047E9"/>
    <w:rsid w:val="00A0494A"/>
    <w:rsid w:val="00A04C9F"/>
    <w:rsid w:val="00A05915"/>
    <w:rsid w:val="00A0622E"/>
    <w:rsid w:val="00A06FB8"/>
    <w:rsid w:val="00A07459"/>
    <w:rsid w:val="00A102AD"/>
    <w:rsid w:val="00A10318"/>
    <w:rsid w:val="00A10537"/>
    <w:rsid w:val="00A1055C"/>
    <w:rsid w:val="00A10D75"/>
    <w:rsid w:val="00A113F1"/>
    <w:rsid w:val="00A11823"/>
    <w:rsid w:val="00A126B5"/>
    <w:rsid w:val="00A12796"/>
    <w:rsid w:val="00A12A73"/>
    <w:rsid w:val="00A12B0C"/>
    <w:rsid w:val="00A13CC6"/>
    <w:rsid w:val="00A13D62"/>
    <w:rsid w:val="00A13D8A"/>
    <w:rsid w:val="00A144C0"/>
    <w:rsid w:val="00A14533"/>
    <w:rsid w:val="00A1456C"/>
    <w:rsid w:val="00A14D8E"/>
    <w:rsid w:val="00A14EA5"/>
    <w:rsid w:val="00A1526D"/>
    <w:rsid w:val="00A15886"/>
    <w:rsid w:val="00A1596D"/>
    <w:rsid w:val="00A15FD8"/>
    <w:rsid w:val="00A1618D"/>
    <w:rsid w:val="00A16B75"/>
    <w:rsid w:val="00A16EC4"/>
    <w:rsid w:val="00A173A8"/>
    <w:rsid w:val="00A17586"/>
    <w:rsid w:val="00A2017F"/>
    <w:rsid w:val="00A20F42"/>
    <w:rsid w:val="00A20FDF"/>
    <w:rsid w:val="00A225BE"/>
    <w:rsid w:val="00A22711"/>
    <w:rsid w:val="00A22C6E"/>
    <w:rsid w:val="00A2300E"/>
    <w:rsid w:val="00A236A9"/>
    <w:rsid w:val="00A23FA1"/>
    <w:rsid w:val="00A2411D"/>
    <w:rsid w:val="00A2415E"/>
    <w:rsid w:val="00A2492E"/>
    <w:rsid w:val="00A25766"/>
    <w:rsid w:val="00A25CB8"/>
    <w:rsid w:val="00A25EF4"/>
    <w:rsid w:val="00A260F3"/>
    <w:rsid w:val="00A26AE3"/>
    <w:rsid w:val="00A26D08"/>
    <w:rsid w:val="00A27059"/>
    <w:rsid w:val="00A30194"/>
    <w:rsid w:val="00A3024E"/>
    <w:rsid w:val="00A30670"/>
    <w:rsid w:val="00A30CE0"/>
    <w:rsid w:val="00A30DD7"/>
    <w:rsid w:val="00A315E9"/>
    <w:rsid w:val="00A316A7"/>
    <w:rsid w:val="00A31A17"/>
    <w:rsid w:val="00A33772"/>
    <w:rsid w:val="00A33E38"/>
    <w:rsid w:val="00A368ED"/>
    <w:rsid w:val="00A36F4F"/>
    <w:rsid w:val="00A401DF"/>
    <w:rsid w:val="00A4041F"/>
    <w:rsid w:val="00A40952"/>
    <w:rsid w:val="00A409F0"/>
    <w:rsid w:val="00A41D9C"/>
    <w:rsid w:val="00A41DD9"/>
    <w:rsid w:val="00A42926"/>
    <w:rsid w:val="00A4325C"/>
    <w:rsid w:val="00A432E1"/>
    <w:rsid w:val="00A438DC"/>
    <w:rsid w:val="00A43BEF"/>
    <w:rsid w:val="00A43D7A"/>
    <w:rsid w:val="00A43DD6"/>
    <w:rsid w:val="00A43F6E"/>
    <w:rsid w:val="00A445A9"/>
    <w:rsid w:val="00A45440"/>
    <w:rsid w:val="00A466D1"/>
    <w:rsid w:val="00A472E4"/>
    <w:rsid w:val="00A5027C"/>
    <w:rsid w:val="00A5292F"/>
    <w:rsid w:val="00A53F9D"/>
    <w:rsid w:val="00A544AE"/>
    <w:rsid w:val="00A55072"/>
    <w:rsid w:val="00A5560B"/>
    <w:rsid w:val="00A556B8"/>
    <w:rsid w:val="00A563B7"/>
    <w:rsid w:val="00A56985"/>
    <w:rsid w:val="00A56D52"/>
    <w:rsid w:val="00A57111"/>
    <w:rsid w:val="00A57864"/>
    <w:rsid w:val="00A57BAF"/>
    <w:rsid w:val="00A57C71"/>
    <w:rsid w:val="00A57D1A"/>
    <w:rsid w:val="00A6072A"/>
    <w:rsid w:val="00A6075C"/>
    <w:rsid w:val="00A61506"/>
    <w:rsid w:val="00A62079"/>
    <w:rsid w:val="00A6299F"/>
    <w:rsid w:val="00A63A0C"/>
    <w:rsid w:val="00A64617"/>
    <w:rsid w:val="00A646DD"/>
    <w:rsid w:val="00A65054"/>
    <w:rsid w:val="00A653DB"/>
    <w:rsid w:val="00A667CA"/>
    <w:rsid w:val="00A66A89"/>
    <w:rsid w:val="00A66B20"/>
    <w:rsid w:val="00A66EB3"/>
    <w:rsid w:val="00A708F7"/>
    <w:rsid w:val="00A71852"/>
    <w:rsid w:val="00A71E2E"/>
    <w:rsid w:val="00A721D1"/>
    <w:rsid w:val="00A73950"/>
    <w:rsid w:val="00A75277"/>
    <w:rsid w:val="00A75BE8"/>
    <w:rsid w:val="00A75D5B"/>
    <w:rsid w:val="00A7645E"/>
    <w:rsid w:val="00A7658B"/>
    <w:rsid w:val="00A765F1"/>
    <w:rsid w:val="00A768D6"/>
    <w:rsid w:val="00A76CD1"/>
    <w:rsid w:val="00A76D3D"/>
    <w:rsid w:val="00A77280"/>
    <w:rsid w:val="00A77A1E"/>
    <w:rsid w:val="00A77BF1"/>
    <w:rsid w:val="00A80494"/>
    <w:rsid w:val="00A80C87"/>
    <w:rsid w:val="00A80EC6"/>
    <w:rsid w:val="00A81125"/>
    <w:rsid w:val="00A818D4"/>
    <w:rsid w:val="00A8213A"/>
    <w:rsid w:val="00A83376"/>
    <w:rsid w:val="00A83CC5"/>
    <w:rsid w:val="00A8439E"/>
    <w:rsid w:val="00A84B96"/>
    <w:rsid w:val="00A84DD8"/>
    <w:rsid w:val="00A85569"/>
    <w:rsid w:val="00A8568F"/>
    <w:rsid w:val="00A85AED"/>
    <w:rsid w:val="00A85F3C"/>
    <w:rsid w:val="00A907B4"/>
    <w:rsid w:val="00A91E5B"/>
    <w:rsid w:val="00A921D2"/>
    <w:rsid w:val="00A92465"/>
    <w:rsid w:val="00A928C0"/>
    <w:rsid w:val="00A938AF"/>
    <w:rsid w:val="00A93C22"/>
    <w:rsid w:val="00A9424F"/>
    <w:rsid w:val="00A94589"/>
    <w:rsid w:val="00A94971"/>
    <w:rsid w:val="00A94A83"/>
    <w:rsid w:val="00A95E98"/>
    <w:rsid w:val="00A96E2F"/>
    <w:rsid w:val="00AA0246"/>
    <w:rsid w:val="00AA0587"/>
    <w:rsid w:val="00AA1009"/>
    <w:rsid w:val="00AA15C6"/>
    <w:rsid w:val="00AA1806"/>
    <w:rsid w:val="00AA2241"/>
    <w:rsid w:val="00AA2407"/>
    <w:rsid w:val="00AA2BD8"/>
    <w:rsid w:val="00AA3BEF"/>
    <w:rsid w:val="00AA4413"/>
    <w:rsid w:val="00AA4791"/>
    <w:rsid w:val="00AA4A3C"/>
    <w:rsid w:val="00AA533D"/>
    <w:rsid w:val="00AA5C36"/>
    <w:rsid w:val="00AA661B"/>
    <w:rsid w:val="00AA70FF"/>
    <w:rsid w:val="00AA7256"/>
    <w:rsid w:val="00AA7B18"/>
    <w:rsid w:val="00AA7D45"/>
    <w:rsid w:val="00AB0DB3"/>
    <w:rsid w:val="00AB0F3B"/>
    <w:rsid w:val="00AB17B0"/>
    <w:rsid w:val="00AB2A49"/>
    <w:rsid w:val="00AB2C19"/>
    <w:rsid w:val="00AB3459"/>
    <w:rsid w:val="00AB6101"/>
    <w:rsid w:val="00AB6647"/>
    <w:rsid w:val="00AB729D"/>
    <w:rsid w:val="00AC010A"/>
    <w:rsid w:val="00AC16D0"/>
    <w:rsid w:val="00AC1796"/>
    <w:rsid w:val="00AC183F"/>
    <w:rsid w:val="00AC1867"/>
    <w:rsid w:val="00AC20A7"/>
    <w:rsid w:val="00AC239C"/>
    <w:rsid w:val="00AC2930"/>
    <w:rsid w:val="00AC2B97"/>
    <w:rsid w:val="00AC2CEA"/>
    <w:rsid w:val="00AC2FC8"/>
    <w:rsid w:val="00AC3530"/>
    <w:rsid w:val="00AC35D7"/>
    <w:rsid w:val="00AC38F3"/>
    <w:rsid w:val="00AC3AD5"/>
    <w:rsid w:val="00AC3D74"/>
    <w:rsid w:val="00AC48A8"/>
    <w:rsid w:val="00AC5EBA"/>
    <w:rsid w:val="00AC60BA"/>
    <w:rsid w:val="00AC626B"/>
    <w:rsid w:val="00AC768C"/>
    <w:rsid w:val="00AC76F7"/>
    <w:rsid w:val="00AC7A16"/>
    <w:rsid w:val="00AD0128"/>
    <w:rsid w:val="00AD03FC"/>
    <w:rsid w:val="00AD0469"/>
    <w:rsid w:val="00AD052C"/>
    <w:rsid w:val="00AD0CA8"/>
    <w:rsid w:val="00AD1341"/>
    <w:rsid w:val="00AD2261"/>
    <w:rsid w:val="00AD28A7"/>
    <w:rsid w:val="00AD3509"/>
    <w:rsid w:val="00AD378D"/>
    <w:rsid w:val="00AD4094"/>
    <w:rsid w:val="00AD4774"/>
    <w:rsid w:val="00AD49FD"/>
    <w:rsid w:val="00AD4F69"/>
    <w:rsid w:val="00AD62D7"/>
    <w:rsid w:val="00AD695A"/>
    <w:rsid w:val="00AD6CCF"/>
    <w:rsid w:val="00AD741E"/>
    <w:rsid w:val="00AD7AAD"/>
    <w:rsid w:val="00AE0074"/>
    <w:rsid w:val="00AE05A9"/>
    <w:rsid w:val="00AE146B"/>
    <w:rsid w:val="00AE1609"/>
    <w:rsid w:val="00AE1FBA"/>
    <w:rsid w:val="00AE32D2"/>
    <w:rsid w:val="00AE3DB2"/>
    <w:rsid w:val="00AE3E6D"/>
    <w:rsid w:val="00AE44A7"/>
    <w:rsid w:val="00AE4735"/>
    <w:rsid w:val="00AE47C4"/>
    <w:rsid w:val="00AE47DD"/>
    <w:rsid w:val="00AE4B02"/>
    <w:rsid w:val="00AE4F1C"/>
    <w:rsid w:val="00AE5F70"/>
    <w:rsid w:val="00AE6486"/>
    <w:rsid w:val="00AE7131"/>
    <w:rsid w:val="00AE765E"/>
    <w:rsid w:val="00AE7B0B"/>
    <w:rsid w:val="00AF1C43"/>
    <w:rsid w:val="00AF1F9B"/>
    <w:rsid w:val="00AF27C9"/>
    <w:rsid w:val="00AF392D"/>
    <w:rsid w:val="00AF3B0C"/>
    <w:rsid w:val="00AF44A9"/>
    <w:rsid w:val="00AF44DB"/>
    <w:rsid w:val="00AF4584"/>
    <w:rsid w:val="00AF4C16"/>
    <w:rsid w:val="00AF5EDA"/>
    <w:rsid w:val="00AF5F44"/>
    <w:rsid w:val="00AF63F1"/>
    <w:rsid w:val="00AF7E09"/>
    <w:rsid w:val="00B0011C"/>
    <w:rsid w:val="00B00796"/>
    <w:rsid w:val="00B0169E"/>
    <w:rsid w:val="00B03261"/>
    <w:rsid w:val="00B03805"/>
    <w:rsid w:val="00B048EF"/>
    <w:rsid w:val="00B05114"/>
    <w:rsid w:val="00B055C9"/>
    <w:rsid w:val="00B05635"/>
    <w:rsid w:val="00B0665B"/>
    <w:rsid w:val="00B06DB2"/>
    <w:rsid w:val="00B0767A"/>
    <w:rsid w:val="00B10240"/>
    <w:rsid w:val="00B103F2"/>
    <w:rsid w:val="00B106DA"/>
    <w:rsid w:val="00B10934"/>
    <w:rsid w:val="00B118E7"/>
    <w:rsid w:val="00B1303A"/>
    <w:rsid w:val="00B137BE"/>
    <w:rsid w:val="00B13DE4"/>
    <w:rsid w:val="00B14C9E"/>
    <w:rsid w:val="00B15651"/>
    <w:rsid w:val="00B15A43"/>
    <w:rsid w:val="00B16DD8"/>
    <w:rsid w:val="00B17D5E"/>
    <w:rsid w:val="00B2009E"/>
    <w:rsid w:val="00B20C0C"/>
    <w:rsid w:val="00B2173F"/>
    <w:rsid w:val="00B22065"/>
    <w:rsid w:val="00B22A30"/>
    <w:rsid w:val="00B23BDB"/>
    <w:rsid w:val="00B23EDB"/>
    <w:rsid w:val="00B24350"/>
    <w:rsid w:val="00B24485"/>
    <w:rsid w:val="00B25DF7"/>
    <w:rsid w:val="00B260E6"/>
    <w:rsid w:val="00B264E5"/>
    <w:rsid w:val="00B26693"/>
    <w:rsid w:val="00B266C4"/>
    <w:rsid w:val="00B267C3"/>
    <w:rsid w:val="00B26B98"/>
    <w:rsid w:val="00B2716D"/>
    <w:rsid w:val="00B2728C"/>
    <w:rsid w:val="00B30B7E"/>
    <w:rsid w:val="00B31337"/>
    <w:rsid w:val="00B314E3"/>
    <w:rsid w:val="00B31780"/>
    <w:rsid w:val="00B31888"/>
    <w:rsid w:val="00B318D1"/>
    <w:rsid w:val="00B322CA"/>
    <w:rsid w:val="00B32946"/>
    <w:rsid w:val="00B32DD0"/>
    <w:rsid w:val="00B33557"/>
    <w:rsid w:val="00B338E2"/>
    <w:rsid w:val="00B33A7C"/>
    <w:rsid w:val="00B33D0C"/>
    <w:rsid w:val="00B33D9A"/>
    <w:rsid w:val="00B34AC1"/>
    <w:rsid w:val="00B34B22"/>
    <w:rsid w:val="00B3567E"/>
    <w:rsid w:val="00B35813"/>
    <w:rsid w:val="00B36ED3"/>
    <w:rsid w:val="00B37034"/>
    <w:rsid w:val="00B371B8"/>
    <w:rsid w:val="00B373FB"/>
    <w:rsid w:val="00B37FD6"/>
    <w:rsid w:val="00B40650"/>
    <w:rsid w:val="00B40706"/>
    <w:rsid w:val="00B40757"/>
    <w:rsid w:val="00B41BCC"/>
    <w:rsid w:val="00B42787"/>
    <w:rsid w:val="00B427A1"/>
    <w:rsid w:val="00B43337"/>
    <w:rsid w:val="00B44002"/>
    <w:rsid w:val="00B445BE"/>
    <w:rsid w:val="00B449A2"/>
    <w:rsid w:val="00B44CC6"/>
    <w:rsid w:val="00B45449"/>
    <w:rsid w:val="00B466AE"/>
    <w:rsid w:val="00B46900"/>
    <w:rsid w:val="00B50E05"/>
    <w:rsid w:val="00B50E3B"/>
    <w:rsid w:val="00B51014"/>
    <w:rsid w:val="00B511F4"/>
    <w:rsid w:val="00B513CF"/>
    <w:rsid w:val="00B524A5"/>
    <w:rsid w:val="00B52621"/>
    <w:rsid w:val="00B526E9"/>
    <w:rsid w:val="00B52ACE"/>
    <w:rsid w:val="00B52E78"/>
    <w:rsid w:val="00B52E9D"/>
    <w:rsid w:val="00B53501"/>
    <w:rsid w:val="00B5371F"/>
    <w:rsid w:val="00B53759"/>
    <w:rsid w:val="00B53EA1"/>
    <w:rsid w:val="00B55452"/>
    <w:rsid w:val="00B554F7"/>
    <w:rsid w:val="00B555D5"/>
    <w:rsid w:val="00B55A9A"/>
    <w:rsid w:val="00B56333"/>
    <w:rsid w:val="00B56D3F"/>
    <w:rsid w:val="00B57A55"/>
    <w:rsid w:val="00B57E8B"/>
    <w:rsid w:val="00B6038E"/>
    <w:rsid w:val="00B603A7"/>
    <w:rsid w:val="00B6067D"/>
    <w:rsid w:val="00B610E3"/>
    <w:rsid w:val="00B61BE2"/>
    <w:rsid w:val="00B61D3D"/>
    <w:rsid w:val="00B6316A"/>
    <w:rsid w:val="00B636EC"/>
    <w:rsid w:val="00B639A5"/>
    <w:rsid w:val="00B64F8D"/>
    <w:rsid w:val="00B6516C"/>
    <w:rsid w:val="00B6528B"/>
    <w:rsid w:val="00B6587E"/>
    <w:rsid w:val="00B65D39"/>
    <w:rsid w:val="00B66257"/>
    <w:rsid w:val="00B66CAF"/>
    <w:rsid w:val="00B6772E"/>
    <w:rsid w:val="00B67A21"/>
    <w:rsid w:val="00B67A34"/>
    <w:rsid w:val="00B70421"/>
    <w:rsid w:val="00B708FE"/>
    <w:rsid w:val="00B71158"/>
    <w:rsid w:val="00B71310"/>
    <w:rsid w:val="00B724DC"/>
    <w:rsid w:val="00B72924"/>
    <w:rsid w:val="00B729F7"/>
    <w:rsid w:val="00B7316C"/>
    <w:rsid w:val="00B734A1"/>
    <w:rsid w:val="00B73946"/>
    <w:rsid w:val="00B741E8"/>
    <w:rsid w:val="00B74A22"/>
    <w:rsid w:val="00B74BE6"/>
    <w:rsid w:val="00B74F0F"/>
    <w:rsid w:val="00B75F7A"/>
    <w:rsid w:val="00B76349"/>
    <w:rsid w:val="00B76959"/>
    <w:rsid w:val="00B7699F"/>
    <w:rsid w:val="00B76AED"/>
    <w:rsid w:val="00B81342"/>
    <w:rsid w:val="00B816D8"/>
    <w:rsid w:val="00B8220F"/>
    <w:rsid w:val="00B8293D"/>
    <w:rsid w:val="00B8385E"/>
    <w:rsid w:val="00B83D90"/>
    <w:rsid w:val="00B83DBB"/>
    <w:rsid w:val="00B84446"/>
    <w:rsid w:val="00B84487"/>
    <w:rsid w:val="00B8452C"/>
    <w:rsid w:val="00B84C04"/>
    <w:rsid w:val="00B8523A"/>
    <w:rsid w:val="00B8607A"/>
    <w:rsid w:val="00B86413"/>
    <w:rsid w:val="00B86ED4"/>
    <w:rsid w:val="00B873AE"/>
    <w:rsid w:val="00B8779E"/>
    <w:rsid w:val="00B87CC8"/>
    <w:rsid w:val="00B9017A"/>
    <w:rsid w:val="00B90DC5"/>
    <w:rsid w:val="00B910E1"/>
    <w:rsid w:val="00B915DE"/>
    <w:rsid w:val="00B9194D"/>
    <w:rsid w:val="00B92D1E"/>
    <w:rsid w:val="00B930C2"/>
    <w:rsid w:val="00B933E3"/>
    <w:rsid w:val="00B936D2"/>
    <w:rsid w:val="00B93744"/>
    <w:rsid w:val="00B938AA"/>
    <w:rsid w:val="00B93B17"/>
    <w:rsid w:val="00B93EEF"/>
    <w:rsid w:val="00B9411C"/>
    <w:rsid w:val="00B9468F"/>
    <w:rsid w:val="00B949D6"/>
    <w:rsid w:val="00B94BC2"/>
    <w:rsid w:val="00B95E78"/>
    <w:rsid w:val="00B96777"/>
    <w:rsid w:val="00B9688B"/>
    <w:rsid w:val="00B96AA9"/>
    <w:rsid w:val="00B96DE2"/>
    <w:rsid w:val="00B9703F"/>
    <w:rsid w:val="00B973C9"/>
    <w:rsid w:val="00B976BC"/>
    <w:rsid w:val="00B97941"/>
    <w:rsid w:val="00BA03E4"/>
    <w:rsid w:val="00BA04BB"/>
    <w:rsid w:val="00BA0A03"/>
    <w:rsid w:val="00BA1A64"/>
    <w:rsid w:val="00BA2484"/>
    <w:rsid w:val="00BA2C31"/>
    <w:rsid w:val="00BA2DAA"/>
    <w:rsid w:val="00BA33F5"/>
    <w:rsid w:val="00BA347C"/>
    <w:rsid w:val="00BA4CA4"/>
    <w:rsid w:val="00BA5227"/>
    <w:rsid w:val="00BA58C1"/>
    <w:rsid w:val="00BA5927"/>
    <w:rsid w:val="00BA5D44"/>
    <w:rsid w:val="00BA6979"/>
    <w:rsid w:val="00BA697D"/>
    <w:rsid w:val="00BA70CD"/>
    <w:rsid w:val="00BA7CD6"/>
    <w:rsid w:val="00BB1565"/>
    <w:rsid w:val="00BB18AA"/>
    <w:rsid w:val="00BB23AD"/>
    <w:rsid w:val="00BB274A"/>
    <w:rsid w:val="00BB2769"/>
    <w:rsid w:val="00BB2B23"/>
    <w:rsid w:val="00BB2D24"/>
    <w:rsid w:val="00BB4387"/>
    <w:rsid w:val="00BB438A"/>
    <w:rsid w:val="00BB43C7"/>
    <w:rsid w:val="00BB498B"/>
    <w:rsid w:val="00BB5B44"/>
    <w:rsid w:val="00BB6203"/>
    <w:rsid w:val="00BB651E"/>
    <w:rsid w:val="00BB66B1"/>
    <w:rsid w:val="00BB6926"/>
    <w:rsid w:val="00BB7120"/>
    <w:rsid w:val="00BB71D9"/>
    <w:rsid w:val="00BB7818"/>
    <w:rsid w:val="00BC04D8"/>
    <w:rsid w:val="00BC15D1"/>
    <w:rsid w:val="00BC1A33"/>
    <w:rsid w:val="00BC2F9D"/>
    <w:rsid w:val="00BC345E"/>
    <w:rsid w:val="00BC5398"/>
    <w:rsid w:val="00BC54B5"/>
    <w:rsid w:val="00BC5B94"/>
    <w:rsid w:val="00BC62DD"/>
    <w:rsid w:val="00BC65CD"/>
    <w:rsid w:val="00BC67E5"/>
    <w:rsid w:val="00BC6BF9"/>
    <w:rsid w:val="00BC759A"/>
    <w:rsid w:val="00BC7653"/>
    <w:rsid w:val="00BC7792"/>
    <w:rsid w:val="00BC77E7"/>
    <w:rsid w:val="00BC7F88"/>
    <w:rsid w:val="00BD0399"/>
    <w:rsid w:val="00BD0ACD"/>
    <w:rsid w:val="00BD0E23"/>
    <w:rsid w:val="00BD0E7D"/>
    <w:rsid w:val="00BD11BF"/>
    <w:rsid w:val="00BD1744"/>
    <w:rsid w:val="00BD20F9"/>
    <w:rsid w:val="00BD2161"/>
    <w:rsid w:val="00BD279C"/>
    <w:rsid w:val="00BD2F91"/>
    <w:rsid w:val="00BD36DE"/>
    <w:rsid w:val="00BD462F"/>
    <w:rsid w:val="00BD48E2"/>
    <w:rsid w:val="00BD4A1F"/>
    <w:rsid w:val="00BD4AAF"/>
    <w:rsid w:val="00BD54E5"/>
    <w:rsid w:val="00BD5FEE"/>
    <w:rsid w:val="00BD62CB"/>
    <w:rsid w:val="00BD6FE7"/>
    <w:rsid w:val="00BD707B"/>
    <w:rsid w:val="00BD7DDA"/>
    <w:rsid w:val="00BD7F66"/>
    <w:rsid w:val="00BE0A0C"/>
    <w:rsid w:val="00BE2900"/>
    <w:rsid w:val="00BE2AE9"/>
    <w:rsid w:val="00BE2F26"/>
    <w:rsid w:val="00BE2FC9"/>
    <w:rsid w:val="00BE33B5"/>
    <w:rsid w:val="00BE35A3"/>
    <w:rsid w:val="00BE36AF"/>
    <w:rsid w:val="00BE3762"/>
    <w:rsid w:val="00BE3C0B"/>
    <w:rsid w:val="00BE3CEC"/>
    <w:rsid w:val="00BE4FEC"/>
    <w:rsid w:val="00BE54EC"/>
    <w:rsid w:val="00BE588E"/>
    <w:rsid w:val="00BE5EF8"/>
    <w:rsid w:val="00BE7FD2"/>
    <w:rsid w:val="00BF075A"/>
    <w:rsid w:val="00BF0B27"/>
    <w:rsid w:val="00BF0FDB"/>
    <w:rsid w:val="00BF1E91"/>
    <w:rsid w:val="00BF20EE"/>
    <w:rsid w:val="00BF2141"/>
    <w:rsid w:val="00BF36B5"/>
    <w:rsid w:val="00BF425D"/>
    <w:rsid w:val="00BF567A"/>
    <w:rsid w:val="00BF5CDF"/>
    <w:rsid w:val="00BF6D39"/>
    <w:rsid w:val="00C000CF"/>
    <w:rsid w:val="00C008A4"/>
    <w:rsid w:val="00C00978"/>
    <w:rsid w:val="00C01162"/>
    <w:rsid w:val="00C014DD"/>
    <w:rsid w:val="00C01823"/>
    <w:rsid w:val="00C01C03"/>
    <w:rsid w:val="00C01D05"/>
    <w:rsid w:val="00C02446"/>
    <w:rsid w:val="00C025C7"/>
    <w:rsid w:val="00C038A9"/>
    <w:rsid w:val="00C03F80"/>
    <w:rsid w:val="00C04878"/>
    <w:rsid w:val="00C049FA"/>
    <w:rsid w:val="00C051C0"/>
    <w:rsid w:val="00C051F9"/>
    <w:rsid w:val="00C059CC"/>
    <w:rsid w:val="00C073AD"/>
    <w:rsid w:val="00C07417"/>
    <w:rsid w:val="00C079DD"/>
    <w:rsid w:val="00C100CF"/>
    <w:rsid w:val="00C10C0B"/>
    <w:rsid w:val="00C10D1A"/>
    <w:rsid w:val="00C11006"/>
    <w:rsid w:val="00C11074"/>
    <w:rsid w:val="00C11957"/>
    <w:rsid w:val="00C1338D"/>
    <w:rsid w:val="00C13F0B"/>
    <w:rsid w:val="00C13F0D"/>
    <w:rsid w:val="00C15ECB"/>
    <w:rsid w:val="00C15FB9"/>
    <w:rsid w:val="00C16B1C"/>
    <w:rsid w:val="00C172EA"/>
    <w:rsid w:val="00C17524"/>
    <w:rsid w:val="00C2349E"/>
    <w:rsid w:val="00C2402D"/>
    <w:rsid w:val="00C24075"/>
    <w:rsid w:val="00C24962"/>
    <w:rsid w:val="00C24F37"/>
    <w:rsid w:val="00C2507F"/>
    <w:rsid w:val="00C257BA"/>
    <w:rsid w:val="00C26AC4"/>
    <w:rsid w:val="00C30729"/>
    <w:rsid w:val="00C309D5"/>
    <w:rsid w:val="00C30B39"/>
    <w:rsid w:val="00C31139"/>
    <w:rsid w:val="00C3157E"/>
    <w:rsid w:val="00C31D8E"/>
    <w:rsid w:val="00C32802"/>
    <w:rsid w:val="00C33F1B"/>
    <w:rsid w:val="00C340A8"/>
    <w:rsid w:val="00C3421B"/>
    <w:rsid w:val="00C34871"/>
    <w:rsid w:val="00C350E2"/>
    <w:rsid w:val="00C352FC"/>
    <w:rsid w:val="00C359E3"/>
    <w:rsid w:val="00C35A98"/>
    <w:rsid w:val="00C35FF2"/>
    <w:rsid w:val="00C3629C"/>
    <w:rsid w:val="00C36B58"/>
    <w:rsid w:val="00C36E1D"/>
    <w:rsid w:val="00C37AD1"/>
    <w:rsid w:val="00C37B52"/>
    <w:rsid w:val="00C37B7D"/>
    <w:rsid w:val="00C4039A"/>
    <w:rsid w:val="00C406C5"/>
    <w:rsid w:val="00C409F9"/>
    <w:rsid w:val="00C4120D"/>
    <w:rsid w:val="00C41630"/>
    <w:rsid w:val="00C41CAB"/>
    <w:rsid w:val="00C42082"/>
    <w:rsid w:val="00C4260E"/>
    <w:rsid w:val="00C42655"/>
    <w:rsid w:val="00C431C2"/>
    <w:rsid w:val="00C43F13"/>
    <w:rsid w:val="00C44303"/>
    <w:rsid w:val="00C448A2"/>
    <w:rsid w:val="00C450CB"/>
    <w:rsid w:val="00C456F4"/>
    <w:rsid w:val="00C45815"/>
    <w:rsid w:val="00C4726F"/>
    <w:rsid w:val="00C47B0A"/>
    <w:rsid w:val="00C47F19"/>
    <w:rsid w:val="00C504CA"/>
    <w:rsid w:val="00C50661"/>
    <w:rsid w:val="00C510CC"/>
    <w:rsid w:val="00C52100"/>
    <w:rsid w:val="00C52B83"/>
    <w:rsid w:val="00C52FE0"/>
    <w:rsid w:val="00C53E79"/>
    <w:rsid w:val="00C5410F"/>
    <w:rsid w:val="00C54168"/>
    <w:rsid w:val="00C543FF"/>
    <w:rsid w:val="00C5477B"/>
    <w:rsid w:val="00C54929"/>
    <w:rsid w:val="00C54AC9"/>
    <w:rsid w:val="00C54FE5"/>
    <w:rsid w:val="00C56361"/>
    <w:rsid w:val="00C56C0C"/>
    <w:rsid w:val="00C56C40"/>
    <w:rsid w:val="00C56E02"/>
    <w:rsid w:val="00C57E57"/>
    <w:rsid w:val="00C60164"/>
    <w:rsid w:val="00C60665"/>
    <w:rsid w:val="00C6069E"/>
    <w:rsid w:val="00C615CF"/>
    <w:rsid w:val="00C61D82"/>
    <w:rsid w:val="00C6282B"/>
    <w:rsid w:val="00C632C6"/>
    <w:rsid w:val="00C632D9"/>
    <w:rsid w:val="00C6360B"/>
    <w:rsid w:val="00C64808"/>
    <w:rsid w:val="00C6519E"/>
    <w:rsid w:val="00C6648D"/>
    <w:rsid w:val="00C6694B"/>
    <w:rsid w:val="00C67020"/>
    <w:rsid w:val="00C676AF"/>
    <w:rsid w:val="00C67996"/>
    <w:rsid w:val="00C67EB9"/>
    <w:rsid w:val="00C70127"/>
    <w:rsid w:val="00C70A1B"/>
    <w:rsid w:val="00C71261"/>
    <w:rsid w:val="00C712C2"/>
    <w:rsid w:val="00C71940"/>
    <w:rsid w:val="00C71D6D"/>
    <w:rsid w:val="00C720E4"/>
    <w:rsid w:val="00C72561"/>
    <w:rsid w:val="00C7277D"/>
    <w:rsid w:val="00C7295F"/>
    <w:rsid w:val="00C72C7F"/>
    <w:rsid w:val="00C73594"/>
    <w:rsid w:val="00C74403"/>
    <w:rsid w:val="00C74AAC"/>
    <w:rsid w:val="00C75399"/>
    <w:rsid w:val="00C76255"/>
    <w:rsid w:val="00C76887"/>
    <w:rsid w:val="00C77C4D"/>
    <w:rsid w:val="00C8042A"/>
    <w:rsid w:val="00C80A00"/>
    <w:rsid w:val="00C815B0"/>
    <w:rsid w:val="00C81E37"/>
    <w:rsid w:val="00C825CC"/>
    <w:rsid w:val="00C826B6"/>
    <w:rsid w:val="00C83F64"/>
    <w:rsid w:val="00C847B1"/>
    <w:rsid w:val="00C854D1"/>
    <w:rsid w:val="00C86006"/>
    <w:rsid w:val="00C866D7"/>
    <w:rsid w:val="00C86767"/>
    <w:rsid w:val="00C86C25"/>
    <w:rsid w:val="00C86CD0"/>
    <w:rsid w:val="00C8768E"/>
    <w:rsid w:val="00C9043A"/>
    <w:rsid w:val="00C90592"/>
    <w:rsid w:val="00C911FE"/>
    <w:rsid w:val="00C9239D"/>
    <w:rsid w:val="00C9298C"/>
    <w:rsid w:val="00C93239"/>
    <w:rsid w:val="00C946AE"/>
    <w:rsid w:val="00C94E58"/>
    <w:rsid w:val="00C95E0E"/>
    <w:rsid w:val="00C95E37"/>
    <w:rsid w:val="00C95E8E"/>
    <w:rsid w:val="00C967E1"/>
    <w:rsid w:val="00C96922"/>
    <w:rsid w:val="00C97054"/>
    <w:rsid w:val="00C976A2"/>
    <w:rsid w:val="00C97A56"/>
    <w:rsid w:val="00CA0260"/>
    <w:rsid w:val="00CA0991"/>
    <w:rsid w:val="00CA0FDC"/>
    <w:rsid w:val="00CA1A6F"/>
    <w:rsid w:val="00CA2F50"/>
    <w:rsid w:val="00CA361C"/>
    <w:rsid w:val="00CA44C2"/>
    <w:rsid w:val="00CA4A85"/>
    <w:rsid w:val="00CA54A7"/>
    <w:rsid w:val="00CA5F86"/>
    <w:rsid w:val="00CA645B"/>
    <w:rsid w:val="00CA6935"/>
    <w:rsid w:val="00CA6D2E"/>
    <w:rsid w:val="00CA7351"/>
    <w:rsid w:val="00CA7652"/>
    <w:rsid w:val="00CB0FCE"/>
    <w:rsid w:val="00CB15BD"/>
    <w:rsid w:val="00CB1FED"/>
    <w:rsid w:val="00CB23F5"/>
    <w:rsid w:val="00CB26F6"/>
    <w:rsid w:val="00CB2B25"/>
    <w:rsid w:val="00CB2DD7"/>
    <w:rsid w:val="00CB3C49"/>
    <w:rsid w:val="00CB4A2F"/>
    <w:rsid w:val="00CB77CF"/>
    <w:rsid w:val="00CC04CB"/>
    <w:rsid w:val="00CC0850"/>
    <w:rsid w:val="00CC18E7"/>
    <w:rsid w:val="00CC1992"/>
    <w:rsid w:val="00CC1DDD"/>
    <w:rsid w:val="00CC26E5"/>
    <w:rsid w:val="00CC27E3"/>
    <w:rsid w:val="00CC29BE"/>
    <w:rsid w:val="00CC3D42"/>
    <w:rsid w:val="00CC4166"/>
    <w:rsid w:val="00CC42A2"/>
    <w:rsid w:val="00CC45D7"/>
    <w:rsid w:val="00CC4656"/>
    <w:rsid w:val="00CC4DE4"/>
    <w:rsid w:val="00CC606A"/>
    <w:rsid w:val="00CC61E9"/>
    <w:rsid w:val="00CC633C"/>
    <w:rsid w:val="00CC6424"/>
    <w:rsid w:val="00CC672A"/>
    <w:rsid w:val="00CC6CE8"/>
    <w:rsid w:val="00CD07F8"/>
    <w:rsid w:val="00CD16A3"/>
    <w:rsid w:val="00CD181E"/>
    <w:rsid w:val="00CD184B"/>
    <w:rsid w:val="00CD21C1"/>
    <w:rsid w:val="00CD2363"/>
    <w:rsid w:val="00CD2743"/>
    <w:rsid w:val="00CD28F6"/>
    <w:rsid w:val="00CD29B3"/>
    <w:rsid w:val="00CD29C9"/>
    <w:rsid w:val="00CD3117"/>
    <w:rsid w:val="00CD3319"/>
    <w:rsid w:val="00CD4E85"/>
    <w:rsid w:val="00CD656A"/>
    <w:rsid w:val="00CD6B9D"/>
    <w:rsid w:val="00CD7A03"/>
    <w:rsid w:val="00CE0575"/>
    <w:rsid w:val="00CE0DE7"/>
    <w:rsid w:val="00CE1366"/>
    <w:rsid w:val="00CE16DE"/>
    <w:rsid w:val="00CE1F63"/>
    <w:rsid w:val="00CE26EA"/>
    <w:rsid w:val="00CE2A90"/>
    <w:rsid w:val="00CE3730"/>
    <w:rsid w:val="00CE3911"/>
    <w:rsid w:val="00CE4307"/>
    <w:rsid w:val="00CE45F8"/>
    <w:rsid w:val="00CE47CD"/>
    <w:rsid w:val="00CE51C9"/>
    <w:rsid w:val="00CE581A"/>
    <w:rsid w:val="00CE5D86"/>
    <w:rsid w:val="00CE6593"/>
    <w:rsid w:val="00CE663C"/>
    <w:rsid w:val="00CE7231"/>
    <w:rsid w:val="00CE735E"/>
    <w:rsid w:val="00CE76C9"/>
    <w:rsid w:val="00CF01C2"/>
    <w:rsid w:val="00CF0378"/>
    <w:rsid w:val="00CF0777"/>
    <w:rsid w:val="00CF0CF6"/>
    <w:rsid w:val="00CF1FA4"/>
    <w:rsid w:val="00CF248B"/>
    <w:rsid w:val="00CF255A"/>
    <w:rsid w:val="00CF25C1"/>
    <w:rsid w:val="00CF26A2"/>
    <w:rsid w:val="00CF2A3F"/>
    <w:rsid w:val="00CF2DDA"/>
    <w:rsid w:val="00CF46AE"/>
    <w:rsid w:val="00CF673B"/>
    <w:rsid w:val="00CF6B13"/>
    <w:rsid w:val="00CF70E2"/>
    <w:rsid w:val="00CF73A2"/>
    <w:rsid w:val="00CF7F9D"/>
    <w:rsid w:val="00D004BE"/>
    <w:rsid w:val="00D008B3"/>
    <w:rsid w:val="00D009BF"/>
    <w:rsid w:val="00D00C1A"/>
    <w:rsid w:val="00D01184"/>
    <w:rsid w:val="00D017DE"/>
    <w:rsid w:val="00D01BFA"/>
    <w:rsid w:val="00D029D2"/>
    <w:rsid w:val="00D02CD6"/>
    <w:rsid w:val="00D0344F"/>
    <w:rsid w:val="00D04434"/>
    <w:rsid w:val="00D0455B"/>
    <w:rsid w:val="00D04CC6"/>
    <w:rsid w:val="00D060BE"/>
    <w:rsid w:val="00D07928"/>
    <w:rsid w:val="00D07C92"/>
    <w:rsid w:val="00D07D9F"/>
    <w:rsid w:val="00D10462"/>
    <w:rsid w:val="00D10551"/>
    <w:rsid w:val="00D109AC"/>
    <w:rsid w:val="00D11C26"/>
    <w:rsid w:val="00D12A3F"/>
    <w:rsid w:val="00D12D5D"/>
    <w:rsid w:val="00D12DFD"/>
    <w:rsid w:val="00D13DB4"/>
    <w:rsid w:val="00D14C85"/>
    <w:rsid w:val="00D15BB8"/>
    <w:rsid w:val="00D17280"/>
    <w:rsid w:val="00D2035D"/>
    <w:rsid w:val="00D204CD"/>
    <w:rsid w:val="00D219BC"/>
    <w:rsid w:val="00D21F7D"/>
    <w:rsid w:val="00D2210A"/>
    <w:rsid w:val="00D2229D"/>
    <w:rsid w:val="00D22A3C"/>
    <w:rsid w:val="00D22CEA"/>
    <w:rsid w:val="00D233A8"/>
    <w:rsid w:val="00D2393E"/>
    <w:rsid w:val="00D23EE0"/>
    <w:rsid w:val="00D23F3D"/>
    <w:rsid w:val="00D24A6B"/>
    <w:rsid w:val="00D2539B"/>
    <w:rsid w:val="00D258E1"/>
    <w:rsid w:val="00D26373"/>
    <w:rsid w:val="00D27490"/>
    <w:rsid w:val="00D27D31"/>
    <w:rsid w:val="00D30633"/>
    <w:rsid w:val="00D30975"/>
    <w:rsid w:val="00D30D5C"/>
    <w:rsid w:val="00D32189"/>
    <w:rsid w:val="00D32406"/>
    <w:rsid w:val="00D33B3B"/>
    <w:rsid w:val="00D33BBA"/>
    <w:rsid w:val="00D34737"/>
    <w:rsid w:val="00D34769"/>
    <w:rsid w:val="00D35D00"/>
    <w:rsid w:val="00D36179"/>
    <w:rsid w:val="00D36EA5"/>
    <w:rsid w:val="00D36FE0"/>
    <w:rsid w:val="00D37022"/>
    <w:rsid w:val="00D37265"/>
    <w:rsid w:val="00D3762C"/>
    <w:rsid w:val="00D37CDF"/>
    <w:rsid w:val="00D400B1"/>
    <w:rsid w:val="00D40330"/>
    <w:rsid w:val="00D403AE"/>
    <w:rsid w:val="00D40741"/>
    <w:rsid w:val="00D40C8A"/>
    <w:rsid w:val="00D415E2"/>
    <w:rsid w:val="00D419C7"/>
    <w:rsid w:val="00D41CD1"/>
    <w:rsid w:val="00D42284"/>
    <w:rsid w:val="00D4294A"/>
    <w:rsid w:val="00D43B45"/>
    <w:rsid w:val="00D45165"/>
    <w:rsid w:val="00D45771"/>
    <w:rsid w:val="00D45BF0"/>
    <w:rsid w:val="00D46909"/>
    <w:rsid w:val="00D51217"/>
    <w:rsid w:val="00D51C5A"/>
    <w:rsid w:val="00D52EB2"/>
    <w:rsid w:val="00D53097"/>
    <w:rsid w:val="00D5309A"/>
    <w:rsid w:val="00D5343D"/>
    <w:rsid w:val="00D53C81"/>
    <w:rsid w:val="00D53E1B"/>
    <w:rsid w:val="00D54772"/>
    <w:rsid w:val="00D54895"/>
    <w:rsid w:val="00D54EEF"/>
    <w:rsid w:val="00D55806"/>
    <w:rsid w:val="00D55B80"/>
    <w:rsid w:val="00D55BB4"/>
    <w:rsid w:val="00D56301"/>
    <w:rsid w:val="00D564D0"/>
    <w:rsid w:val="00D566C1"/>
    <w:rsid w:val="00D567B3"/>
    <w:rsid w:val="00D57040"/>
    <w:rsid w:val="00D572EB"/>
    <w:rsid w:val="00D6028F"/>
    <w:rsid w:val="00D605A3"/>
    <w:rsid w:val="00D60A58"/>
    <w:rsid w:val="00D61E3D"/>
    <w:rsid w:val="00D62FA6"/>
    <w:rsid w:val="00D63012"/>
    <w:rsid w:val="00D63B08"/>
    <w:rsid w:val="00D63C8A"/>
    <w:rsid w:val="00D642A7"/>
    <w:rsid w:val="00D6452D"/>
    <w:rsid w:val="00D64594"/>
    <w:rsid w:val="00D6459E"/>
    <w:rsid w:val="00D64A44"/>
    <w:rsid w:val="00D65104"/>
    <w:rsid w:val="00D652BC"/>
    <w:rsid w:val="00D65668"/>
    <w:rsid w:val="00D66696"/>
    <w:rsid w:val="00D66717"/>
    <w:rsid w:val="00D6677E"/>
    <w:rsid w:val="00D6681D"/>
    <w:rsid w:val="00D668FD"/>
    <w:rsid w:val="00D66B4B"/>
    <w:rsid w:val="00D67656"/>
    <w:rsid w:val="00D67993"/>
    <w:rsid w:val="00D704F8"/>
    <w:rsid w:val="00D709D0"/>
    <w:rsid w:val="00D712D2"/>
    <w:rsid w:val="00D714C1"/>
    <w:rsid w:val="00D72768"/>
    <w:rsid w:val="00D727E2"/>
    <w:rsid w:val="00D74007"/>
    <w:rsid w:val="00D7466D"/>
    <w:rsid w:val="00D74EA9"/>
    <w:rsid w:val="00D7565F"/>
    <w:rsid w:val="00D75D20"/>
    <w:rsid w:val="00D75FBC"/>
    <w:rsid w:val="00D76292"/>
    <w:rsid w:val="00D769B7"/>
    <w:rsid w:val="00D772A0"/>
    <w:rsid w:val="00D77CF0"/>
    <w:rsid w:val="00D80876"/>
    <w:rsid w:val="00D80B74"/>
    <w:rsid w:val="00D80CD6"/>
    <w:rsid w:val="00D8127A"/>
    <w:rsid w:val="00D81510"/>
    <w:rsid w:val="00D827AF"/>
    <w:rsid w:val="00D82D94"/>
    <w:rsid w:val="00D836ED"/>
    <w:rsid w:val="00D837F4"/>
    <w:rsid w:val="00D8430A"/>
    <w:rsid w:val="00D843A1"/>
    <w:rsid w:val="00D848A2"/>
    <w:rsid w:val="00D84E88"/>
    <w:rsid w:val="00D8504B"/>
    <w:rsid w:val="00D85B06"/>
    <w:rsid w:val="00D85FDA"/>
    <w:rsid w:val="00D86164"/>
    <w:rsid w:val="00D905A3"/>
    <w:rsid w:val="00D90DCA"/>
    <w:rsid w:val="00D90DDD"/>
    <w:rsid w:val="00D920F5"/>
    <w:rsid w:val="00D929F0"/>
    <w:rsid w:val="00D92CC6"/>
    <w:rsid w:val="00D92F79"/>
    <w:rsid w:val="00D946C4"/>
    <w:rsid w:val="00D948CB"/>
    <w:rsid w:val="00D94A00"/>
    <w:rsid w:val="00D94DE2"/>
    <w:rsid w:val="00D9573D"/>
    <w:rsid w:val="00D95800"/>
    <w:rsid w:val="00D95B18"/>
    <w:rsid w:val="00D962A4"/>
    <w:rsid w:val="00D97011"/>
    <w:rsid w:val="00D9732C"/>
    <w:rsid w:val="00D97A1F"/>
    <w:rsid w:val="00D97A68"/>
    <w:rsid w:val="00D97A73"/>
    <w:rsid w:val="00D97B24"/>
    <w:rsid w:val="00DA09A2"/>
    <w:rsid w:val="00DA0B43"/>
    <w:rsid w:val="00DA13E2"/>
    <w:rsid w:val="00DA282D"/>
    <w:rsid w:val="00DA2DDC"/>
    <w:rsid w:val="00DA3283"/>
    <w:rsid w:val="00DA38E6"/>
    <w:rsid w:val="00DA4091"/>
    <w:rsid w:val="00DA41BE"/>
    <w:rsid w:val="00DA471A"/>
    <w:rsid w:val="00DA5297"/>
    <w:rsid w:val="00DA5667"/>
    <w:rsid w:val="00DA571D"/>
    <w:rsid w:val="00DA5BBC"/>
    <w:rsid w:val="00DA5C89"/>
    <w:rsid w:val="00DA6550"/>
    <w:rsid w:val="00DA6A41"/>
    <w:rsid w:val="00DA7E83"/>
    <w:rsid w:val="00DA7F82"/>
    <w:rsid w:val="00DB12D0"/>
    <w:rsid w:val="00DB167D"/>
    <w:rsid w:val="00DB3C21"/>
    <w:rsid w:val="00DB3EA9"/>
    <w:rsid w:val="00DB4098"/>
    <w:rsid w:val="00DB442D"/>
    <w:rsid w:val="00DB447B"/>
    <w:rsid w:val="00DB4E07"/>
    <w:rsid w:val="00DB5A4C"/>
    <w:rsid w:val="00DB671A"/>
    <w:rsid w:val="00DB6E38"/>
    <w:rsid w:val="00DB76C6"/>
    <w:rsid w:val="00DC0E3C"/>
    <w:rsid w:val="00DC146A"/>
    <w:rsid w:val="00DC16CF"/>
    <w:rsid w:val="00DC1D31"/>
    <w:rsid w:val="00DC395C"/>
    <w:rsid w:val="00DC4875"/>
    <w:rsid w:val="00DC4D9F"/>
    <w:rsid w:val="00DC58F9"/>
    <w:rsid w:val="00DC5B3C"/>
    <w:rsid w:val="00DC640E"/>
    <w:rsid w:val="00DC6452"/>
    <w:rsid w:val="00DC6482"/>
    <w:rsid w:val="00DC6635"/>
    <w:rsid w:val="00DC686B"/>
    <w:rsid w:val="00DC6A7C"/>
    <w:rsid w:val="00DC7655"/>
    <w:rsid w:val="00DC7ED5"/>
    <w:rsid w:val="00DC7F61"/>
    <w:rsid w:val="00DC7FD8"/>
    <w:rsid w:val="00DD00E7"/>
    <w:rsid w:val="00DD0496"/>
    <w:rsid w:val="00DD0DF8"/>
    <w:rsid w:val="00DD0E54"/>
    <w:rsid w:val="00DD122B"/>
    <w:rsid w:val="00DD1230"/>
    <w:rsid w:val="00DD1329"/>
    <w:rsid w:val="00DD14DE"/>
    <w:rsid w:val="00DD2350"/>
    <w:rsid w:val="00DD2717"/>
    <w:rsid w:val="00DD395C"/>
    <w:rsid w:val="00DD4F25"/>
    <w:rsid w:val="00DD5FFA"/>
    <w:rsid w:val="00DD6383"/>
    <w:rsid w:val="00DD693A"/>
    <w:rsid w:val="00DD6DFB"/>
    <w:rsid w:val="00DD754B"/>
    <w:rsid w:val="00DD78CC"/>
    <w:rsid w:val="00DD7954"/>
    <w:rsid w:val="00DD7B3C"/>
    <w:rsid w:val="00DE0745"/>
    <w:rsid w:val="00DE0E04"/>
    <w:rsid w:val="00DE2807"/>
    <w:rsid w:val="00DE3686"/>
    <w:rsid w:val="00DE3DCA"/>
    <w:rsid w:val="00DE4371"/>
    <w:rsid w:val="00DE4F29"/>
    <w:rsid w:val="00DE6946"/>
    <w:rsid w:val="00DE6F3A"/>
    <w:rsid w:val="00DE705D"/>
    <w:rsid w:val="00DE76B2"/>
    <w:rsid w:val="00DE7B09"/>
    <w:rsid w:val="00DE7B48"/>
    <w:rsid w:val="00DF029D"/>
    <w:rsid w:val="00DF041A"/>
    <w:rsid w:val="00DF0424"/>
    <w:rsid w:val="00DF06B5"/>
    <w:rsid w:val="00DF092A"/>
    <w:rsid w:val="00DF1F97"/>
    <w:rsid w:val="00DF222E"/>
    <w:rsid w:val="00DF2C97"/>
    <w:rsid w:val="00DF3AE5"/>
    <w:rsid w:val="00DF5AF3"/>
    <w:rsid w:val="00DF67AF"/>
    <w:rsid w:val="00DF67FA"/>
    <w:rsid w:val="00DF70AF"/>
    <w:rsid w:val="00DF7D31"/>
    <w:rsid w:val="00E00C56"/>
    <w:rsid w:val="00E0234C"/>
    <w:rsid w:val="00E02D18"/>
    <w:rsid w:val="00E04037"/>
    <w:rsid w:val="00E04416"/>
    <w:rsid w:val="00E04771"/>
    <w:rsid w:val="00E04D79"/>
    <w:rsid w:val="00E0777B"/>
    <w:rsid w:val="00E07DED"/>
    <w:rsid w:val="00E10325"/>
    <w:rsid w:val="00E10AF9"/>
    <w:rsid w:val="00E114CA"/>
    <w:rsid w:val="00E119EF"/>
    <w:rsid w:val="00E12079"/>
    <w:rsid w:val="00E122B8"/>
    <w:rsid w:val="00E125F2"/>
    <w:rsid w:val="00E12BE3"/>
    <w:rsid w:val="00E12DC9"/>
    <w:rsid w:val="00E1390E"/>
    <w:rsid w:val="00E14253"/>
    <w:rsid w:val="00E14438"/>
    <w:rsid w:val="00E1535C"/>
    <w:rsid w:val="00E16891"/>
    <w:rsid w:val="00E16B56"/>
    <w:rsid w:val="00E17150"/>
    <w:rsid w:val="00E17500"/>
    <w:rsid w:val="00E178E1"/>
    <w:rsid w:val="00E20092"/>
    <w:rsid w:val="00E2063D"/>
    <w:rsid w:val="00E21304"/>
    <w:rsid w:val="00E216B4"/>
    <w:rsid w:val="00E216CA"/>
    <w:rsid w:val="00E21C3F"/>
    <w:rsid w:val="00E2308C"/>
    <w:rsid w:val="00E23F01"/>
    <w:rsid w:val="00E24403"/>
    <w:rsid w:val="00E24E44"/>
    <w:rsid w:val="00E253F2"/>
    <w:rsid w:val="00E255C2"/>
    <w:rsid w:val="00E25D01"/>
    <w:rsid w:val="00E260C3"/>
    <w:rsid w:val="00E26239"/>
    <w:rsid w:val="00E262BA"/>
    <w:rsid w:val="00E26F47"/>
    <w:rsid w:val="00E277A0"/>
    <w:rsid w:val="00E302CC"/>
    <w:rsid w:val="00E3034D"/>
    <w:rsid w:val="00E326EB"/>
    <w:rsid w:val="00E327D1"/>
    <w:rsid w:val="00E32E7F"/>
    <w:rsid w:val="00E3302C"/>
    <w:rsid w:val="00E33590"/>
    <w:rsid w:val="00E33E14"/>
    <w:rsid w:val="00E34611"/>
    <w:rsid w:val="00E34E1D"/>
    <w:rsid w:val="00E34EDA"/>
    <w:rsid w:val="00E3541E"/>
    <w:rsid w:val="00E3605C"/>
    <w:rsid w:val="00E36239"/>
    <w:rsid w:val="00E367D9"/>
    <w:rsid w:val="00E36921"/>
    <w:rsid w:val="00E36B70"/>
    <w:rsid w:val="00E36CC2"/>
    <w:rsid w:val="00E36F13"/>
    <w:rsid w:val="00E402FB"/>
    <w:rsid w:val="00E411CC"/>
    <w:rsid w:val="00E42013"/>
    <w:rsid w:val="00E42611"/>
    <w:rsid w:val="00E42712"/>
    <w:rsid w:val="00E43327"/>
    <w:rsid w:val="00E43EDE"/>
    <w:rsid w:val="00E43FAA"/>
    <w:rsid w:val="00E444CF"/>
    <w:rsid w:val="00E44588"/>
    <w:rsid w:val="00E44620"/>
    <w:rsid w:val="00E44730"/>
    <w:rsid w:val="00E464B4"/>
    <w:rsid w:val="00E47A89"/>
    <w:rsid w:val="00E50197"/>
    <w:rsid w:val="00E50394"/>
    <w:rsid w:val="00E5076E"/>
    <w:rsid w:val="00E508E2"/>
    <w:rsid w:val="00E50BBC"/>
    <w:rsid w:val="00E5133F"/>
    <w:rsid w:val="00E516A4"/>
    <w:rsid w:val="00E533DD"/>
    <w:rsid w:val="00E53A19"/>
    <w:rsid w:val="00E53ADD"/>
    <w:rsid w:val="00E54FF8"/>
    <w:rsid w:val="00E55670"/>
    <w:rsid w:val="00E55FEE"/>
    <w:rsid w:val="00E562D4"/>
    <w:rsid w:val="00E57A8A"/>
    <w:rsid w:val="00E57B20"/>
    <w:rsid w:val="00E608A2"/>
    <w:rsid w:val="00E614F1"/>
    <w:rsid w:val="00E61A62"/>
    <w:rsid w:val="00E61C42"/>
    <w:rsid w:val="00E622ED"/>
    <w:rsid w:val="00E623CA"/>
    <w:rsid w:val="00E63179"/>
    <w:rsid w:val="00E63466"/>
    <w:rsid w:val="00E63AB5"/>
    <w:rsid w:val="00E64353"/>
    <w:rsid w:val="00E65214"/>
    <w:rsid w:val="00E65DFA"/>
    <w:rsid w:val="00E670F1"/>
    <w:rsid w:val="00E67B30"/>
    <w:rsid w:val="00E70CDD"/>
    <w:rsid w:val="00E70E4F"/>
    <w:rsid w:val="00E715F7"/>
    <w:rsid w:val="00E7185E"/>
    <w:rsid w:val="00E723FC"/>
    <w:rsid w:val="00E72CE2"/>
    <w:rsid w:val="00E72ECF"/>
    <w:rsid w:val="00E730D3"/>
    <w:rsid w:val="00E73E27"/>
    <w:rsid w:val="00E743E6"/>
    <w:rsid w:val="00E74728"/>
    <w:rsid w:val="00E75031"/>
    <w:rsid w:val="00E753A1"/>
    <w:rsid w:val="00E76224"/>
    <w:rsid w:val="00E76B40"/>
    <w:rsid w:val="00E76FAB"/>
    <w:rsid w:val="00E76FE3"/>
    <w:rsid w:val="00E7775A"/>
    <w:rsid w:val="00E77A04"/>
    <w:rsid w:val="00E77E2F"/>
    <w:rsid w:val="00E81408"/>
    <w:rsid w:val="00E821F2"/>
    <w:rsid w:val="00E82505"/>
    <w:rsid w:val="00E82CD2"/>
    <w:rsid w:val="00E839D6"/>
    <w:rsid w:val="00E843E1"/>
    <w:rsid w:val="00E849E6"/>
    <w:rsid w:val="00E84F97"/>
    <w:rsid w:val="00E85803"/>
    <w:rsid w:val="00E86F3E"/>
    <w:rsid w:val="00E8718B"/>
    <w:rsid w:val="00E8756E"/>
    <w:rsid w:val="00E90199"/>
    <w:rsid w:val="00E902CB"/>
    <w:rsid w:val="00E906DD"/>
    <w:rsid w:val="00E91217"/>
    <w:rsid w:val="00E91272"/>
    <w:rsid w:val="00E91586"/>
    <w:rsid w:val="00E92463"/>
    <w:rsid w:val="00E92603"/>
    <w:rsid w:val="00E928EA"/>
    <w:rsid w:val="00E92C24"/>
    <w:rsid w:val="00E932D9"/>
    <w:rsid w:val="00E949F9"/>
    <w:rsid w:val="00E95F95"/>
    <w:rsid w:val="00E96650"/>
    <w:rsid w:val="00E96D5F"/>
    <w:rsid w:val="00EA0856"/>
    <w:rsid w:val="00EA159D"/>
    <w:rsid w:val="00EA25DE"/>
    <w:rsid w:val="00EA2D6E"/>
    <w:rsid w:val="00EA428F"/>
    <w:rsid w:val="00EA4B00"/>
    <w:rsid w:val="00EA55F7"/>
    <w:rsid w:val="00EA5632"/>
    <w:rsid w:val="00EA5E01"/>
    <w:rsid w:val="00EA7A18"/>
    <w:rsid w:val="00EA7D55"/>
    <w:rsid w:val="00EB0699"/>
    <w:rsid w:val="00EB0F9F"/>
    <w:rsid w:val="00EB20C0"/>
    <w:rsid w:val="00EB298C"/>
    <w:rsid w:val="00EB2ED0"/>
    <w:rsid w:val="00EB3828"/>
    <w:rsid w:val="00EB3A7D"/>
    <w:rsid w:val="00EB407E"/>
    <w:rsid w:val="00EB4257"/>
    <w:rsid w:val="00EB43AE"/>
    <w:rsid w:val="00EB448A"/>
    <w:rsid w:val="00EB49E6"/>
    <w:rsid w:val="00EB756E"/>
    <w:rsid w:val="00EB7A1D"/>
    <w:rsid w:val="00EB7C23"/>
    <w:rsid w:val="00EC0032"/>
    <w:rsid w:val="00EC179F"/>
    <w:rsid w:val="00EC17FF"/>
    <w:rsid w:val="00EC2B8D"/>
    <w:rsid w:val="00EC3994"/>
    <w:rsid w:val="00EC3B48"/>
    <w:rsid w:val="00EC4146"/>
    <w:rsid w:val="00EC4545"/>
    <w:rsid w:val="00EC4EA0"/>
    <w:rsid w:val="00ED00E2"/>
    <w:rsid w:val="00ED01D6"/>
    <w:rsid w:val="00ED105F"/>
    <w:rsid w:val="00ED12E1"/>
    <w:rsid w:val="00ED16A7"/>
    <w:rsid w:val="00ED1934"/>
    <w:rsid w:val="00ED19D8"/>
    <w:rsid w:val="00ED2702"/>
    <w:rsid w:val="00ED27DC"/>
    <w:rsid w:val="00ED2924"/>
    <w:rsid w:val="00ED2E86"/>
    <w:rsid w:val="00ED3527"/>
    <w:rsid w:val="00ED3C6D"/>
    <w:rsid w:val="00ED3D09"/>
    <w:rsid w:val="00ED47DD"/>
    <w:rsid w:val="00ED4ECA"/>
    <w:rsid w:val="00ED53BA"/>
    <w:rsid w:val="00ED588A"/>
    <w:rsid w:val="00ED5AD2"/>
    <w:rsid w:val="00ED5B20"/>
    <w:rsid w:val="00ED5F51"/>
    <w:rsid w:val="00ED67C9"/>
    <w:rsid w:val="00ED753B"/>
    <w:rsid w:val="00ED7A6F"/>
    <w:rsid w:val="00ED7D2B"/>
    <w:rsid w:val="00ED7F48"/>
    <w:rsid w:val="00EE03F4"/>
    <w:rsid w:val="00EE0C02"/>
    <w:rsid w:val="00EE0D4E"/>
    <w:rsid w:val="00EE116D"/>
    <w:rsid w:val="00EE171D"/>
    <w:rsid w:val="00EE18DB"/>
    <w:rsid w:val="00EE1B94"/>
    <w:rsid w:val="00EE1EB0"/>
    <w:rsid w:val="00EE202A"/>
    <w:rsid w:val="00EE22EE"/>
    <w:rsid w:val="00EE24DE"/>
    <w:rsid w:val="00EE338F"/>
    <w:rsid w:val="00EE3B35"/>
    <w:rsid w:val="00EE4326"/>
    <w:rsid w:val="00EE4DC9"/>
    <w:rsid w:val="00EE4E3D"/>
    <w:rsid w:val="00EE4E96"/>
    <w:rsid w:val="00EE51B1"/>
    <w:rsid w:val="00EE5307"/>
    <w:rsid w:val="00EE6DEF"/>
    <w:rsid w:val="00EE74E9"/>
    <w:rsid w:val="00EE774F"/>
    <w:rsid w:val="00EF0F96"/>
    <w:rsid w:val="00EF1C31"/>
    <w:rsid w:val="00EF1CC3"/>
    <w:rsid w:val="00EF1D35"/>
    <w:rsid w:val="00EF223E"/>
    <w:rsid w:val="00EF27A9"/>
    <w:rsid w:val="00EF3B38"/>
    <w:rsid w:val="00EF657C"/>
    <w:rsid w:val="00EF6A8D"/>
    <w:rsid w:val="00EF75CD"/>
    <w:rsid w:val="00EF7704"/>
    <w:rsid w:val="00EF78E0"/>
    <w:rsid w:val="00EF7934"/>
    <w:rsid w:val="00F00080"/>
    <w:rsid w:val="00F00946"/>
    <w:rsid w:val="00F01224"/>
    <w:rsid w:val="00F01C3C"/>
    <w:rsid w:val="00F030B6"/>
    <w:rsid w:val="00F0406B"/>
    <w:rsid w:val="00F04136"/>
    <w:rsid w:val="00F055D2"/>
    <w:rsid w:val="00F05C00"/>
    <w:rsid w:val="00F07232"/>
    <w:rsid w:val="00F073D6"/>
    <w:rsid w:val="00F077E2"/>
    <w:rsid w:val="00F1050C"/>
    <w:rsid w:val="00F107BE"/>
    <w:rsid w:val="00F10801"/>
    <w:rsid w:val="00F10A45"/>
    <w:rsid w:val="00F10C80"/>
    <w:rsid w:val="00F111E4"/>
    <w:rsid w:val="00F11B36"/>
    <w:rsid w:val="00F1252B"/>
    <w:rsid w:val="00F13CEE"/>
    <w:rsid w:val="00F13DCB"/>
    <w:rsid w:val="00F14CC7"/>
    <w:rsid w:val="00F155B9"/>
    <w:rsid w:val="00F1580F"/>
    <w:rsid w:val="00F177BB"/>
    <w:rsid w:val="00F17840"/>
    <w:rsid w:val="00F17984"/>
    <w:rsid w:val="00F215E4"/>
    <w:rsid w:val="00F21730"/>
    <w:rsid w:val="00F218EF"/>
    <w:rsid w:val="00F22505"/>
    <w:rsid w:val="00F225E7"/>
    <w:rsid w:val="00F2264D"/>
    <w:rsid w:val="00F22CCF"/>
    <w:rsid w:val="00F237DC"/>
    <w:rsid w:val="00F23B4B"/>
    <w:rsid w:val="00F259F1"/>
    <w:rsid w:val="00F278F3"/>
    <w:rsid w:val="00F27998"/>
    <w:rsid w:val="00F27CD9"/>
    <w:rsid w:val="00F30010"/>
    <w:rsid w:val="00F30BE2"/>
    <w:rsid w:val="00F30C86"/>
    <w:rsid w:val="00F31153"/>
    <w:rsid w:val="00F31261"/>
    <w:rsid w:val="00F333C8"/>
    <w:rsid w:val="00F33490"/>
    <w:rsid w:val="00F33AE9"/>
    <w:rsid w:val="00F348F2"/>
    <w:rsid w:val="00F34CE4"/>
    <w:rsid w:val="00F352C2"/>
    <w:rsid w:val="00F3572C"/>
    <w:rsid w:val="00F35A3D"/>
    <w:rsid w:val="00F35B99"/>
    <w:rsid w:val="00F35D12"/>
    <w:rsid w:val="00F35DF3"/>
    <w:rsid w:val="00F35EDB"/>
    <w:rsid w:val="00F362B4"/>
    <w:rsid w:val="00F37644"/>
    <w:rsid w:val="00F3794C"/>
    <w:rsid w:val="00F3798B"/>
    <w:rsid w:val="00F37CD3"/>
    <w:rsid w:val="00F408BF"/>
    <w:rsid w:val="00F41D4B"/>
    <w:rsid w:val="00F42F7D"/>
    <w:rsid w:val="00F44E02"/>
    <w:rsid w:val="00F45361"/>
    <w:rsid w:val="00F453F6"/>
    <w:rsid w:val="00F458F8"/>
    <w:rsid w:val="00F45925"/>
    <w:rsid w:val="00F45B5A"/>
    <w:rsid w:val="00F45D44"/>
    <w:rsid w:val="00F4606C"/>
    <w:rsid w:val="00F463B0"/>
    <w:rsid w:val="00F50720"/>
    <w:rsid w:val="00F50FE2"/>
    <w:rsid w:val="00F5221F"/>
    <w:rsid w:val="00F5253C"/>
    <w:rsid w:val="00F52E8E"/>
    <w:rsid w:val="00F5372D"/>
    <w:rsid w:val="00F53795"/>
    <w:rsid w:val="00F53B14"/>
    <w:rsid w:val="00F53D10"/>
    <w:rsid w:val="00F54143"/>
    <w:rsid w:val="00F55060"/>
    <w:rsid w:val="00F5517D"/>
    <w:rsid w:val="00F55F88"/>
    <w:rsid w:val="00F56B95"/>
    <w:rsid w:val="00F60D3E"/>
    <w:rsid w:val="00F61356"/>
    <w:rsid w:val="00F624EF"/>
    <w:rsid w:val="00F6284E"/>
    <w:rsid w:val="00F62A70"/>
    <w:rsid w:val="00F6425B"/>
    <w:rsid w:val="00F64267"/>
    <w:rsid w:val="00F65DBD"/>
    <w:rsid w:val="00F663B8"/>
    <w:rsid w:val="00F66685"/>
    <w:rsid w:val="00F66734"/>
    <w:rsid w:val="00F67333"/>
    <w:rsid w:val="00F67BD6"/>
    <w:rsid w:val="00F67FFE"/>
    <w:rsid w:val="00F7017A"/>
    <w:rsid w:val="00F7024E"/>
    <w:rsid w:val="00F7059C"/>
    <w:rsid w:val="00F71698"/>
    <w:rsid w:val="00F721B6"/>
    <w:rsid w:val="00F72372"/>
    <w:rsid w:val="00F729E9"/>
    <w:rsid w:val="00F72EEC"/>
    <w:rsid w:val="00F74D66"/>
    <w:rsid w:val="00F7562F"/>
    <w:rsid w:val="00F75C3C"/>
    <w:rsid w:val="00F76428"/>
    <w:rsid w:val="00F764A4"/>
    <w:rsid w:val="00F7726C"/>
    <w:rsid w:val="00F7795C"/>
    <w:rsid w:val="00F77BD8"/>
    <w:rsid w:val="00F77F0C"/>
    <w:rsid w:val="00F80A27"/>
    <w:rsid w:val="00F811DD"/>
    <w:rsid w:val="00F82703"/>
    <w:rsid w:val="00F8324D"/>
    <w:rsid w:val="00F83677"/>
    <w:rsid w:val="00F83747"/>
    <w:rsid w:val="00F848D5"/>
    <w:rsid w:val="00F8498A"/>
    <w:rsid w:val="00F85153"/>
    <w:rsid w:val="00F86597"/>
    <w:rsid w:val="00F86A0D"/>
    <w:rsid w:val="00F90252"/>
    <w:rsid w:val="00F90E0E"/>
    <w:rsid w:val="00F91D68"/>
    <w:rsid w:val="00F924AA"/>
    <w:rsid w:val="00F92552"/>
    <w:rsid w:val="00F92F6A"/>
    <w:rsid w:val="00F92FB0"/>
    <w:rsid w:val="00F932A9"/>
    <w:rsid w:val="00F934C2"/>
    <w:rsid w:val="00F9430B"/>
    <w:rsid w:val="00F9457B"/>
    <w:rsid w:val="00F95660"/>
    <w:rsid w:val="00F957A4"/>
    <w:rsid w:val="00F95842"/>
    <w:rsid w:val="00F95892"/>
    <w:rsid w:val="00F95B7C"/>
    <w:rsid w:val="00F95E62"/>
    <w:rsid w:val="00F96413"/>
    <w:rsid w:val="00F96D1A"/>
    <w:rsid w:val="00F975FA"/>
    <w:rsid w:val="00FA1112"/>
    <w:rsid w:val="00FA1F49"/>
    <w:rsid w:val="00FA202B"/>
    <w:rsid w:val="00FA259C"/>
    <w:rsid w:val="00FA2DDB"/>
    <w:rsid w:val="00FA30CC"/>
    <w:rsid w:val="00FA33E1"/>
    <w:rsid w:val="00FA4050"/>
    <w:rsid w:val="00FA4449"/>
    <w:rsid w:val="00FA5742"/>
    <w:rsid w:val="00FA5AF7"/>
    <w:rsid w:val="00FA5EAB"/>
    <w:rsid w:val="00FA64E1"/>
    <w:rsid w:val="00FA6E06"/>
    <w:rsid w:val="00FA764C"/>
    <w:rsid w:val="00FA7B3D"/>
    <w:rsid w:val="00FB183C"/>
    <w:rsid w:val="00FB322B"/>
    <w:rsid w:val="00FB3E18"/>
    <w:rsid w:val="00FB3F4C"/>
    <w:rsid w:val="00FB4227"/>
    <w:rsid w:val="00FB4F46"/>
    <w:rsid w:val="00FB6A19"/>
    <w:rsid w:val="00FB6B46"/>
    <w:rsid w:val="00FB6C10"/>
    <w:rsid w:val="00FB6D44"/>
    <w:rsid w:val="00FB7480"/>
    <w:rsid w:val="00FC0649"/>
    <w:rsid w:val="00FC06BB"/>
    <w:rsid w:val="00FC0960"/>
    <w:rsid w:val="00FC1311"/>
    <w:rsid w:val="00FC13F4"/>
    <w:rsid w:val="00FC21FF"/>
    <w:rsid w:val="00FC2C8A"/>
    <w:rsid w:val="00FC2DE2"/>
    <w:rsid w:val="00FC335B"/>
    <w:rsid w:val="00FC3F03"/>
    <w:rsid w:val="00FC431F"/>
    <w:rsid w:val="00FC4FC2"/>
    <w:rsid w:val="00FC538F"/>
    <w:rsid w:val="00FC5642"/>
    <w:rsid w:val="00FC6229"/>
    <w:rsid w:val="00FC73BF"/>
    <w:rsid w:val="00FD01AC"/>
    <w:rsid w:val="00FD031B"/>
    <w:rsid w:val="00FD0A27"/>
    <w:rsid w:val="00FD0E81"/>
    <w:rsid w:val="00FD1469"/>
    <w:rsid w:val="00FD195C"/>
    <w:rsid w:val="00FD2128"/>
    <w:rsid w:val="00FD2D93"/>
    <w:rsid w:val="00FD3896"/>
    <w:rsid w:val="00FD50E0"/>
    <w:rsid w:val="00FD5A32"/>
    <w:rsid w:val="00FD664F"/>
    <w:rsid w:val="00FE00EB"/>
    <w:rsid w:val="00FE04FA"/>
    <w:rsid w:val="00FE0ADC"/>
    <w:rsid w:val="00FE1F08"/>
    <w:rsid w:val="00FE404D"/>
    <w:rsid w:val="00FE4149"/>
    <w:rsid w:val="00FE4D90"/>
    <w:rsid w:val="00FE5F3E"/>
    <w:rsid w:val="00FE6999"/>
    <w:rsid w:val="00FE7699"/>
    <w:rsid w:val="00FE7EEF"/>
    <w:rsid w:val="00FF1267"/>
    <w:rsid w:val="00FF1F8A"/>
    <w:rsid w:val="00FF3B54"/>
    <w:rsid w:val="00FF4317"/>
    <w:rsid w:val="00FF43E1"/>
    <w:rsid w:val="00FF464C"/>
    <w:rsid w:val="00FF4D1B"/>
    <w:rsid w:val="00FF566F"/>
    <w:rsid w:val="00FF5CC5"/>
    <w:rsid w:val="00FF5DB7"/>
    <w:rsid w:val="00FF6EE6"/>
    <w:rsid w:val="00FF7487"/>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BD1A4-79E4-4DCE-8D67-3CC48D99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25C"/>
    <w:pPr>
      <w:ind w:left="720"/>
      <w:contextualSpacing/>
    </w:pPr>
  </w:style>
  <w:style w:type="paragraph" w:styleId="En-tte">
    <w:name w:val="header"/>
    <w:basedOn w:val="Normal"/>
    <w:link w:val="En-tteCar"/>
    <w:uiPriority w:val="99"/>
    <w:unhideWhenUsed/>
    <w:rsid w:val="00617678"/>
    <w:pPr>
      <w:tabs>
        <w:tab w:val="center" w:pos="4536"/>
        <w:tab w:val="right" w:pos="9072"/>
      </w:tabs>
      <w:spacing w:after="0" w:line="240" w:lineRule="auto"/>
    </w:pPr>
  </w:style>
  <w:style w:type="character" w:customStyle="1" w:styleId="En-tteCar">
    <w:name w:val="En-tête Car"/>
    <w:basedOn w:val="Policepardfaut"/>
    <w:link w:val="En-tte"/>
    <w:uiPriority w:val="99"/>
    <w:rsid w:val="00617678"/>
  </w:style>
  <w:style w:type="paragraph" w:styleId="Pieddepage">
    <w:name w:val="footer"/>
    <w:basedOn w:val="Normal"/>
    <w:link w:val="PieddepageCar"/>
    <w:uiPriority w:val="99"/>
    <w:unhideWhenUsed/>
    <w:rsid w:val="00617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678"/>
  </w:style>
  <w:style w:type="paragraph" w:styleId="Textedebulles">
    <w:name w:val="Balloon Text"/>
    <w:basedOn w:val="Normal"/>
    <w:link w:val="TextedebullesCar"/>
    <w:uiPriority w:val="99"/>
    <w:semiHidden/>
    <w:unhideWhenUsed/>
    <w:rsid w:val="00C01823"/>
    <w:pPr>
      <w:spacing w:after="0" w:line="240" w:lineRule="auto"/>
    </w:pPr>
    <w:rPr>
      <w:rFonts w:ascii="Tahoma" w:hAnsi="Tahoma" w:cs="Tahoma"/>
      <w:bCs/>
      <w:sz w:val="16"/>
      <w:szCs w:val="16"/>
    </w:rPr>
  </w:style>
  <w:style w:type="character" w:customStyle="1" w:styleId="TextedebullesCar">
    <w:name w:val="Texte de bulles Car"/>
    <w:basedOn w:val="Policepardfaut"/>
    <w:link w:val="Textedebulles"/>
    <w:uiPriority w:val="99"/>
    <w:semiHidden/>
    <w:rsid w:val="00C01823"/>
    <w:rPr>
      <w:rFonts w:ascii="Tahoma" w:hAnsi="Tahoma" w:cs="Tahoma"/>
      <w:bCs/>
      <w:sz w:val="16"/>
      <w:szCs w:val="16"/>
    </w:rPr>
  </w:style>
  <w:style w:type="paragraph" w:styleId="Notedebasdepage">
    <w:name w:val="footnote text"/>
    <w:basedOn w:val="Normal"/>
    <w:link w:val="NotedebasdepageCar"/>
    <w:uiPriority w:val="99"/>
    <w:semiHidden/>
    <w:unhideWhenUsed/>
    <w:rsid w:val="008163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30D"/>
    <w:rPr>
      <w:sz w:val="20"/>
      <w:szCs w:val="20"/>
    </w:rPr>
  </w:style>
  <w:style w:type="character" w:styleId="Appelnotedebasdep">
    <w:name w:val="footnote reference"/>
    <w:basedOn w:val="Policepardfaut"/>
    <w:uiPriority w:val="99"/>
    <w:semiHidden/>
    <w:unhideWhenUsed/>
    <w:rsid w:val="00816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63EE-C31E-4B09-9DF2-0322233E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8803</Words>
  <Characters>48420</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bougard</dc:creator>
  <cp:lastModifiedBy>bougard</cp:lastModifiedBy>
  <cp:revision>16</cp:revision>
  <dcterms:created xsi:type="dcterms:W3CDTF">2018-09-21T12:13:00Z</dcterms:created>
  <dcterms:modified xsi:type="dcterms:W3CDTF">2019-09-16T03:55:00Z</dcterms:modified>
</cp:coreProperties>
</file>